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9A1A7B">
        <w:rPr>
          <w:rFonts w:eastAsia="Times New Roman" w:cs="Arial"/>
          <w:b/>
          <w:bCs/>
          <w:szCs w:val="20"/>
        </w:rPr>
        <w:t>КУПАЦ:</w:t>
      </w:r>
    </w:p>
    <w:p w:rsidR="001A237F" w:rsidRPr="009A1A7B" w:rsidRDefault="001A237F" w:rsidP="001A237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Матични број: XXXX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ПИБ: XXXXX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1A237F" w:rsidRPr="009A1A7B" w:rsidRDefault="00027D76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Cs/>
          <w:szCs w:val="20"/>
        </w:rPr>
      </w:pPr>
      <w:r w:rsidRPr="009A1A7B">
        <w:rPr>
          <w:rFonts w:eastAsia="Times New Roman" w:cs="Arial"/>
          <w:bCs/>
          <w:szCs w:val="20"/>
        </w:rPr>
        <w:t>(У даљем тексту: Купац)</w:t>
      </w:r>
    </w:p>
    <w:p w:rsidR="00027D76" w:rsidRPr="009A1A7B" w:rsidRDefault="00027D76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0"/>
        </w:rPr>
      </w:pP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9A1A7B">
        <w:rPr>
          <w:rFonts w:eastAsia="Times New Roman" w:cs="Arial"/>
          <w:b/>
          <w:bCs/>
          <w:szCs w:val="20"/>
        </w:rPr>
        <w:t>ДОБАВЉАЧ:</w:t>
      </w:r>
    </w:p>
    <w:p w:rsidR="001A237F" w:rsidRPr="009A1A7B" w:rsidRDefault="001357B9" w:rsidP="001A237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4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Farmalogist d.o.o.</w:t>
      </w:r>
      <w:r w:rsidR="001A237F" w:rsidRPr="009A1A7B">
        <w:rPr>
          <w:rFonts w:eastAsia="Times New Roman" w:cs="Arial"/>
          <w:szCs w:val="20"/>
        </w:rPr>
        <w:t xml:space="preserve">, </w:t>
      </w:r>
      <w:r w:rsidRPr="009A1A7B">
        <w:rPr>
          <w:rFonts w:eastAsia="Times New Roman" w:cs="Arial"/>
          <w:szCs w:val="20"/>
        </w:rPr>
        <w:t>Миријевски булевар бр. 3</w:t>
      </w:r>
      <w:r w:rsidR="001A237F" w:rsidRPr="009A1A7B">
        <w:rPr>
          <w:rFonts w:eastAsia="Times New Roman" w:cs="Arial"/>
          <w:szCs w:val="20"/>
        </w:rPr>
        <w:t xml:space="preserve">, </w:t>
      </w:r>
      <w:r w:rsidRPr="009A1A7B">
        <w:rPr>
          <w:rFonts w:eastAsia="Times New Roman" w:cs="Arial"/>
          <w:szCs w:val="20"/>
        </w:rPr>
        <w:t>кога заступа Силвана Џуџевић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 w:line="1" w:lineRule="exact"/>
        <w:rPr>
          <w:rFonts w:eastAsia="Times New Roman" w:cs="Arial"/>
          <w:szCs w:val="20"/>
        </w:rPr>
      </w:pPr>
    </w:p>
    <w:p w:rsidR="001A237F" w:rsidRPr="009A1A7B" w:rsidRDefault="001357B9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Матични број: </w:t>
      </w:r>
      <w:r w:rsidRPr="009A1A7B">
        <w:t>17408933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ПИБ: </w:t>
      </w:r>
      <w:r w:rsidR="001357B9" w:rsidRPr="009A1A7B">
        <w:t>100270693</w:t>
      </w:r>
    </w:p>
    <w:p w:rsidR="001357B9" w:rsidRPr="009A1A7B" w:rsidRDefault="001357B9" w:rsidP="001357B9">
      <w:pPr>
        <w:widowControl w:val="0"/>
        <w:spacing w:after="0"/>
        <w:rPr>
          <w:szCs w:val="20"/>
        </w:rPr>
      </w:pPr>
      <w:r w:rsidRPr="009A1A7B">
        <w:rPr>
          <w:szCs w:val="20"/>
        </w:rPr>
        <w:t>Број рачуна: 285-150100000177-92 који се води код Sberbanke</w:t>
      </w:r>
    </w:p>
    <w:p w:rsidR="006B42CB" w:rsidRPr="009A1A7B" w:rsidRDefault="00474D47" w:rsidP="001A237F">
      <w:pPr>
        <w:widowControl w:val="0"/>
        <w:autoSpaceDE w:val="0"/>
        <w:autoSpaceDN w:val="0"/>
        <w:adjustRightInd w:val="0"/>
        <w:spacing w:after="0" w:line="235" w:lineRule="auto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(У даљем тексту: Добављач)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Дана __.__.</w:t>
      </w:r>
      <w:r w:rsidR="00BD5D29" w:rsidRPr="009A1A7B">
        <w:rPr>
          <w:rFonts w:eastAsia="Times New Roman" w:cs="Arial"/>
          <w:szCs w:val="20"/>
        </w:rPr>
        <w:t>____</w:t>
      </w:r>
      <w:r w:rsidRPr="009A1A7B">
        <w:rPr>
          <w:rFonts w:eastAsia="Times New Roman" w:cs="Arial"/>
          <w:szCs w:val="20"/>
        </w:rPr>
        <w:t>. године закључују</w:t>
      </w: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A237F" w:rsidRPr="009A1A7B" w:rsidRDefault="001A237F" w:rsidP="001A237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9A1A7B">
        <w:rPr>
          <w:rFonts w:eastAsia="Times New Roman" w:cs="Arial"/>
          <w:b/>
          <w:bCs/>
          <w:szCs w:val="20"/>
        </w:rPr>
        <w:t>УГОВОР БР. ХХ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>УВОДНЕ НАПОМЕНЕ И КОНСТАТАЦИЈЕ</w:t>
      </w:r>
    </w:p>
    <w:p w:rsidR="001A237F" w:rsidRPr="009A1A7B" w:rsidRDefault="001A237F" w:rsidP="001A237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1A237F" w:rsidRPr="009A1A7B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лекова са Ц Листе лекова за период од 6 месеци, број јавне набавке 404-1-110/15-98, </w:t>
      </w:r>
    </w:p>
    <w:p w:rsidR="001A237F" w:rsidRPr="009A1A7B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="005D2304" w:rsidRPr="009A1A7B">
        <w:rPr>
          <w:rFonts w:eastAsia="Times New Roman" w:cs="Arial"/>
          <w:szCs w:val="20"/>
        </w:rPr>
        <w:t xml:space="preserve">Farmalogist d.o.o. </w:t>
      </w:r>
      <w:r w:rsidRPr="009A1A7B">
        <w:rPr>
          <w:rFonts w:eastAsia="Times New Roman" w:cs="Arial"/>
          <w:szCs w:val="20"/>
        </w:rPr>
        <w:t xml:space="preserve">на основу Одлуке бр. 404-1-87/15-22 од 16.12.2015. године, </w:t>
      </w:r>
    </w:p>
    <w:p w:rsidR="001A237F" w:rsidRPr="009A1A7B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да овај уговор о јавној набавци закључују у складу са </w:t>
      </w:r>
      <w:r w:rsidR="009A1A7B">
        <w:rPr>
          <w:rFonts w:eastAsia="Times New Roman" w:cs="Arial"/>
          <w:szCs w:val="20"/>
        </w:rPr>
        <w:t>О</w:t>
      </w:r>
      <w:r w:rsidRPr="009A1A7B">
        <w:rPr>
          <w:rFonts w:eastAsia="Times New Roman" w:cs="Arial"/>
          <w:szCs w:val="20"/>
        </w:rPr>
        <w:t xml:space="preserve">квирним споразумом бр. </w:t>
      </w:r>
      <w:r w:rsidR="00BD6C37" w:rsidRPr="009A1A7B">
        <w:rPr>
          <w:rFonts w:eastAsia="Times New Roman" w:cs="Arial"/>
          <w:szCs w:val="20"/>
        </w:rPr>
        <w:t>88-</w:t>
      </w:r>
      <w:r w:rsidR="0048380D" w:rsidRPr="009A1A7B">
        <w:rPr>
          <w:rFonts w:eastAsia="Times New Roman" w:cs="Arial"/>
          <w:szCs w:val="20"/>
        </w:rPr>
        <w:t>2</w:t>
      </w:r>
      <w:r w:rsidR="00BD6C37" w:rsidRPr="009A1A7B">
        <w:rPr>
          <w:rFonts w:eastAsia="Times New Roman" w:cs="Arial"/>
          <w:szCs w:val="20"/>
        </w:rPr>
        <w:t>/15</w:t>
      </w:r>
      <w:r w:rsidR="00BD5D29" w:rsidRPr="009A1A7B">
        <w:rPr>
          <w:rFonts w:eastAsia="Times New Roman" w:cs="Arial"/>
          <w:szCs w:val="20"/>
        </w:rPr>
        <w:t xml:space="preserve"> </w:t>
      </w:r>
      <w:r w:rsidR="00BD6C37" w:rsidRPr="009A1A7B">
        <w:rPr>
          <w:rFonts w:eastAsia="Times New Roman" w:cs="Arial"/>
          <w:szCs w:val="20"/>
        </w:rPr>
        <w:t xml:space="preserve">од </w:t>
      </w:r>
      <w:r w:rsidR="0055741F" w:rsidRPr="009A1A7B">
        <w:rPr>
          <w:rFonts w:eastAsia="Times New Roman" w:cs="Arial"/>
          <w:szCs w:val="20"/>
        </w:rPr>
        <w:t>30</w:t>
      </w:r>
      <w:r w:rsidR="00BD6C37" w:rsidRPr="009A1A7B">
        <w:rPr>
          <w:rFonts w:eastAsia="Times New Roman" w:cs="Arial"/>
          <w:szCs w:val="20"/>
        </w:rPr>
        <w:t>.12.2015. године</w:t>
      </w:r>
      <w:r w:rsidRPr="009A1A7B">
        <w:rPr>
          <w:rFonts w:eastAsia="Times New Roman" w:cs="Arial"/>
          <w:szCs w:val="20"/>
        </w:rPr>
        <w:t xml:space="preserve"> </w:t>
      </w:r>
      <w:r w:rsidR="009A1A7B">
        <w:rPr>
          <w:rFonts w:eastAsia="Times New Roman" w:cs="Arial"/>
          <w:szCs w:val="20"/>
        </w:rPr>
        <w:t>и Анексом оквирног споразума бр. 88-2/15 од 17.2.2016. године.</w:t>
      </w:r>
      <w:bookmarkStart w:id="0" w:name="_GoBack"/>
      <w:bookmarkEnd w:id="0"/>
    </w:p>
    <w:p w:rsidR="001A237F" w:rsidRPr="009A1A7B" w:rsidRDefault="001A237F" w:rsidP="001A237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>ПРЕДМЕТ УГОВОРА</w:t>
      </w:r>
    </w:p>
    <w:p w:rsidR="001A237F" w:rsidRPr="009A1A7B" w:rsidRDefault="001A237F" w:rsidP="001A237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bookmarkStart w:id="1" w:name="page28"/>
      <w:bookmarkEnd w:id="1"/>
      <w:r w:rsidRPr="009A1A7B">
        <w:rPr>
          <w:rFonts w:eastAsia="Times New Roman"/>
        </w:rPr>
        <w:t>ЦЕНА И ПЛАЋАЊЕ</w:t>
      </w:r>
    </w:p>
    <w:p w:rsidR="001A237F" w:rsidRPr="009A1A7B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Цена из овог Уговора је јединична цена наведена у оквирном споразуму бр</w:t>
      </w:r>
      <w:r w:rsidR="00BD6C37" w:rsidRPr="009A1A7B">
        <w:rPr>
          <w:rFonts w:eastAsia="Times New Roman" w:cs="Arial"/>
          <w:szCs w:val="20"/>
        </w:rPr>
        <w:t>. 88-</w:t>
      </w:r>
      <w:r w:rsidR="0048380D" w:rsidRPr="009A1A7B">
        <w:rPr>
          <w:rFonts w:eastAsia="Times New Roman" w:cs="Arial"/>
          <w:szCs w:val="20"/>
        </w:rPr>
        <w:t>2</w:t>
      </w:r>
      <w:r w:rsidR="00BD6C37" w:rsidRPr="009A1A7B">
        <w:rPr>
          <w:rFonts w:eastAsia="Times New Roman" w:cs="Arial"/>
          <w:szCs w:val="20"/>
        </w:rPr>
        <w:t xml:space="preserve">/15 </w:t>
      </w:r>
      <w:r w:rsidRPr="009A1A7B">
        <w:rPr>
          <w:rFonts w:eastAsia="Times New Roman" w:cs="Arial"/>
          <w:szCs w:val="20"/>
        </w:rPr>
        <w:t xml:space="preserve">и Спецификацији лекова са ценама (Прилог 1). </w:t>
      </w:r>
    </w:p>
    <w:p w:rsidR="001A237F" w:rsidRPr="009A1A7B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A237F" w:rsidRPr="009A1A7B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1A237F" w:rsidRPr="009A1A7B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</w:t>
      </w:r>
      <w:r w:rsidR="006B42CB" w:rsidRPr="009A1A7B">
        <w:rPr>
          <w:rFonts w:eastAsia="Times New Roman" w:cs="Arial"/>
          <w:szCs w:val="20"/>
        </w:rPr>
        <w:t xml:space="preserve"> </w:t>
      </w:r>
      <w:r w:rsidRPr="009A1A7B">
        <w:rPr>
          <w:rFonts w:eastAsia="Times New Roman" w:cs="Arial"/>
          <w:szCs w:val="20"/>
        </w:rPr>
        <w:t xml:space="preserve">која се аутоматски примењује, даном ступања на снагу Правилника, односно Одлуке. </w:t>
      </w:r>
    </w:p>
    <w:p w:rsidR="001A237F" w:rsidRPr="009A1A7B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lastRenderedPageBreak/>
        <w:t xml:space="preserve">Уколико се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 и 71/15 - исправка),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6F53F5" w:rsidRPr="009A1A7B" w:rsidRDefault="001A237F" w:rsidP="006F53F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 xml:space="preserve">ИСПОРУКА </w:t>
      </w:r>
    </w:p>
    <w:p w:rsidR="001A237F" w:rsidRPr="009A1A7B" w:rsidRDefault="001A237F" w:rsidP="001A237F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</w:t>
      </w:r>
      <w:r w:rsidR="007C3919" w:rsidRPr="009A1A7B">
        <w:rPr>
          <w:rFonts w:eastAsia="Times New Roman" w:cs="Arial"/>
          <w:szCs w:val="20"/>
        </w:rPr>
        <w:t>потребама Купца, и то у року до 72</w:t>
      </w:r>
      <w:r w:rsidR="00BD6C37" w:rsidRPr="009A1A7B">
        <w:rPr>
          <w:rFonts w:eastAsia="Times New Roman" w:cs="Arial"/>
          <w:szCs w:val="20"/>
        </w:rPr>
        <w:t xml:space="preserve"> часа од дана пријема писменог захтева купца</w:t>
      </w:r>
      <w:r w:rsidRPr="009A1A7B">
        <w:rPr>
          <w:rFonts w:eastAsia="Times New Roman" w:cs="Arial"/>
          <w:szCs w:val="20"/>
        </w:rPr>
        <w:t xml:space="preserve">. </w:t>
      </w:r>
    </w:p>
    <w:p w:rsidR="001A237F" w:rsidRPr="009A1A7B" w:rsidRDefault="001A237F" w:rsidP="001A237F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>УГОВОРНА КАЗНА</w:t>
      </w:r>
    </w:p>
    <w:p w:rsidR="001A237F" w:rsidRPr="009A1A7B" w:rsidRDefault="001A237F" w:rsidP="001A237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A237F" w:rsidRPr="009A1A7B" w:rsidRDefault="001A237F" w:rsidP="001A237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>ВИША СИЛА</w:t>
      </w:r>
    </w:p>
    <w:p w:rsidR="001A237F" w:rsidRPr="009A1A7B" w:rsidRDefault="001A237F" w:rsidP="0042088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9A1A7B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F53F5" w:rsidRPr="009A1A7B" w:rsidRDefault="001A237F" w:rsidP="006F53F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A237F" w:rsidRPr="009A1A7B" w:rsidRDefault="001A237F" w:rsidP="006F53F5">
      <w:pPr>
        <w:pStyle w:val="Heading1"/>
        <w:rPr>
          <w:rFonts w:eastAsia="Times New Roman" w:cs="Arial"/>
          <w:szCs w:val="20"/>
        </w:rPr>
      </w:pPr>
      <w:r w:rsidRPr="009A1A7B">
        <w:rPr>
          <w:rFonts w:eastAsia="Times New Roman"/>
        </w:rPr>
        <w:t>СПОРОВИ</w:t>
      </w:r>
    </w:p>
    <w:p w:rsidR="001A237F" w:rsidRPr="009A1A7B" w:rsidRDefault="001A237F" w:rsidP="00420889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 xml:space="preserve">РАСКИД УГОВОРА </w:t>
      </w:r>
    </w:p>
    <w:p w:rsidR="001A237F" w:rsidRPr="009A1A7B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A237F" w:rsidRPr="009A1A7B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A237F" w:rsidRPr="009A1A7B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A237F" w:rsidRPr="009A1A7B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t>СТУПАЊЕ НА СНАГУ УГОВОРА</w:t>
      </w:r>
    </w:p>
    <w:p w:rsidR="001A237F" w:rsidRPr="009A1A7B" w:rsidRDefault="001A237F" w:rsidP="001A237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Овај уговор ступа на снагу даном постписивања од стране обе уговорне стране</w:t>
      </w:r>
    </w:p>
    <w:p w:rsidR="001A237F" w:rsidRPr="009A1A7B" w:rsidRDefault="001A237F" w:rsidP="006F53F5">
      <w:pPr>
        <w:pStyle w:val="Heading1"/>
        <w:rPr>
          <w:rFonts w:eastAsia="Times New Roman"/>
        </w:rPr>
      </w:pPr>
      <w:r w:rsidRPr="009A1A7B">
        <w:rPr>
          <w:rFonts w:eastAsia="Times New Roman"/>
        </w:rPr>
        <w:lastRenderedPageBreak/>
        <w:t>ЗАВРШНЕ ОДРЕДБЕ</w:t>
      </w:r>
    </w:p>
    <w:p w:rsidR="001A237F" w:rsidRPr="009A1A7B" w:rsidRDefault="001A237F" w:rsidP="0042088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Овај уговор је сачињен у </w:t>
      </w:r>
      <w:r w:rsidR="006B42CB" w:rsidRPr="009A1A7B">
        <w:rPr>
          <w:rFonts w:eastAsia="Times New Roman" w:cs="Arial"/>
          <w:szCs w:val="20"/>
        </w:rPr>
        <w:t>4</w:t>
      </w:r>
      <w:r w:rsidRPr="009A1A7B">
        <w:rPr>
          <w:rFonts w:eastAsia="Times New Roman" w:cs="Arial"/>
          <w:szCs w:val="20"/>
        </w:rPr>
        <w:t xml:space="preserve"> (</w:t>
      </w:r>
      <w:r w:rsidR="006B42CB" w:rsidRPr="009A1A7B">
        <w:rPr>
          <w:rFonts w:eastAsia="Times New Roman" w:cs="Arial"/>
          <w:szCs w:val="20"/>
        </w:rPr>
        <w:t>четири</w:t>
      </w:r>
      <w:r w:rsidRPr="009A1A7B">
        <w:rPr>
          <w:rFonts w:eastAsia="Times New Roman" w:cs="Arial"/>
          <w:szCs w:val="20"/>
        </w:rPr>
        <w:t xml:space="preserve">) истоветних примерка на српском језику, од којих се свакој уговорној страни уручују по </w:t>
      </w:r>
      <w:r w:rsidR="006B42CB" w:rsidRPr="009A1A7B">
        <w:rPr>
          <w:rFonts w:eastAsia="Times New Roman" w:cs="Arial"/>
          <w:szCs w:val="20"/>
        </w:rPr>
        <w:t>2</w:t>
      </w:r>
      <w:r w:rsidRPr="009A1A7B">
        <w:rPr>
          <w:rFonts w:eastAsia="Times New Roman" w:cs="Arial"/>
          <w:szCs w:val="20"/>
        </w:rPr>
        <w:t xml:space="preserve"> (</w:t>
      </w:r>
      <w:r w:rsidR="006B42CB" w:rsidRPr="009A1A7B">
        <w:rPr>
          <w:rFonts w:eastAsia="Times New Roman" w:cs="Arial"/>
          <w:szCs w:val="20"/>
        </w:rPr>
        <w:t>два</w:t>
      </w:r>
      <w:r w:rsidRPr="009A1A7B">
        <w:rPr>
          <w:rFonts w:eastAsia="Times New Roman" w:cs="Arial"/>
          <w:szCs w:val="20"/>
        </w:rPr>
        <w:t xml:space="preserve">) примерка. </w:t>
      </w:r>
    </w:p>
    <w:p w:rsidR="001A237F" w:rsidRPr="009A1A7B" w:rsidRDefault="001A237F" w:rsidP="0042088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1A237F" w:rsidRPr="009A1A7B" w:rsidRDefault="001A237F" w:rsidP="00420889">
      <w:pPr>
        <w:numPr>
          <w:ilvl w:val="0"/>
          <w:numId w:val="10"/>
        </w:numPr>
        <w:tabs>
          <w:tab w:val="left" w:pos="851"/>
        </w:tabs>
        <w:ind w:left="862" w:hanging="584"/>
        <w:rPr>
          <w:rFonts w:eastAsia="Times New Roman" w:cs="Arial"/>
          <w:szCs w:val="20"/>
        </w:rPr>
      </w:pPr>
      <w:r w:rsidRPr="009A1A7B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1A237F" w:rsidRPr="009A1A7B" w:rsidRDefault="001A237F" w:rsidP="001A237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2F5F35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0"/>
              </w:rPr>
              <w:t>ДОБАВЉАЧ</w:t>
            </w:r>
          </w:p>
        </w:tc>
      </w:tr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1"/>
              </w:rPr>
              <w:t>FARMALOGIST</w:t>
            </w:r>
            <w:r w:rsidRPr="009A1A7B">
              <w:rPr>
                <w:rFonts w:eastAsia="Calibri" w:cs="Arial"/>
                <w:color w:val="000000"/>
                <w:szCs w:val="20"/>
              </w:rPr>
              <w:t xml:space="preserve"> d.o.o.</w:t>
            </w:r>
          </w:p>
        </w:tc>
      </w:tr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0"/>
              </w:rPr>
              <w:t>________________________</w:t>
            </w:r>
          </w:p>
        </w:tc>
      </w:tr>
      <w:tr w:rsidR="007C3919" w:rsidRPr="009A1A7B" w:rsidTr="000D3576">
        <w:trPr>
          <w:jc w:val="center"/>
        </w:trPr>
        <w:tc>
          <w:tcPr>
            <w:tcW w:w="4857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9A1A7B">
              <w:rPr>
                <w:rFonts w:eastAsia="Calibri" w:cs="Arial"/>
                <w:color w:val="000000"/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7C3919" w:rsidRPr="009A1A7B" w:rsidRDefault="007C3919" w:rsidP="007C3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highlight w:val="yellow"/>
              </w:rPr>
            </w:pPr>
            <w:r w:rsidRPr="009A1A7B">
              <w:rPr>
                <w:rFonts w:eastAsia="Calibri" w:cs="Arial"/>
                <w:color w:val="000000"/>
                <w:szCs w:val="21"/>
              </w:rPr>
              <w:t>Силвана Џуџевић</w:t>
            </w:r>
          </w:p>
        </w:tc>
      </w:tr>
    </w:tbl>
    <w:p w:rsidR="00B112FC" w:rsidRPr="009A1A7B" w:rsidRDefault="00B112FC"/>
    <w:sectPr w:rsidR="00B112FC" w:rsidRPr="009A1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A95157"/>
    <w:multiLevelType w:val="hybridMultilevel"/>
    <w:tmpl w:val="8A72B966"/>
    <w:lvl w:ilvl="0" w:tplc="5E1494D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E4"/>
    <w:rsid w:val="0001155A"/>
    <w:rsid w:val="00027D76"/>
    <w:rsid w:val="001357B9"/>
    <w:rsid w:val="001A237F"/>
    <w:rsid w:val="002F5F35"/>
    <w:rsid w:val="00420889"/>
    <w:rsid w:val="00474D47"/>
    <w:rsid w:val="0048380D"/>
    <w:rsid w:val="0055741F"/>
    <w:rsid w:val="005D2304"/>
    <w:rsid w:val="006B42CB"/>
    <w:rsid w:val="006F53F5"/>
    <w:rsid w:val="006F58A8"/>
    <w:rsid w:val="007A6EC6"/>
    <w:rsid w:val="007C3919"/>
    <w:rsid w:val="00924E8E"/>
    <w:rsid w:val="009A1A7B"/>
    <w:rsid w:val="00B112FC"/>
    <w:rsid w:val="00BD5D29"/>
    <w:rsid w:val="00BD6C37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AF3B-E58F-44A7-8FCA-E11418D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7F"/>
    <w:pPr>
      <w:spacing w:after="120" w:line="240" w:lineRule="auto"/>
      <w:jc w:val="both"/>
    </w:pPr>
    <w:rPr>
      <w:rFonts w:ascii="Arial" w:hAnsi="Arial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89"/>
    <w:pPr>
      <w:keepNext/>
      <w:keepLines/>
      <w:numPr>
        <w:numId w:val="13"/>
      </w:numPr>
      <w:spacing w:before="120"/>
      <w:ind w:left="0" w:firstLine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89"/>
    <w:rPr>
      <w:rFonts w:ascii="Arial" w:eastAsiaTheme="majorEastAsia" w:hAnsi="Arial" w:cstheme="majorBidi"/>
      <w:b/>
      <w:sz w:val="20"/>
      <w:szCs w:val="3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7</cp:revision>
  <dcterms:created xsi:type="dcterms:W3CDTF">2015-12-23T13:14:00Z</dcterms:created>
  <dcterms:modified xsi:type="dcterms:W3CDTF">2016-02-19T09:49:00Z</dcterms:modified>
</cp:coreProperties>
</file>