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C1991" w:rsidRDefault="005C1991" w:rsidP="005C1991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„Licentis“ d.o.o.</w:t>
      </w:r>
      <w:r>
        <w:rPr>
          <w:b/>
        </w:rPr>
        <w:t>, Тошин бунар бр. 272г, из Новог Београда</w:t>
      </w:r>
      <w:r w:rsidRPr="006F2D5A">
        <w:rPr>
          <w:b/>
        </w:rPr>
        <w:t xml:space="preserve">, </w:t>
      </w:r>
      <w:r>
        <w:rPr>
          <w:b/>
        </w:rPr>
        <w:t>кога заступа директор Снежана Стојановић</w:t>
      </w:r>
    </w:p>
    <w:p w:rsidR="005C1991" w:rsidRPr="00164B20" w:rsidRDefault="005C1991" w:rsidP="005C1991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20732644</w:t>
      </w:r>
    </w:p>
    <w:p w:rsidR="005C1991" w:rsidRPr="00164B20" w:rsidRDefault="005C1991" w:rsidP="005C1991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107050083</w:t>
      </w:r>
    </w:p>
    <w:p w:rsidR="005C1991" w:rsidRDefault="005C1991" w:rsidP="005C1991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330-4014196-51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Credit Agricole </w:t>
      </w:r>
      <w:r>
        <w:rPr>
          <w:szCs w:val="20"/>
        </w:rPr>
        <w:t xml:space="preserve">банке </w:t>
      </w:r>
    </w:p>
    <w:p w:rsidR="005C1991" w:rsidRDefault="005C1991" w:rsidP="005C1991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785693" w:rsidRPr="005C0C4C" w:rsidRDefault="00785693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5C0C4C" w:rsidRPr="00064F4C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Б и Листе Д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404-1-110/16-62</w:t>
      </w:r>
      <w:r>
        <w:rPr>
          <w:rFonts w:eastAsia="Times New Roman" w:cs="Arial"/>
          <w:szCs w:val="20"/>
        </w:rPr>
        <w:t>,</w:t>
      </w:r>
    </w:p>
    <w:p w:rsidR="005C0C4C" w:rsidRPr="00C85834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споразум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са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r w:rsidR="005C1991">
        <w:rPr>
          <w:rFonts w:eastAsia="Times New Roman" w:cs="Arial"/>
          <w:szCs w:val="20"/>
          <w:lang w:val="sr-Latn-RS"/>
        </w:rPr>
        <w:t>„Licentis</w:t>
      </w:r>
      <w:r w:rsidR="00645CA3" w:rsidRPr="00645CA3">
        <w:rPr>
          <w:rFonts w:eastAsia="Times New Roman" w:cs="Arial"/>
          <w:szCs w:val="20"/>
          <w:lang w:val="sr-Latn-RS"/>
        </w:rPr>
        <w:t>“ d.o.o.</w:t>
      </w:r>
      <w:r w:rsidR="00645CA3">
        <w:rPr>
          <w:rFonts w:eastAsia="Times New Roman" w:cs="Arial"/>
          <w:szCs w:val="20"/>
          <w:lang w:val="en-US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</w:t>
      </w:r>
      <w:r w:rsidR="000D002B">
        <w:rPr>
          <w:rFonts w:eastAsia="Times New Roman" w:cs="Arial"/>
          <w:szCs w:val="20"/>
          <w:lang w:val="en-US"/>
        </w:rPr>
        <w:t>у</w:t>
      </w:r>
      <w:proofErr w:type="spellEnd"/>
      <w:r w:rsidR="000D002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D002B">
        <w:rPr>
          <w:rFonts w:eastAsia="Times New Roman" w:cs="Arial"/>
          <w:szCs w:val="20"/>
          <w:lang w:val="en-US"/>
        </w:rPr>
        <w:t>Одлуке</w:t>
      </w:r>
      <w:proofErr w:type="spellEnd"/>
      <w:r w:rsidR="000D002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D002B">
        <w:rPr>
          <w:rFonts w:eastAsia="Times New Roman" w:cs="Arial"/>
          <w:szCs w:val="20"/>
          <w:lang w:val="en-US"/>
        </w:rPr>
        <w:t>бр</w:t>
      </w:r>
      <w:proofErr w:type="spellEnd"/>
      <w:r w:rsidR="000D002B">
        <w:rPr>
          <w:rFonts w:eastAsia="Times New Roman" w:cs="Arial"/>
          <w:szCs w:val="20"/>
          <w:lang w:val="en-US"/>
        </w:rPr>
        <w:t>. 404-1-63</w:t>
      </w:r>
      <w:r w:rsidR="00645CA3">
        <w:rPr>
          <w:rFonts w:eastAsia="Times New Roman" w:cs="Arial"/>
          <w:szCs w:val="20"/>
          <w:lang w:val="en-US"/>
        </w:rPr>
        <w:t xml:space="preserve">/16-29 </w:t>
      </w:r>
      <w:proofErr w:type="spellStart"/>
      <w:r w:rsidR="00645CA3">
        <w:rPr>
          <w:rFonts w:eastAsia="Times New Roman" w:cs="Arial"/>
          <w:szCs w:val="20"/>
          <w:lang w:val="en-US"/>
        </w:rPr>
        <w:t>од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21.11.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D61C29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3371EE">
        <w:rPr>
          <w:rFonts w:eastAsia="Times New Roman" w:cs="Arial"/>
          <w:szCs w:val="20"/>
          <w:lang w:val="en-US"/>
        </w:rPr>
        <w:t xml:space="preserve">115-2/16 </w:t>
      </w:r>
      <w:proofErr w:type="spellStart"/>
      <w:r w:rsidR="003371EE">
        <w:rPr>
          <w:rFonts w:eastAsia="Times New Roman" w:cs="Arial"/>
          <w:szCs w:val="20"/>
          <w:lang w:val="en-US"/>
        </w:rPr>
        <w:t>од</w:t>
      </w:r>
      <w:proofErr w:type="spellEnd"/>
      <w:r w:rsidR="003371EE">
        <w:rPr>
          <w:rFonts w:eastAsia="Times New Roman" w:cs="Arial"/>
          <w:szCs w:val="20"/>
          <w:lang w:val="en-US"/>
        </w:rPr>
        <w:t xml:space="preserve"> 28.11</w:t>
      </w:r>
      <w:r w:rsidR="00D61C29" w:rsidRPr="00D61C29">
        <w:rPr>
          <w:rFonts w:eastAsia="Times New Roman" w:cs="Arial"/>
          <w:szCs w:val="20"/>
          <w:lang w:val="en-US"/>
        </w:rPr>
        <w:t xml:space="preserve">.2016. </w:t>
      </w:r>
      <w:proofErr w:type="spellStart"/>
      <w:proofErr w:type="gramStart"/>
      <w:r w:rsidR="00D61C29" w:rsidRPr="00D61C29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="00D61C29" w:rsidRPr="00D61C29">
        <w:rPr>
          <w:rFonts w:eastAsia="Times New Roman" w:cs="Arial"/>
          <w:szCs w:val="20"/>
          <w:lang w:val="en-US"/>
        </w:rPr>
        <w:t>.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C0C4C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5C0C4C" w:rsidRPr="00C85834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="00D61C2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D61C29">
        <w:rPr>
          <w:rFonts w:eastAsia="Times New Roman" w:cs="Arial"/>
          <w:szCs w:val="20"/>
          <w:lang w:val="en-US"/>
        </w:rPr>
        <w:t>оквир</w:t>
      </w:r>
      <w:r w:rsidR="003371EE">
        <w:rPr>
          <w:rFonts w:eastAsia="Times New Roman" w:cs="Arial"/>
          <w:szCs w:val="20"/>
          <w:lang w:val="en-US"/>
        </w:rPr>
        <w:t>ном</w:t>
      </w:r>
      <w:proofErr w:type="spellEnd"/>
      <w:r w:rsidR="003371E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371EE">
        <w:rPr>
          <w:rFonts w:eastAsia="Times New Roman" w:cs="Arial"/>
          <w:szCs w:val="20"/>
          <w:lang w:val="en-US"/>
        </w:rPr>
        <w:t>споразуму</w:t>
      </w:r>
      <w:proofErr w:type="spellEnd"/>
      <w:r w:rsidR="003371E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371EE">
        <w:rPr>
          <w:rFonts w:eastAsia="Times New Roman" w:cs="Arial"/>
          <w:szCs w:val="20"/>
          <w:lang w:val="en-US"/>
        </w:rPr>
        <w:t>бр</w:t>
      </w:r>
      <w:proofErr w:type="spellEnd"/>
      <w:r w:rsidR="003371EE">
        <w:rPr>
          <w:rFonts w:eastAsia="Times New Roman" w:cs="Arial"/>
          <w:szCs w:val="20"/>
          <w:lang w:val="en-US"/>
        </w:rPr>
        <w:t xml:space="preserve">. 115-2/16 </w:t>
      </w:r>
      <w:proofErr w:type="spellStart"/>
      <w:r w:rsidR="003371EE">
        <w:rPr>
          <w:rFonts w:eastAsia="Times New Roman" w:cs="Arial"/>
          <w:szCs w:val="20"/>
          <w:lang w:val="en-US"/>
        </w:rPr>
        <w:t>од</w:t>
      </w:r>
      <w:proofErr w:type="spellEnd"/>
      <w:r w:rsidR="003371EE">
        <w:rPr>
          <w:rFonts w:eastAsia="Times New Roman" w:cs="Arial"/>
          <w:szCs w:val="20"/>
          <w:lang w:val="en-US"/>
        </w:rPr>
        <w:t xml:space="preserve"> 28.11</w:t>
      </w:r>
      <w:bookmarkStart w:id="1" w:name="_GoBack"/>
      <w:bookmarkEnd w:id="1"/>
      <w:r w:rsidR="00D61C29">
        <w:rPr>
          <w:rFonts w:eastAsia="Times New Roman" w:cs="Arial"/>
          <w:szCs w:val="20"/>
          <w:lang w:val="en-US"/>
        </w:rPr>
        <w:t xml:space="preserve">.2016. </w:t>
      </w:r>
      <w:proofErr w:type="spellStart"/>
      <w:proofErr w:type="gramStart"/>
      <w:r w:rsidR="00D61C29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5C0C4C" w:rsidRPr="00C76F79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C0C4C" w:rsidRPr="00C85834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5C0C4C" w:rsidRPr="00BB42D3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5C0C4C" w:rsidRPr="006E017F" w:rsidRDefault="005C0C4C" w:rsidP="005C0C4C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се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да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ће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</w:t>
      </w:r>
      <w:r w:rsidR="005C0C4C">
        <w:rPr>
          <w:rFonts w:eastAsia="Times New Roman" w:cs="Arial"/>
          <w:szCs w:val="20"/>
          <w:lang w:val="en-US"/>
        </w:rPr>
        <w:t>орену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количину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лекова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из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члана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2</w:t>
      </w:r>
      <w:r w:rsidR="005C0C4C"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="005C0C4C"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</w:t>
      </w:r>
      <w:proofErr w:type="spellStart"/>
      <w:proofErr w:type="gramStart"/>
      <w:r w:rsidR="005C0C4C"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proofErr w:type="gram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то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r w:rsidR="00593EF1">
        <w:rPr>
          <w:rFonts w:eastAsia="Times New Roman" w:cs="Arial"/>
          <w:szCs w:val="20"/>
          <w:lang w:val="en-US"/>
        </w:rPr>
        <w:t xml:space="preserve">24 </w:t>
      </w:r>
      <w:proofErr w:type="spellStart"/>
      <w:r w:rsidR="00593EF1">
        <w:rPr>
          <w:rFonts w:eastAsia="Times New Roman" w:cs="Arial"/>
          <w:szCs w:val="20"/>
          <w:lang w:val="en-US"/>
        </w:rPr>
        <w:t>сат</w:t>
      </w:r>
      <w:proofErr w:type="spellEnd"/>
      <w:r w:rsidR="00593EF1">
        <w:rPr>
          <w:rFonts w:eastAsia="Times New Roman" w:cs="Arial"/>
          <w:szCs w:val="20"/>
        </w:rPr>
        <w:t>а</w:t>
      </w:r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од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дана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пријема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писменог</w:t>
      </w:r>
      <w:proofErr w:type="spellEnd"/>
    </w:p>
    <w:p w:rsidR="005C0C4C" w:rsidRP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Pr="00274CF0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 </w:t>
      </w:r>
      <w:proofErr w:type="spellStart"/>
      <w:proofErr w:type="gramStart"/>
      <w:r w:rsidRPr="00274CF0">
        <w:rPr>
          <w:rFonts w:eastAsia="Times New Roman" w:cs="Arial"/>
          <w:szCs w:val="20"/>
          <w:lang w:val="en-US"/>
        </w:rPr>
        <w:t>захтева</w:t>
      </w:r>
      <w:proofErr w:type="spellEnd"/>
      <w:proofErr w:type="gram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купца</w:t>
      </w:r>
      <w:proofErr w:type="spellEnd"/>
      <w:r w:rsidRPr="00274CF0">
        <w:rPr>
          <w:rFonts w:eastAsia="Times New Roman" w:cs="Arial"/>
          <w:szCs w:val="20"/>
          <w:lang w:val="en-US"/>
        </w:rPr>
        <w:t>.</w:t>
      </w:r>
    </w:p>
    <w:p w:rsidR="005C0C4C" w:rsidRPr="00274CF0" w:rsidRDefault="005C0C4C" w:rsidP="00274CF0">
      <w:pPr>
        <w:pStyle w:val="ListParagraph"/>
        <w:widowControl w:val="0"/>
        <w:numPr>
          <w:ilvl w:val="1"/>
          <w:numId w:val="14"/>
        </w:numPr>
        <w:tabs>
          <w:tab w:val="num" w:pos="984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је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74CF0">
        <w:rPr>
          <w:rFonts w:eastAsia="Times New Roman" w:cs="Arial"/>
          <w:szCs w:val="20"/>
          <w:lang w:val="en-US"/>
        </w:rPr>
        <w:t>унети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/.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C0C4C" w:rsidRPr="00C85834" w:rsidRDefault="005C0C4C" w:rsidP="00982C16">
      <w:pPr>
        <w:widowControl w:val="0"/>
        <w:numPr>
          <w:ilvl w:val="0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C0C4C" w:rsidRPr="00C85834" w:rsidRDefault="005C0C4C" w:rsidP="005C0C4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C0C4C" w:rsidRPr="00C85834" w:rsidRDefault="005C0C4C" w:rsidP="005C0C4C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A062C4" w:rsidRDefault="00A062C4" w:rsidP="00A062C4">
      <w:bookmarkStart w:id="3" w:name="page30"/>
      <w:bookmarkEnd w:id="3"/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 w:rsidR="00982C16">
        <w:rPr>
          <w:rFonts w:cs="Arial"/>
          <w:szCs w:val="20"/>
          <w:lang w:val="sr-Latn-RS"/>
        </w:rPr>
        <w:t xml:space="preserve"> </w:t>
      </w:r>
      <w:r w:rsidR="00D61C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ДОБАВЉАЧ</w:t>
      </w:r>
    </w:p>
    <w:p w:rsidR="00A062C4" w:rsidRPr="00945B05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 w:rsidR="00D61C29">
        <w:rPr>
          <w:rFonts w:cs="Arial"/>
          <w:szCs w:val="20"/>
          <w:lang w:val="sr-Latn-RS"/>
        </w:rPr>
        <w:t xml:space="preserve">   </w:t>
      </w:r>
      <w:r>
        <w:rPr>
          <w:rFonts w:cs="Arial"/>
          <w:szCs w:val="20"/>
          <w:lang w:val="sr-Latn-RS"/>
        </w:rPr>
        <w:t xml:space="preserve"> </w:t>
      </w:r>
      <w:r w:rsidR="00D61C29">
        <w:rPr>
          <w:rFonts w:cs="Arial"/>
          <w:szCs w:val="20"/>
        </w:rPr>
        <w:t>„</w:t>
      </w:r>
      <w:r w:rsidR="00982C16">
        <w:rPr>
          <w:lang w:val="sr-Latn-RS"/>
        </w:rPr>
        <w:t>Licentis</w:t>
      </w:r>
      <w:r w:rsidR="00D61C29">
        <w:t>“</w:t>
      </w:r>
      <w:r>
        <w:t xml:space="preserve"> d.o.o.</w:t>
      </w:r>
    </w:p>
    <w:p w:rsidR="00A062C4" w:rsidRDefault="00A062C4" w:rsidP="00A062C4">
      <w:pPr>
        <w:rPr>
          <w:rFonts w:cs="Arial"/>
          <w:szCs w:val="20"/>
        </w:rPr>
      </w:pPr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A062C4" w:rsidRPr="00A062C4" w:rsidRDefault="00A062C4" w:rsidP="00A062C4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 w:rsidR="00982C16">
        <w:rPr>
          <w:rFonts w:cs="Arial"/>
          <w:szCs w:val="20"/>
          <w:lang w:val="sr-Latn-RS"/>
        </w:rPr>
        <w:t xml:space="preserve">     </w:t>
      </w:r>
      <w:r>
        <w:rPr>
          <w:rFonts w:cs="Arial"/>
          <w:szCs w:val="20"/>
          <w:lang w:val="sr-Latn-RS"/>
        </w:rPr>
        <w:t xml:space="preserve"> </w:t>
      </w:r>
      <w:r w:rsidR="00982C16">
        <w:rPr>
          <w:rFonts w:cs="Arial"/>
          <w:szCs w:val="20"/>
        </w:rPr>
        <w:t>Снежана Стојановић</w:t>
      </w:r>
    </w:p>
    <w:p w:rsidR="005C0C4C" w:rsidRPr="00C85834" w:rsidRDefault="005C0C4C" w:rsidP="005C0C4C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5642CF" w:rsidRDefault="00C81E27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27" w:rsidRDefault="00C81E27" w:rsidP="001F0B93">
      <w:pPr>
        <w:spacing w:after="0"/>
      </w:pPr>
      <w:r>
        <w:separator/>
      </w:r>
    </w:p>
  </w:endnote>
  <w:endnote w:type="continuationSeparator" w:id="0">
    <w:p w:rsidR="00C81E27" w:rsidRDefault="00C81E27" w:rsidP="001F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27" w:rsidRDefault="00C81E27" w:rsidP="001F0B93">
      <w:pPr>
        <w:spacing w:after="0"/>
      </w:pPr>
      <w:r>
        <w:separator/>
      </w:r>
    </w:p>
  </w:footnote>
  <w:footnote w:type="continuationSeparator" w:id="0">
    <w:p w:rsidR="00C81E27" w:rsidRDefault="00C81E27" w:rsidP="001F0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93" w:rsidRDefault="001F0B93">
    <w:pPr>
      <w:pStyle w:val="Header"/>
    </w:pPr>
  </w:p>
  <w:p w:rsidR="001F0B93" w:rsidRPr="001F0B93" w:rsidRDefault="001F0B93" w:rsidP="001F0B93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1F0B93" w:rsidRDefault="001F0B93" w:rsidP="001F0B93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 xml:space="preserve">ЈАВНА НАБАВКА ЛЕКОВИ </w:t>
    </w:r>
    <w:r w:rsidRPr="001F0B93">
      <w:rPr>
        <w:rFonts w:ascii="Calibri" w:eastAsia="Times New Roman" w:hAnsi="Calibri" w:cs="Arial"/>
        <w:b/>
        <w:i/>
        <w:szCs w:val="20"/>
        <w:lang w:eastAsia="x-none"/>
      </w:rPr>
      <w:t xml:space="preserve"> СА ЛИСТЕ Б И ЛИСТЕ Д ЛИ</w:t>
    </w:r>
    <w:r>
      <w:rPr>
        <w:rFonts w:ascii="Calibri" w:eastAsia="Times New Roman" w:hAnsi="Calibri" w:cs="Arial"/>
        <w:b/>
        <w:i/>
        <w:szCs w:val="20"/>
        <w:lang w:eastAsia="x-none"/>
      </w:rPr>
      <w:t>СТЕ ЛЕКОВА, БРОЈ 404-1-110/16-62</w:t>
    </w:r>
  </w:p>
  <w:p w:rsidR="001F0B93" w:rsidRDefault="001F0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23ADC"/>
    <w:multiLevelType w:val="multilevel"/>
    <w:tmpl w:val="966C5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C"/>
    <w:rsid w:val="000D002B"/>
    <w:rsid w:val="001B4F82"/>
    <w:rsid w:val="001F0B93"/>
    <w:rsid w:val="00216284"/>
    <w:rsid w:val="002740D4"/>
    <w:rsid w:val="00274CF0"/>
    <w:rsid w:val="00297E40"/>
    <w:rsid w:val="003371EE"/>
    <w:rsid w:val="0041019A"/>
    <w:rsid w:val="004B5BAC"/>
    <w:rsid w:val="00593EF1"/>
    <w:rsid w:val="005C0C4C"/>
    <w:rsid w:val="005C1991"/>
    <w:rsid w:val="00645CA3"/>
    <w:rsid w:val="00785693"/>
    <w:rsid w:val="008360A7"/>
    <w:rsid w:val="00982C16"/>
    <w:rsid w:val="00A062C4"/>
    <w:rsid w:val="00C81E27"/>
    <w:rsid w:val="00D61C29"/>
    <w:rsid w:val="00D91A95"/>
    <w:rsid w:val="00D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3D637-1EA7-4348-96C5-FC5AAAD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B93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14</cp:revision>
  <dcterms:created xsi:type="dcterms:W3CDTF">2016-11-22T12:48:00Z</dcterms:created>
  <dcterms:modified xsi:type="dcterms:W3CDTF">2016-11-29T08:10:00Z</dcterms:modified>
</cp:coreProperties>
</file>