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22A" w:rsidRDefault="0096222A"/>
    <w:tbl>
      <w:tblPr>
        <w:tblW w:w="0" w:type="auto"/>
        <w:tblLook w:val="04A0"/>
      </w:tblPr>
      <w:tblGrid>
        <w:gridCol w:w="9576"/>
      </w:tblGrid>
      <w:tr w:rsidR="00187A30" w:rsidTr="00187A30">
        <w:tc>
          <w:tcPr>
            <w:tcW w:w="9576" w:type="dxa"/>
            <w:hideMark/>
          </w:tcPr>
          <w:p w:rsidR="00187A30" w:rsidRDefault="00187A30">
            <w:pPr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КУПАЦ:</w:t>
            </w:r>
          </w:p>
        </w:tc>
      </w:tr>
      <w:tr w:rsidR="00187A30" w:rsidTr="00187A30">
        <w:tc>
          <w:tcPr>
            <w:tcW w:w="9576" w:type="dxa"/>
            <w:hideMark/>
          </w:tcPr>
          <w:p w:rsidR="00187A30" w:rsidRDefault="00187A30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/Назив здравствене установе/ _________________, /адреса/ ____________________, /име и презиме лица које га заступа/ ___________________________ </w:t>
            </w:r>
          </w:p>
        </w:tc>
      </w:tr>
      <w:tr w:rsidR="00187A30" w:rsidTr="00187A30">
        <w:tc>
          <w:tcPr>
            <w:tcW w:w="9576" w:type="dxa"/>
            <w:hideMark/>
          </w:tcPr>
          <w:p w:rsidR="00187A30" w:rsidRDefault="00187A30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Матични број: XXXX</w:t>
            </w:r>
          </w:p>
        </w:tc>
      </w:tr>
      <w:tr w:rsidR="00187A30" w:rsidTr="00187A30">
        <w:tc>
          <w:tcPr>
            <w:tcW w:w="9576" w:type="dxa"/>
            <w:hideMark/>
          </w:tcPr>
          <w:p w:rsidR="00187A30" w:rsidRDefault="00187A30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ПИБ: XXXXX</w:t>
            </w:r>
          </w:p>
        </w:tc>
      </w:tr>
      <w:tr w:rsidR="00187A30" w:rsidTr="00187A30">
        <w:tc>
          <w:tcPr>
            <w:tcW w:w="9576" w:type="dxa"/>
            <w:hideMark/>
          </w:tcPr>
          <w:p w:rsidR="00187A30" w:rsidRDefault="00187A30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Број рачуна: XXXXX који се води код Управе за трезор</w:t>
            </w:r>
          </w:p>
        </w:tc>
      </w:tr>
    </w:tbl>
    <w:p w:rsidR="00187A30" w:rsidRDefault="00187A30" w:rsidP="00187A30">
      <w:pPr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9576"/>
      </w:tblGrid>
      <w:tr w:rsidR="00187A30" w:rsidTr="00987162">
        <w:tc>
          <w:tcPr>
            <w:tcW w:w="9576" w:type="dxa"/>
            <w:hideMark/>
          </w:tcPr>
          <w:p w:rsidR="00187A30" w:rsidRDefault="00187A30">
            <w:pPr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ДОБАВЉАЧ:</w:t>
            </w:r>
          </w:p>
        </w:tc>
      </w:tr>
      <w:tr w:rsidR="00913C35" w:rsidTr="00987162">
        <w:tc>
          <w:tcPr>
            <w:tcW w:w="9576" w:type="dxa"/>
            <w:hideMark/>
          </w:tcPr>
          <w:p w:rsidR="00913C35" w:rsidRPr="00F2545E" w:rsidRDefault="00913C35" w:rsidP="00B24A04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Makler</w:t>
            </w:r>
            <w:r w:rsidRPr="00F2545E">
              <w:rPr>
                <w:rFonts w:ascii="Arial" w:hAnsi="Arial" w:cs="Arial"/>
                <w:sz w:val="20"/>
                <w:szCs w:val="20"/>
              </w:rPr>
              <w:t xml:space="preserve"> d.o.o., </w:t>
            </w:r>
            <w:r>
              <w:rPr>
                <w:rFonts w:ascii="Arial" w:hAnsi="Arial" w:cs="Arial"/>
                <w:sz w:val="20"/>
                <w:szCs w:val="20"/>
              </w:rPr>
              <w:t>Београдска 39, Београд кога заступа Љубомир Штрбац</w:t>
            </w:r>
            <w:r w:rsidRPr="00F254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                                                                                </w:t>
            </w:r>
          </w:p>
        </w:tc>
      </w:tr>
      <w:tr w:rsidR="00913C35" w:rsidTr="00987162">
        <w:tc>
          <w:tcPr>
            <w:tcW w:w="9576" w:type="dxa"/>
            <w:hideMark/>
          </w:tcPr>
          <w:p w:rsidR="00913C35" w:rsidRPr="00F2545E" w:rsidRDefault="00913C35" w:rsidP="00B24A04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2545E">
              <w:rPr>
                <w:rFonts w:ascii="Arial" w:hAnsi="Arial" w:cs="Arial"/>
                <w:sz w:val="20"/>
                <w:szCs w:val="20"/>
              </w:rPr>
              <w:t xml:space="preserve">Матични број: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07721510</w:t>
            </w:r>
          </w:p>
        </w:tc>
      </w:tr>
      <w:tr w:rsidR="00187A30" w:rsidTr="00987162">
        <w:tc>
          <w:tcPr>
            <w:tcW w:w="9576" w:type="dxa"/>
            <w:hideMark/>
          </w:tcPr>
          <w:p w:rsidR="00187A30" w:rsidRPr="00F2545E" w:rsidRDefault="00913C35" w:rsidP="00287519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2545E">
              <w:rPr>
                <w:rFonts w:ascii="Arial" w:hAnsi="Arial" w:cs="Arial"/>
                <w:sz w:val="20"/>
                <w:szCs w:val="20"/>
              </w:rPr>
              <w:t xml:space="preserve">ПИБ: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100157468</w:t>
            </w:r>
          </w:p>
        </w:tc>
      </w:tr>
      <w:tr w:rsidR="00187A30" w:rsidTr="00987162">
        <w:tc>
          <w:tcPr>
            <w:tcW w:w="9576" w:type="dxa"/>
          </w:tcPr>
          <w:p w:rsidR="00913C35" w:rsidRPr="00FC7F4B" w:rsidRDefault="00913C35" w:rsidP="00913C35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910DC">
              <w:rPr>
                <w:rFonts w:ascii="Arial" w:hAnsi="Arial" w:cs="Arial"/>
                <w:sz w:val="20"/>
                <w:szCs w:val="20"/>
              </w:rPr>
              <w:t>Број рачуна: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275-220007699-59</w:t>
            </w:r>
            <w:r w:rsidRPr="009910DC">
              <w:rPr>
                <w:rFonts w:ascii="Arial" w:hAnsi="Arial" w:cs="Arial"/>
                <w:sz w:val="20"/>
                <w:szCs w:val="20"/>
              </w:rPr>
              <w:t xml:space="preserve"> који се води код</w:t>
            </w:r>
            <w:r>
              <w:rPr>
                <w:rFonts w:ascii="Arial" w:hAnsi="Arial" w:cs="Arial"/>
                <w:sz w:val="20"/>
                <w:szCs w:val="20"/>
              </w:rPr>
              <w:t xml:space="preserve"> Societe General</w:t>
            </w:r>
            <w:r w:rsidRPr="009910D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банке</w:t>
            </w:r>
          </w:p>
          <w:p w:rsidR="00187A30" w:rsidRDefault="00187A30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187A30" w:rsidRDefault="00187A30" w:rsidP="00187A30">
            <w:pPr>
              <w:widowControl w:val="0"/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Закључују </w:t>
            </w:r>
            <w:r w:rsidR="00821340">
              <w:rPr>
                <w:rFonts w:ascii="Arial" w:hAnsi="Arial" w:cs="Arial"/>
                <w:sz w:val="20"/>
                <w:szCs w:val="20"/>
              </w:rPr>
              <w:t>дана __.__.201</w:t>
            </w:r>
            <w:r w:rsidRPr="0096222A">
              <w:rPr>
                <w:rFonts w:ascii="Arial" w:hAnsi="Arial" w:cs="Arial"/>
                <w:sz w:val="20"/>
                <w:szCs w:val="20"/>
              </w:rPr>
              <w:t>_.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7519">
              <w:rPr>
                <w:rFonts w:ascii="Arial" w:hAnsi="Arial" w:cs="Arial"/>
                <w:sz w:val="20"/>
                <w:szCs w:val="20"/>
              </w:rPr>
              <w:t>г</w:t>
            </w:r>
            <w:r>
              <w:rPr>
                <w:rFonts w:ascii="Arial" w:hAnsi="Arial" w:cs="Arial"/>
                <w:sz w:val="20"/>
                <w:szCs w:val="20"/>
              </w:rPr>
              <w:t>одине</w:t>
            </w:r>
          </w:p>
          <w:p w:rsidR="00187A30" w:rsidRDefault="00187A30">
            <w:pPr>
              <w:pStyle w:val="Heading2"/>
              <w:numPr>
                <w:ilvl w:val="0"/>
                <w:numId w:val="0"/>
              </w:numPr>
              <w:spacing w:after="200" w:line="240" w:lineRule="auto"/>
              <w:ind w:left="284"/>
              <w:jc w:val="center"/>
              <w:rPr>
                <w:rFonts w:cs="Arial"/>
                <w:color w:val="auto"/>
                <w:szCs w:val="20"/>
              </w:rPr>
            </w:pPr>
            <w:bookmarkStart w:id="0" w:name="_Toc366851644"/>
            <w:bookmarkStart w:id="1" w:name="_Toc367356112"/>
            <w:bookmarkStart w:id="2" w:name="_Toc369533447"/>
            <w:bookmarkStart w:id="3" w:name="_Toc369533818"/>
            <w:bookmarkStart w:id="4" w:name="_Toc381097334"/>
            <w:bookmarkStart w:id="5" w:name="_Toc406364817"/>
            <w:bookmarkStart w:id="6" w:name="_Toc406365199"/>
            <w:bookmarkStart w:id="7" w:name="_Toc406397463"/>
            <w:r>
              <w:rPr>
                <w:rFonts w:cs="Arial"/>
                <w:color w:val="auto"/>
                <w:szCs w:val="20"/>
              </w:rPr>
              <w:t>УГОВОР БР.ХХХ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</w:tc>
      </w:tr>
    </w:tbl>
    <w:p w:rsidR="00187A30" w:rsidRDefault="00187A30" w:rsidP="00187A30">
      <w:pPr>
        <w:pStyle w:val="ListParagraph"/>
        <w:numPr>
          <w:ilvl w:val="0"/>
          <w:numId w:val="2"/>
        </w:numPr>
        <w:spacing w:before="480" w:after="24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УВОДНЕ НАПОМЕНЕ И КОНСТАТАЦИЈЕ</w:t>
      </w:r>
    </w:p>
    <w:p w:rsidR="00187A30" w:rsidRDefault="00187A30" w:rsidP="00187A30">
      <w:pPr>
        <w:pStyle w:val="ListParagraph"/>
        <w:numPr>
          <w:ilvl w:val="1"/>
          <w:numId w:val="2"/>
        </w:num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Купац и Д</w:t>
      </w:r>
      <w:bookmarkStart w:id="8" w:name="_GoBack"/>
      <w:bookmarkEnd w:id="8"/>
      <w:r>
        <w:rPr>
          <w:rFonts w:ascii="Arial" w:hAnsi="Arial" w:cs="Arial"/>
          <w:sz w:val="20"/>
          <w:szCs w:val="20"/>
        </w:rPr>
        <w:t>обављач у уводу констатују:</w:t>
      </w:r>
    </w:p>
    <w:p w:rsidR="00187A30" w:rsidRDefault="00187A30" w:rsidP="00187A30">
      <w:pPr>
        <w:pStyle w:val="ListParagraph"/>
        <w:numPr>
          <w:ilvl w:val="2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Филтера за еритроците филтрираних накнадно, филтера за тромбоците филтрираних накнадно и сетова за донорске аферезне поступке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(тромбоците)</w:t>
      </w:r>
      <w:r>
        <w:rPr>
          <w:rFonts w:ascii="Arial" w:hAnsi="Arial" w:cs="Arial"/>
          <w:bCs/>
          <w:iCs/>
          <w:sz w:val="20"/>
          <w:szCs w:val="20"/>
        </w:rPr>
        <w:t>, број јавне набавке: 404-1-110/15-</w:t>
      </w:r>
      <w:r>
        <w:rPr>
          <w:rFonts w:ascii="Arial" w:hAnsi="Arial" w:cs="Arial"/>
          <w:bCs/>
          <w:iCs/>
          <w:sz w:val="20"/>
          <w:szCs w:val="20"/>
          <w:lang w:val="sr-Cyrl-CS"/>
        </w:rPr>
        <w:t>35</w:t>
      </w:r>
      <w:r>
        <w:rPr>
          <w:rFonts w:ascii="Arial" w:hAnsi="Arial" w:cs="Arial"/>
          <w:sz w:val="20"/>
          <w:szCs w:val="20"/>
        </w:rPr>
        <w:t>, за рачун здравствених установа, а ради закључења оквирног споразума,</w:t>
      </w:r>
    </w:p>
    <w:p w:rsidR="00187A30" w:rsidRDefault="00187A30" w:rsidP="00187A30">
      <w:pPr>
        <w:pStyle w:val="ListParagraph"/>
        <w:numPr>
          <w:ilvl w:val="2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да је Републички фонд закључио оквирни споразум са </w:t>
      </w:r>
      <w:r w:rsidR="007372BD">
        <w:rPr>
          <w:rFonts w:ascii="Arial" w:hAnsi="Arial" w:cs="Arial"/>
          <w:sz w:val="20"/>
          <w:szCs w:val="20"/>
        </w:rPr>
        <w:t>Makler</w:t>
      </w:r>
      <w:r w:rsidR="004171AB" w:rsidRPr="00F2545E">
        <w:rPr>
          <w:rFonts w:ascii="Arial" w:hAnsi="Arial" w:cs="Arial"/>
          <w:sz w:val="20"/>
          <w:szCs w:val="20"/>
        </w:rPr>
        <w:t xml:space="preserve"> d.o.o.</w:t>
      </w:r>
      <w:r>
        <w:rPr>
          <w:rFonts w:ascii="Arial" w:hAnsi="Arial" w:cs="Arial"/>
          <w:sz w:val="20"/>
          <w:szCs w:val="20"/>
        </w:rPr>
        <w:t xml:space="preserve"> на основу Одлуке бр. </w:t>
      </w:r>
      <w:r w:rsidR="00804CD2" w:rsidRPr="0096222A">
        <w:rPr>
          <w:rFonts w:ascii="Arial" w:hAnsi="Arial" w:cs="Arial"/>
          <w:sz w:val="20"/>
          <w:szCs w:val="20"/>
        </w:rPr>
        <w:t>404-1-31/15-9 од 11.5.201</w:t>
      </w:r>
      <w:r w:rsidR="00804CD2" w:rsidRPr="0096222A">
        <w:rPr>
          <w:rFonts w:ascii="Arial" w:hAnsi="Arial" w:cs="Arial"/>
          <w:sz w:val="20"/>
          <w:szCs w:val="20"/>
          <w:lang w:val="sr-Cyrl-CS"/>
        </w:rPr>
        <w:t>5</w:t>
      </w:r>
      <w:r w:rsidRPr="0096222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године, </w:t>
      </w:r>
    </w:p>
    <w:p w:rsidR="00187A30" w:rsidRPr="0096222A" w:rsidRDefault="00187A30" w:rsidP="00187A30">
      <w:pPr>
        <w:pStyle w:val="ListParagraph"/>
        <w:numPr>
          <w:ilvl w:val="2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 овај уговор о јавној набавци закључују у складу са оквирним споразумом бр</w:t>
      </w:r>
      <w:r w:rsidRPr="0096222A">
        <w:rPr>
          <w:rFonts w:ascii="Arial" w:hAnsi="Arial" w:cs="Arial"/>
          <w:sz w:val="20"/>
          <w:szCs w:val="20"/>
        </w:rPr>
        <w:t xml:space="preserve">. </w:t>
      </w:r>
      <w:r w:rsidR="007372BD">
        <w:rPr>
          <w:rFonts w:ascii="Arial" w:hAnsi="Arial" w:cs="Arial"/>
          <w:sz w:val="20"/>
          <w:szCs w:val="20"/>
        </w:rPr>
        <w:t>26-3</w:t>
      </w:r>
      <w:r w:rsidR="00BA4B71" w:rsidRPr="0096222A">
        <w:rPr>
          <w:rFonts w:ascii="Arial" w:hAnsi="Arial" w:cs="Arial"/>
          <w:sz w:val="20"/>
          <w:szCs w:val="20"/>
        </w:rPr>
        <w:t>/15</w:t>
      </w:r>
      <w:r w:rsidRPr="0096222A">
        <w:rPr>
          <w:rFonts w:ascii="Arial" w:hAnsi="Arial" w:cs="Arial"/>
          <w:sz w:val="20"/>
          <w:szCs w:val="20"/>
        </w:rPr>
        <w:t xml:space="preserve"> </w:t>
      </w:r>
      <w:r w:rsidR="0096222A" w:rsidRPr="00CB2CA6">
        <w:rPr>
          <w:rFonts w:ascii="Arial" w:hAnsi="Arial" w:cs="Arial"/>
          <w:sz w:val="20"/>
          <w:szCs w:val="20"/>
        </w:rPr>
        <w:t xml:space="preserve">од </w:t>
      </w:r>
      <w:r w:rsidR="00A431E0">
        <w:rPr>
          <w:rFonts w:ascii="Arial" w:hAnsi="Arial" w:cs="Arial"/>
          <w:sz w:val="20"/>
          <w:szCs w:val="20"/>
        </w:rPr>
        <w:t>29.5</w:t>
      </w:r>
      <w:r w:rsidR="00BA4B71" w:rsidRPr="00CB2CA6">
        <w:rPr>
          <w:rFonts w:ascii="Arial" w:hAnsi="Arial" w:cs="Arial"/>
          <w:sz w:val="20"/>
          <w:szCs w:val="20"/>
        </w:rPr>
        <w:t>.2015</w:t>
      </w:r>
      <w:r w:rsidR="00BA4B71" w:rsidRPr="0096222A">
        <w:rPr>
          <w:rFonts w:ascii="Arial" w:hAnsi="Arial" w:cs="Arial"/>
          <w:sz w:val="20"/>
          <w:szCs w:val="20"/>
        </w:rPr>
        <w:t>. године</w:t>
      </w:r>
      <w:r w:rsidRPr="0096222A">
        <w:rPr>
          <w:rFonts w:ascii="Arial" w:hAnsi="Arial" w:cs="Arial"/>
          <w:sz w:val="20"/>
          <w:szCs w:val="20"/>
        </w:rPr>
        <w:t>.</w:t>
      </w:r>
    </w:p>
    <w:p w:rsidR="0096222A" w:rsidRPr="0096222A" w:rsidRDefault="00187A30" w:rsidP="0096222A">
      <w:pPr>
        <w:pStyle w:val="ListParagraph"/>
        <w:keepNext/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96222A" w:rsidRDefault="0096222A" w:rsidP="0096222A">
      <w:pPr>
        <w:pStyle w:val="ListParagraph"/>
        <w:keepNext/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</w:p>
    <w:p w:rsidR="0096222A" w:rsidRPr="0096222A" w:rsidRDefault="0096222A" w:rsidP="0096222A">
      <w:pPr>
        <w:pStyle w:val="ListParagraph"/>
        <w:keepNext/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</w:p>
    <w:p w:rsidR="00187A30" w:rsidRDefault="00187A30" w:rsidP="00187A30">
      <w:pPr>
        <w:pStyle w:val="ListParagraph"/>
        <w:numPr>
          <w:ilvl w:val="0"/>
          <w:numId w:val="2"/>
        </w:numPr>
        <w:spacing w:before="480" w:after="24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ПРЕДМЕТ УГОВОРА</w:t>
      </w:r>
    </w:p>
    <w:p w:rsidR="00187A30" w:rsidRDefault="00187A30" w:rsidP="00187A30">
      <w:pPr>
        <w:pStyle w:val="ListParagraph"/>
        <w:numPr>
          <w:ilvl w:val="1"/>
          <w:numId w:val="2"/>
        </w:numPr>
        <w:spacing w:before="200" w:line="240" w:lineRule="auto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Предмет уговора је куповина: </w:t>
      </w:r>
    </w:p>
    <w:tbl>
      <w:tblPr>
        <w:tblW w:w="11830" w:type="dxa"/>
        <w:jc w:val="center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9"/>
        <w:gridCol w:w="1756"/>
        <w:gridCol w:w="1488"/>
        <w:gridCol w:w="1339"/>
        <w:gridCol w:w="1144"/>
        <w:gridCol w:w="1015"/>
        <w:gridCol w:w="1031"/>
        <w:gridCol w:w="1452"/>
        <w:gridCol w:w="1736"/>
      </w:tblGrid>
      <w:tr w:rsidR="007D3A28" w:rsidRPr="00036172" w:rsidTr="007B26F7">
        <w:trPr>
          <w:trHeight w:val="854"/>
          <w:jc w:val="center"/>
        </w:trPr>
        <w:tc>
          <w:tcPr>
            <w:tcW w:w="869" w:type="dxa"/>
            <w:shd w:val="clear" w:color="000000" w:fill="D8D8D8"/>
            <w:vAlign w:val="center"/>
            <w:hideMark/>
          </w:tcPr>
          <w:p w:rsidR="007D3A28" w:rsidRPr="00036172" w:rsidRDefault="007D3A28" w:rsidP="007B2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61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Партија</w:t>
            </w:r>
          </w:p>
        </w:tc>
        <w:tc>
          <w:tcPr>
            <w:tcW w:w="1756" w:type="dxa"/>
            <w:shd w:val="clear" w:color="000000" w:fill="D8D8D8"/>
            <w:vAlign w:val="center"/>
            <w:hideMark/>
          </w:tcPr>
          <w:p w:rsidR="007D3A28" w:rsidRPr="00036172" w:rsidRDefault="007D3A28" w:rsidP="007B2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61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Предмет набавке</w:t>
            </w:r>
          </w:p>
        </w:tc>
        <w:tc>
          <w:tcPr>
            <w:tcW w:w="1488" w:type="dxa"/>
            <w:shd w:val="clear" w:color="000000" w:fill="D8D8D8"/>
            <w:vAlign w:val="center"/>
            <w:hideMark/>
          </w:tcPr>
          <w:p w:rsidR="007D3A28" w:rsidRPr="006B7FDD" w:rsidRDefault="007D3A28" w:rsidP="007B2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/>
              </w:rPr>
            </w:pPr>
            <w:r w:rsidRPr="000361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Заштићени назив понуђеног добра</w:t>
            </w:r>
            <w:r w:rsidR="006B7FDD">
              <w:rPr>
                <w:rFonts w:ascii="Arial" w:eastAsia="Times New Roman" w:hAnsi="Arial" w:cs="Arial"/>
                <w:color w:val="000000"/>
                <w:sz w:val="18"/>
                <w:szCs w:val="18"/>
                <w:lang/>
              </w:rPr>
              <w:t>, каталошки број</w:t>
            </w:r>
          </w:p>
        </w:tc>
        <w:tc>
          <w:tcPr>
            <w:tcW w:w="1339" w:type="dxa"/>
            <w:shd w:val="clear" w:color="000000" w:fill="D8D8D8"/>
            <w:vAlign w:val="center"/>
            <w:hideMark/>
          </w:tcPr>
          <w:p w:rsidR="007D3A28" w:rsidRPr="00036172" w:rsidRDefault="007D3A28" w:rsidP="007B2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61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Произвођач</w:t>
            </w:r>
          </w:p>
        </w:tc>
        <w:tc>
          <w:tcPr>
            <w:tcW w:w="1144" w:type="dxa"/>
            <w:shd w:val="clear" w:color="000000" w:fill="D8D8D8"/>
            <w:vAlign w:val="center"/>
            <w:hideMark/>
          </w:tcPr>
          <w:p w:rsidR="007D3A28" w:rsidRPr="00036172" w:rsidRDefault="007D3A28" w:rsidP="007B2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61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Шифра </w:t>
            </w:r>
          </w:p>
        </w:tc>
        <w:tc>
          <w:tcPr>
            <w:tcW w:w="1015" w:type="dxa"/>
            <w:shd w:val="clear" w:color="000000" w:fill="D8D8D8"/>
            <w:vAlign w:val="center"/>
            <w:hideMark/>
          </w:tcPr>
          <w:p w:rsidR="007D3A28" w:rsidRPr="00036172" w:rsidRDefault="007D3A28" w:rsidP="007B2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6172">
              <w:rPr>
                <w:rFonts w:ascii="Arial" w:eastAsia="Times New Roman" w:hAnsi="Arial" w:cs="Arial"/>
                <w:sz w:val="18"/>
                <w:szCs w:val="18"/>
              </w:rPr>
              <w:t>Јединица мере</w:t>
            </w:r>
          </w:p>
        </w:tc>
        <w:tc>
          <w:tcPr>
            <w:tcW w:w="1031" w:type="dxa"/>
            <w:shd w:val="clear" w:color="000000" w:fill="D8D8D8"/>
            <w:vAlign w:val="center"/>
            <w:hideMark/>
          </w:tcPr>
          <w:p w:rsidR="007D3A28" w:rsidRPr="00036172" w:rsidRDefault="007D3A28" w:rsidP="007B2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61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Количина у ком.</w:t>
            </w:r>
          </w:p>
        </w:tc>
        <w:tc>
          <w:tcPr>
            <w:tcW w:w="1452" w:type="dxa"/>
            <w:shd w:val="clear" w:color="000000" w:fill="D8D8D8"/>
            <w:vAlign w:val="center"/>
            <w:hideMark/>
          </w:tcPr>
          <w:p w:rsidR="007D3A28" w:rsidRPr="00036172" w:rsidRDefault="007D3A28" w:rsidP="007B2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61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Јединична цена без урачунатог ПДВ-а </w:t>
            </w:r>
          </w:p>
        </w:tc>
        <w:tc>
          <w:tcPr>
            <w:tcW w:w="1736" w:type="dxa"/>
            <w:shd w:val="clear" w:color="000000" w:fill="D8D8D8"/>
            <w:vAlign w:val="center"/>
            <w:hideMark/>
          </w:tcPr>
          <w:p w:rsidR="007D3A28" w:rsidRPr="00036172" w:rsidRDefault="007D3A28" w:rsidP="007B2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61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Укупна вредност без ПДВ-а </w:t>
            </w:r>
          </w:p>
        </w:tc>
      </w:tr>
      <w:tr w:rsidR="007D3A28" w:rsidRPr="00036172" w:rsidTr="007B26F7">
        <w:trPr>
          <w:trHeight w:val="1576"/>
          <w:jc w:val="center"/>
        </w:trPr>
        <w:tc>
          <w:tcPr>
            <w:tcW w:w="869" w:type="dxa"/>
            <w:shd w:val="clear" w:color="auto" w:fill="auto"/>
            <w:vAlign w:val="center"/>
            <w:hideMark/>
          </w:tcPr>
          <w:p w:rsidR="007D3A28" w:rsidRPr="00036172" w:rsidRDefault="007D3A28" w:rsidP="007B2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7D3A28" w:rsidRPr="00036172" w:rsidRDefault="007D3A28" w:rsidP="007B2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3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Филтер за еритроците филтриране накнадно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7D3A28" w:rsidRPr="00036172" w:rsidRDefault="006B7FDD" w:rsidP="007B2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F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LCG2 LEUCOLAB FILTERS / Filter za uklanjanje leukocita iz krvi, KSV0001XQ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7D3A28" w:rsidRPr="00036172" w:rsidRDefault="006B7FDD" w:rsidP="007B2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F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Macopharma, Francuska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7D3A28" w:rsidRPr="00036172" w:rsidRDefault="006B7FDD" w:rsidP="007B2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F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SM150001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7D3A28" w:rsidRPr="00036172" w:rsidRDefault="007D3A28" w:rsidP="007B2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61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комад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:rsidR="007D3A28" w:rsidRPr="00036172" w:rsidRDefault="007D3A28" w:rsidP="007B2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61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:rsidR="007D3A28" w:rsidRPr="00036172" w:rsidRDefault="007D3A28" w:rsidP="007B2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999,00</w:t>
            </w:r>
            <w:r w:rsidRPr="000361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7D3A28" w:rsidRPr="00036172" w:rsidRDefault="007D3A28" w:rsidP="007B2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D3A28" w:rsidRPr="00036172" w:rsidTr="007B26F7">
        <w:trPr>
          <w:trHeight w:val="435"/>
          <w:jc w:val="center"/>
        </w:trPr>
        <w:tc>
          <w:tcPr>
            <w:tcW w:w="10094" w:type="dxa"/>
            <w:gridSpan w:val="8"/>
            <w:shd w:val="clear" w:color="000000" w:fill="D8D8D8"/>
            <w:vAlign w:val="center"/>
            <w:hideMark/>
          </w:tcPr>
          <w:p w:rsidR="007D3A28" w:rsidRPr="00036172" w:rsidRDefault="007D3A28" w:rsidP="007B26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61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Укупна вредност уговора без ПДВ-а</w:t>
            </w:r>
          </w:p>
        </w:tc>
        <w:tc>
          <w:tcPr>
            <w:tcW w:w="1736" w:type="dxa"/>
            <w:shd w:val="clear" w:color="000000" w:fill="D8D8D8"/>
            <w:noWrap/>
            <w:vAlign w:val="center"/>
            <w:hideMark/>
          </w:tcPr>
          <w:p w:rsidR="007D3A28" w:rsidRPr="00036172" w:rsidRDefault="007D3A28" w:rsidP="007B2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61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D3A28" w:rsidRPr="00036172" w:rsidTr="007B26F7">
        <w:trPr>
          <w:trHeight w:val="375"/>
          <w:jc w:val="center"/>
        </w:trPr>
        <w:tc>
          <w:tcPr>
            <w:tcW w:w="10094" w:type="dxa"/>
            <w:gridSpan w:val="8"/>
            <w:shd w:val="clear" w:color="000000" w:fill="D8D8D8"/>
            <w:vAlign w:val="center"/>
            <w:hideMark/>
          </w:tcPr>
          <w:p w:rsidR="007D3A28" w:rsidRPr="00036172" w:rsidRDefault="007D3A28" w:rsidP="007B26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61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Износ ПДВ-а (10%)</w:t>
            </w:r>
          </w:p>
        </w:tc>
        <w:tc>
          <w:tcPr>
            <w:tcW w:w="1736" w:type="dxa"/>
            <w:shd w:val="clear" w:color="000000" w:fill="D8D8D8"/>
            <w:noWrap/>
            <w:vAlign w:val="center"/>
            <w:hideMark/>
          </w:tcPr>
          <w:p w:rsidR="007D3A28" w:rsidRPr="00036172" w:rsidRDefault="007D3A28" w:rsidP="007B2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61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D3A28" w:rsidRPr="00036172" w:rsidTr="007B26F7">
        <w:trPr>
          <w:trHeight w:val="360"/>
          <w:jc w:val="center"/>
        </w:trPr>
        <w:tc>
          <w:tcPr>
            <w:tcW w:w="10094" w:type="dxa"/>
            <w:gridSpan w:val="8"/>
            <w:shd w:val="clear" w:color="000000" w:fill="D8D8D8"/>
            <w:vAlign w:val="center"/>
            <w:hideMark/>
          </w:tcPr>
          <w:p w:rsidR="007D3A28" w:rsidRPr="00036172" w:rsidRDefault="007D3A28" w:rsidP="007B26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61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Укупна вредност уговора  са ПДВ-ом</w:t>
            </w:r>
          </w:p>
        </w:tc>
        <w:tc>
          <w:tcPr>
            <w:tcW w:w="1736" w:type="dxa"/>
            <w:shd w:val="clear" w:color="000000" w:fill="D8D8D8"/>
            <w:noWrap/>
            <w:vAlign w:val="center"/>
            <w:hideMark/>
          </w:tcPr>
          <w:p w:rsidR="007D3A28" w:rsidRPr="00036172" w:rsidRDefault="007D3A28" w:rsidP="007B2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61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</w:tbl>
    <w:p w:rsidR="0096222A" w:rsidRDefault="0096222A" w:rsidP="0096222A">
      <w:pPr>
        <w:pStyle w:val="ListParagraph"/>
        <w:spacing w:before="200" w:line="240" w:lineRule="auto"/>
        <w:jc w:val="center"/>
        <w:rPr>
          <w:rFonts w:ascii="Arial" w:hAnsi="Arial" w:cs="Arial"/>
          <w:sz w:val="20"/>
          <w:szCs w:val="20"/>
        </w:rPr>
      </w:pPr>
    </w:p>
    <w:p w:rsidR="0096222A" w:rsidRPr="0096222A" w:rsidRDefault="0096222A" w:rsidP="0096222A">
      <w:pPr>
        <w:pStyle w:val="ListParagraph"/>
        <w:spacing w:before="200" w:line="240" w:lineRule="auto"/>
        <w:jc w:val="center"/>
        <w:rPr>
          <w:rFonts w:ascii="Arial" w:hAnsi="Arial" w:cs="Arial"/>
          <w:sz w:val="20"/>
          <w:szCs w:val="20"/>
        </w:rPr>
      </w:pPr>
    </w:p>
    <w:p w:rsidR="00187A30" w:rsidRDefault="00187A30" w:rsidP="00187A30">
      <w:pPr>
        <w:pStyle w:val="ListParagraph"/>
        <w:numPr>
          <w:ilvl w:val="0"/>
          <w:numId w:val="2"/>
        </w:numPr>
        <w:spacing w:before="480" w:after="24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ЦЕНА И ПЛАЋАЊЕ</w:t>
      </w:r>
    </w:p>
    <w:p w:rsidR="00187A30" w:rsidRDefault="00187A30" w:rsidP="00187A30">
      <w:pPr>
        <w:pStyle w:val="ListParagraph"/>
        <w:numPr>
          <w:ilvl w:val="1"/>
          <w:numId w:val="2"/>
        </w:num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Цене из овог Уговора су јединичне цене наведене</w:t>
      </w:r>
      <w:r w:rsidR="00D87F67">
        <w:rPr>
          <w:rFonts w:ascii="Arial" w:hAnsi="Arial" w:cs="Arial"/>
          <w:sz w:val="20"/>
          <w:szCs w:val="20"/>
        </w:rPr>
        <w:t xml:space="preserve"> у</w:t>
      </w:r>
      <w:r>
        <w:rPr>
          <w:rFonts w:ascii="Arial" w:hAnsi="Arial" w:cs="Arial"/>
          <w:sz w:val="20"/>
          <w:szCs w:val="20"/>
        </w:rPr>
        <w:t xml:space="preserve"> члану 2.</w:t>
      </w:r>
      <w:r w:rsidR="007D3A2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овог уговора које одговарају ценама из оквирног споразума</w:t>
      </w:r>
      <w:r w:rsidR="00FA3F37">
        <w:rPr>
          <w:rFonts w:ascii="Arial" w:hAnsi="Arial" w:cs="Arial"/>
          <w:sz w:val="20"/>
          <w:szCs w:val="20"/>
        </w:rPr>
        <w:t xml:space="preserve"> бр.</w:t>
      </w:r>
      <w:r>
        <w:rPr>
          <w:rFonts w:ascii="Arial" w:hAnsi="Arial" w:cs="Arial"/>
          <w:sz w:val="20"/>
          <w:szCs w:val="20"/>
        </w:rPr>
        <w:t xml:space="preserve"> </w:t>
      </w:r>
      <w:r w:rsidR="00FA3F37">
        <w:rPr>
          <w:rFonts w:ascii="Arial" w:hAnsi="Arial" w:cs="Arial"/>
          <w:sz w:val="20"/>
          <w:szCs w:val="20"/>
        </w:rPr>
        <w:t>26-3</w:t>
      </w:r>
      <w:r w:rsidR="00FA3F37" w:rsidRPr="0096222A">
        <w:rPr>
          <w:rFonts w:ascii="Arial" w:hAnsi="Arial" w:cs="Arial"/>
          <w:sz w:val="20"/>
          <w:szCs w:val="20"/>
        </w:rPr>
        <w:t xml:space="preserve">/15 </w:t>
      </w:r>
      <w:r w:rsidR="00FA3F37" w:rsidRPr="00CB2CA6">
        <w:rPr>
          <w:rFonts w:ascii="Arial" w:hAnsi="Arial" w:cs="Arial"/>
          <w:sz w:val="20"/>
          <w:szCs w:val="20"/>
        </w:rPr>
        <w:t xml:space="preserve">од </w:t>
      </w:r>
      <w:r w:rsidR="00A431E0">
        <w:rPr>
          <w:rFonts w:ascii="Arial" w:hAnsi="Arial" w:cs="Arial"/>
          <w:sz w:val="20"/>
          <w:szCs w:val="20"/>
        </w:rPr>
        <w:t>29.5</w:t>
      </w:r>
      <w:r w:rsidR="00A431E0" w:rsidRPr="00CB2CA6">
        <w:rPr>
          <w:rFonts w:ascii="Arial" w:hAnsi="Arial" w:cs="Arial"/>
          <w:sz w:val="20"/>
          <w:szCs w:val="20"/>
        </w:rPr>
        <w:t>.2015</w:t>
      </w:r>
      <w:r w:rsidR="00A431E0" w:rsidRPr="0096222A">
        <w:rPr>
          <w:rFonts w:ascii="Arial" w:hAnsi="Arial" w:cs="Arial"/>
          <w:sz w:val="20"/>
          <w:szCs w:val="20"/>
        </w:rPr>
        <w:t>. године.</w:t>
      </w:r>
    </w:p>
    <w:p w:rsidR="00187A30" w:rsidRDefault="00187A30" w:rsidP="00187A30">
      <w:pPr>
        <w:pStyle w:val="ListParagraph"/>
        <w:numPr>
          <w:ilvl w:val="1"/>
          <w:numId w:val="2"/>
        </w:numPr>
        <w:ind w:left="720" w:hanging="720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96222A" w:rsidRDefault="0096222A" w:rsidP="0096222A">
      <w:pPr>
        <w:pStyle w:val="ListParagraph"/>
        <w:ind w:left="720"/>
        <w:jc w:val="both"/>
        <w:rPr>
          <w:rFonts w:ascii="Arial" w:hAnsi="Arial" w:cs="Arial"/>
          <w:sz w:val="20"/>
          <w:szCs w:val="20"/>
          <w:lang w:val="ru-RU"/>
        </w:rPr>
      </w:pPr>
    </w:p>
    <w:p w:rsidR="0096222A" w:rsidRDefault="0096222A" w:rsidP="0096222A">
      <w:pPr>
        <w:pStyle w:val="ListParagraph"/>
        <w:ind w:left="720"/>
        <w:jc w:val="both"/>
        <w:rPr>
          <w:rFonts w:ascii="Arial" w:hAnsi="Arial" w:cs="Arial"/>
          <w:sz w:val="20"/>
          <w:szCs w:val="20"/>
          <w:lang w:val="ru-RU"/>
        </w:rPr>
      </w:pPr>
    </w:p>
    <w:p w:rsidR="00187A30" w:rsidRDefault="00187A30" w:rsidP="00187A30">
      <w:pPr>
        <w:pStyle w:val="ListParagraph"/>
        <w:numPr>
          <w:ilvl w:val="1"/>
          <w:numId w:val="2"/>
        </w:numPr>
        <w:ind w:left="720" w:hanging="720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Укупна вредност уговора јесте укупна вредност за све количине</w:t>
      </w:r>
      <w:r w:rsidR="00D87F67">
        <w:rPr>
          <w:rFonts w:ascii="Arial" w:hAnsi="Arial" w:cs="Arial"/>
          <w:sz w:val="20"/>
          <w:szCs w:val="20"/>
          <w:lang w:val="ru-RU"/>
        </w:rPr>
        <w:t xml:space="preserve"> у</w:t>
      </w:r>
      <w:r>
        <w:rPr>
          <w:rFonts w:ascii="Arial" w:hAnsi="Arial" w:cs="Arial"/>
          <w:sz w:val="20"/>
          <w:szCs w:val="20"/>
          <w:lang w:val="ru-RU"/>
        </w:rPr>
        <w:t xml:space="preserve"> члану 2. </w:t>
      </w:r>
      <w:r w:rsidR="007D3A28">
        <w:rPr>
          <w:rFonts w:ascii="Arial" w:hAnsi="Arial" w:cs="Arial"/>
          <w:sz w:val="20"/>
          <w:szCs w:val="20"/>
          <w:lang w:val="ru-RU"/>
        </w:rPr>
        <w:t xml:space="preserve">тачки 2.1. </w:t>
      </w:r>
      <w:r>
        <w:rPr>
          <w:rFonts w:ascii="Arial" w:hAnsi="Arial" w:cs="Arial"/>
          <w:sz w:val="20"/>
          <w:szCs w:val="20"/>
          <w:lang w:val="ru-RU"/>
        </w:rPr>
        <w:t xml:space="preserve">овог уговора, </w:t>
      </w:r>
      <w:r>
        <w:rPr>
          <w:rFonts w:ascii="Arial" w:hAnsi="Arial" w:cs="Arial"/>
          <w:sz w:val="20"/>
          <w:szCs w:val="20"/>
          <w:lang w:val="sr-Cyrl-CS"/>
        </w:rPr>
        <w:t xml:space="preserve">са урачунатим </w:t>
      </w:r>
      <w:r>
        <w:rPr>
          <w:rFonts w:ascii="Arial" w:hAnsi="Arial" w:cs="Arial"/>
          <w:sz w:val="20"/>
          <w:szCs w:val="20"/>
          <w:lang w:val="ru-RU"/>
        </w:rPr>
        <w:t>ПДВ</w:t>
      </w:r>
      <w:r>
        <w:rPr>
          <w:rFonts w:ascii="Arial" w:hAnsi="Arial" w:cs="Arial"/>
          <w:sz w:val="20"/>
          <w:szCs w:val="20"/>
          <w:lang w:val="sr-Latn-CS"/>
        </w:rPr>
        <w:t>-</w:t>
      </w:r>
      <w:r>
        <w:rPr>
          <w:rFonts w:ascii="Arial" w:hAnsi="Arial" w:cs="Arial"/>
          <w:sz w:val="20"/>
          <w:szCs w:val="20"/>
        </w:rPr>
        <w:t xml:space="preserve">ом и </w:t>
      </w:r>
      <w:r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износи ХХХХХХ динара.</w:t>
      </w:r>
    </w:p>
    <w:p w:rsidR="0096222A" w:rsidRDefault="0096222A" w:rsidP="0096222A">
      <w:pPr>
        <w:pStyle w:val="ListParagraph"/>
        <w:ind w:left="720"/>
        <w:jc w:val="both"/>
        <w:rPr>
          <w:rFonts w:ascii="Arial" w:hAnsi="Arial" w:cs="Arial"/>
          <w:sz w:val="20"/>
          <w:szCs w:val="20"/>
          <w:lang w:val="ru-RU"/>
        </w:rPr>
      </w:pPr>
    </w:p>
    <w:p w:rsidR="0096222A" w:rsidRDefault="0096222A" w:rsidP="0096222A">
      <w:pPr>
        <w:pStyle w:val="ListParagraph"/>
        <w:ind w:left="720"/>
        <w:jc w:val="both"/>
        <w:rPr>
          <w:rFonts w:ascii="Arial" w:hAnsi="Arial" w:cs="Arial"/>
          <w:sz w:val="20"/>
          <w:szCs w:val="20"/>
          <w:lang w:val="ru-RU"/>
        </w:rPr>
      </w:pPr>
    </w:p>
    <w:p w:rsidR="00187A30" w:rsidRDefault="00187A30" w:rsidP="00187A30">
      <w:pPr>
        <w:pStyle w:val="ListParagraph"/>
        <w:numPr>
          <w:ilvl w:val="0"/>
          <w:numId w:val="2"/>
        </w:numPr>
        <w:spacing w:before="480" w:after="240" w:line="360" w:lineRule="auto"/>
        <w:ind w:left="0" w:firstLine="0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ИСПОРУКА</w:t>
      </w:r>
    </w:p>
    <w:p w:rsidR="00187A30" w:rsidRDefault="00187A30" w:rsidP="00187A30">
      <w:pPr>
        <w:pStyle w:val="ListParagraph"/>
        <w:numPr>
          <w:ilvl w:val="1"/>
          <w:numId w:val="2"/>
        </w:num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-RU"/>
        </w:rPr>
        <w:t xml:space="preserve">Добављач се обавезује да </w:t>
      </w:r>
      <w:r>
        <w:rPr>
          <w:rFonts w:ascii="Arial" w:hAnsi="Arial" w:cs="Arial"/>
          <w:sz w:val="20"/>
          <w:szCs w:val="20"/>
          <w:lang w:val="sr-Cyrl-BA"/>
        </w:rPr>
        <w:t>ће укупно уговорен</w:t>
      </w:r>
      <w:r>
        <w:rPr>
          <w:rFonts w:ascii="Arial" w:hAnsi="Arial" w:cs="Arial"/>
          <w:sz w:val="20"/>
          <w:szCs w:val="20"/>
          <w:lang w:val="sr-Cyrl-CS"/>
        </w:rPr>
        <w:t>у</w:t>
      </w:r>
      <w:r>
        <w:rPr>
          <w:rFonts w:ascii="Arial" w:hAnsi="Arial" w:cs="Arial"/>
          <w:sz w:val="20"/>
          <w:szCs w:val="20"/>
          <w:lang w:val="ru-RU"/>
        </w:rPr>
        <w:t xml:space="preserve"> количин</w:t>
      </w:r>
      <w:r>
        <w:rPr>
          <w:rFonts w:ascii="Arial" w:hAnsi="Arial" w:cs="Arial"/>
          <w:sz w:val="20"/>
          <w:szCs w:val="20"/>
          <w:lang w:val="sr-Cyrl-CS"/>
        </w:rPr>
        <w:t>у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Филтера за еритроците филтрираних накнадно, филтера за тромбоците филтрираних накнадно и сетова за донорске аферезне поступке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(тромбоците) </w:t>
      </w:r>
      <w:r>
        <w:rPr>
          <w:rFonts w:ascii="Arial" w:hAnsi="Arial" w:cs="Arial"/>
          <w:sz w:val="20"/>
          <w:szCs w:val="20"/>
          <w:lang w:val="ru-RU"/>
        </w:rPr>
        <w:t xml:space="preserve"> из члана 3. овог уговора испоручити</w:t>
      </w:r>
      <w:r>
        <w:rPr>
          <w:rFonts w:ascii="Arial" w:hAnsi="Arial" w:cs="Arial"/>
          <w:sz w:val="20"/>
          <w:szCs w:val="20"/>
          <w:lang w:val="sr-Cyrl-BA"/>
        </w:rPr>
        <w:t xml:space="preserve"> Купцу према потребама Купца,</w:t>
      </w:r>
      <w:r>
        <w:rPr>
          <w:rFonts w:ascii="Arial" w:hAnsi="Arial" w:cs="Arial"/>
          <w:sz w:val="20"/>
          <w:szCs w:val="20"/>
          <w:lang w:val="sr-Cyrl-CS"/>
        </w:rPr>
        <w:t xml:space="preserve"> и то</w:t>
      </w:r>
      <w:r>
        <w:rPr>
          <w:rFonts w:ascii="Arial" w:hAnsi="Arial" w:cs="Arial"/>
          <w:sz w:val="20"/>
          <w:szCs w:val="20"/>
          <w:lang w:val="ru-RU"/>
        </w:rPr>
        <w:t xml:space="preserve"> у року од </w:t>
      </w:r>
      <w:r w:rsidR="009D24FF">
        <w:rPr>
          <w:sz w:val="20"/>
          <w:szCs w:val="20"/>
        </w:rPr>
        <w:t>48</w:t>
      </w:r>
      <w:r w:rsidR="00055AA0" w:rsidRPr="00A25023">
        <w:rPr>
          <w:sz w:val="20"/>
          <w:szCs w:val="20"/>
        </w:rPr>
        <w:t xml:space="preserve"> </w:t>
      </w:r>
      <w:r w:rsidR="009D24FF">
        <w:rPr>
          <w:rFonts w:ascii="Arial" w:hAnsi="Arial" w:cs="Arial"/>
          <w:sz w:val="20"/>
          <w:szCs w:val="20"/>
        </w:rPr>
        <w:t>часова</w:t>
      </w:r>
      <w:r w:rsidR="00055AA0" w:rsidRPr="00055AA0">
        <w:rPr>
          <w:rFonts w:ascii="Arial" w:hAnsi="Arial" w:cs="Arial"/>
          <w:sz w:val="20"/>
          <w:szCs w:val="20"/>
        </w:rPr>
        <w:t xml:space="preserve"> од дана пријема писменог захтева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Купца.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87A30" w:rsidRPr="0096222A" w:rsidRDefault="00187A30" w:rsidP="00BF72C4">
      <w:pPr>
        <w:pStyle w:val="ListParagraph"/>
        <w:numPr>
          <w:ilvl w:val="1"/>
          <w:numId w:val="2"/>
        </w:numPr>
        <w:tabs>
          <w:tab w:val="left" w:pos="810"/>
        </w:tabs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CS"/>
        </w:rPr>
        <w:t>Место испоруке је ____________ /унети место испоруке/.</w:t>
      </w:r>
    </w:p>
    <w:p w:rsidR="0096222A" w:rsidRDefault="0096222A" w:rsidP="0096222A">
      <w:pPr>
        <w:pStyle w:val="ListParagraph"/>
        <w:ind w:left="992"/>
        <w:jc w:val="both"/>
        <w:rPr>
          <w:rFonts w:ascii="Arial" w:hAnsi="Arial" w:cs="Arial"/>
          <w:sz w:val="20"/>
          <w:szCs w:val="20"/>
          <w:lang w:val="sr-Cyrl-CS"/>
        </w:rPr>
      </w:pPr>
    </w:p>
    <w:p w:rsidR="0096222A" w:rsidRDefault="0096222A" w:rsidP="0096222A">
      <w:pPr>
        <w:pStyle w:val="ListParagraph"/>
        <w:ind w:left="992"/>
        <w:jc w:val="both"/>
        <w:rPr>
          <w:rFonts w:ascii="Arial" w:hAnsi="Arial" w:cs="Arial"/>
          <w:sz w:val="20"/>
          <w:szCs w:val="20"/>
        </w:rPr>
      </w:pPr>
    </w:p>
    <w:p w:rsidR="00187A30" w:rsidRDefault="00187A30" w:rsidP="00187A30">
      <w:pPr>
        <w:pStyle w:val="ListParagraph"/>
        <w:numPr>
          <w:ilvl w:val="0"/>
          <w:numId w:val="2"/>
        </w:numPr>
        <w:spacing w:before="480" w:after="24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УГОВОРНА КАЗНА</w:t>
      </w:r>
    </w:p>
    <w:p w:rsidR="00187A30" w:rsidRDefault="00187A30" w:rsidP="00187A30">
      <w:pPr>
        <w:pStyle w:val="ListParagraph"/>
        <w:numPr>
          <w:ilvl w:val="1"/>
          <w:numId w:val="2"/>
        </w:num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sl-SI"/>
        </w:rPr>
        <w:t xml:space="preserve">У случају прекорачења уговореног рока испоруке Добављач је дужан да плати Купцу уговорну казну у износу од 0,5% од укупне </w:t>
      </w:r>
      <w:r>
        <w:rPr>
          <w:rFonts w:ascii="Arial" w:hAnsi="Arial" w:cs="Arial"/>
          <w:sz w:val="20"/>
          <w:szCs w:val="20"/>
          <w:lang w:val="sr-Cyrl-CS" w:eastAsia="sl-SI"/>
        </w:rPr>
        <w:t>вредности уговорених добара за коју је прекорачио рок испоруке</w:t>
      </w:r>
      <w:r>
        <w:rPr>
          <w:rFonts w:ascii="Arial" w:hAnsi="Arial" w:cs="Arial"/>
          <w:sz w:val="20"/>
          <w:szCs w:val="20"/>
          <w:lang w:eastAsia="sl-SI"/>
        </w:rPr>
        <w:t xml:space="preserve">, </w:t>
      </w:r>
      <w:r>
        <w:rPr>
          <w:rFonts w:ascii="Arial" w:hAnsi="Arial" w:cs="Arial"/>
          <w:sz w:val="20"/>
          <w:szCs w:val="20"/>
          <w:lang w:val="sr-Cyrl-CS" w:eastAsia="sl-SI"/>
        </w:rPr>
        <w:t xml:space="preserve">за сваки дан закашњења, </w:t>
      </w:r>
      <w:r>
        <w:rPr>
          <w:rFonts w:ascii="Arial" w:hAnsi="Arial" w:cs="Arial"/>
          <w:sz w:val="20"/>
          <w:szCs w:val="20"/>
          <w:lang w:eastAsia="sl-SI"/>
        </w:rPr>
        <w:t xml:space="preserve">али не више од </w:t>
      </w:r>
      <w:r>
        <w:rPr>
          <w:rFonts w:ascii="Arial" w:hAnsi="Arial" w:cs="Arial"/>
          <w:sz w:val="20"/>
          <w:szCs w:val="20"/>
        </w:rPr>
        <w:t xml:space="preserve">5% од уговорене вредности </w:t>
      </w:r>
      <w:r>
        <w:rPr>
          <w:rFonts w:ascii="Arial" w:hAnsi="Arial" w:cs="Arial"/>
          <w:sz w:val="20"/>
          <w:szCs w:val="20"/>
          <w:lang w:val="sr-Cyrl-CS"/>
        </w:rPr>
        <w:t>тих добара</w:t>
      </w:r>
      <w:r>
        <w:rPr>
          <w:rFonts w:ascii="Arial" w:hAnsi="Arial" w:cs="Arial"/>
          <w:sz w:val="20"/>
          <w:szCs w:val="20"/>
        </w:rPr>
        <w:t>.</w:t>
      </w:r>
    </w:p>
    <w:p w:rsidR="00187A30" w:rsidRPr="0096222A" w:rsidRDefault="00187A30" w:rsidP="00187A30">
      <w:pPr>
        <w:pStyle w:val="ListParagraph"/>
        <w:numPr>
          <w:ilvl w:val="1"/>
          <w:numId w:val="2"/>
        </w:num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</w:t>
      </w:r>
    </w:p>
    <w:p w:rsidR="0096222A" w:rsidRDefault="0096222A" w:rsidP="0096222A">
      <w:pPr>
        <w:pStyle w:val="ListParagraph"/>
        <w:ind w:left="720"/>
        <w:jc w:val="both"/>
        <w:rPr>
          <w:rFonts w:ascii="Arial" w:hAnsi="Arial" w:cs="Arial"/>
          <w:sz w:val="20"/>
          <w:szCs w:val="20"/>
        </w:rPr>
      </w:pPr>
    </w:p>
    <w:p w:rsidR="00187A30" w:rsidRDefault="00187A30" w:rsidP="00187A30">
      <w:pPr>
        <w:pStyle w:val="Default"/>
        <w:numPr>
          <w:ilvl w:val="0"/>
          <w:numId w:val="2"/>
        </w:numPr>
        <w:spacing w:after="240" w:line="360" w:lineRule="auto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ВИША СИЛА </w:t>
      </w:r>
    </w:p>
    <w:p w:rsidR="00187A30" w:rsidRDefault="00187A30" w:rsidP="00187A30">
      <w:pPr>
        <w:pStyle w:val="Default"/>
        <w:numPr>
          <w:ilvl w:val="1"/>
          <w:numId w:val="2"/>
        </w:numPr>
        <w:spacing w:after="200" w:line="276" w:lineRule="auto"/>
        <w:ind w:left="720" w:hanging="7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187A30" w:rsidRPr="007D3A28" w:rsidRDefault="00187A30" w:rsidP="00187A30">
      <w:pPr>
        <w:pStyle w:val="ListParagraph"/>
        <w:numPr>
          <w:ilvl w:val="1"/>
          <w:numId w:val="2"/>
        </w:num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</w:t>
      </w:r>
    </w:p>
    <w:p w:rsidR="007D3A28" w:rsidRDefault="007D3A28" w:rsidP="007D3A28">
      <w:pPr>
        <w:pStyle w:val="ListParagraph"/>
        <w:ind w:left="720"/>
        <w:jc w:val="both"/>
        <w:rPr>
          <w:rFonts w:ascii="Arial" w:hAnsi="Arial" w:cs="Arial"/>
          <w:sz w:val="20"/>
          <w:szCs w:val="20"/>
        </w:rPr>
      </w:pPr>
    </w:p>
    <w:p w:rsidR="00187A30" w:rsidRDefault="00187A30" w:rsidP="00187A30">
      <w:pPr>
        <w:pStyle w:val="Default"/>
        <w:numPr>
          <w:ilvl w:val="0"/>
          <w:numId w:val="2"/>
        </w:numPr>
        <w:spacing w:before="480" w:after="240"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СПОРОВИ </w:t>
      </w:r>
    </w:p>
    <w:p w:rsidR="00187A30" w:rsidRDefault="00187A30" w:rsidP="00187A30">
      <w:pPr>
        <w:pStyle w:val="Default"/>
        <w:numPr>
          <w:ilvl w:val="1"/>
          <w:numId w:val="2"/>
        </w:numPr>
        <w:spacing w:after="200" w:line="276" w:lineRule="auto"/>
        <w:ind w:left="720" w:hanging="72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Уговорне стране су сагласне да се евентуални спорови по овом уговору решавају споразумно, а у случају спора уговарају стварну и месну надлежност Привредног суда у Београду</w:t>
      </w:r>
    </w:p>
    <w:p w:rsidR="00187A30" w:rsidRDefault="00187A30" w:rsidP="00187A30">
      <w:pPr>
        <w:pStyle w:val="Default"/>
        <w:numPr>
          <w:ilvl w:val="0"/>
          <w:numId w:val="2"/>
        </w:numPr>
        <w:spacing w:before="480" w:after="240"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РАСКИД УГОВОРА </w:t>
      </w:r>
    </w:p>
    <w:p w:rsidR="0096222A" w:rsidRPr="000017FA" w:rsidRDefault="00187A30" w:rsidP="000017FA">
      <w:pPr>
        <w:pStyle w:val="Default"/>
        <w:numPr>
          <w:ilvl w:val="1"/>
          <w:numId w:val="2"/>
        </w:numPr>
        <w:spacing w:after="200" w:line="276" w:lineRule="auto"/>
        <w:ind w:left="720" w:hanging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Уговорна страна незадовољна испуњењем уговорних обавеза друге уговорне стране може захтевати раскид уговора, под условом, да је своје уговорне обавезе у потпуности и благовремено извршила. </w:t>
      </w:r>
    </w:p>
    <w:p w:rsidR="00187A30" w:rsidRDefault="00187A30" w:rsidP="00187A30">
      <w:pPr>
        <w:pStyle w:val="Default"/>
        <w:numPr>
          <w:ilvl w:val="1"/>
          <w:numId w:val="2"/>
        </w:numPr>
        <w:spacing w:after="200" w:line="276" w:lineRule="auto"/>
        <w:ind w:left="720" w:hanging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Раскид уговора се захтева писменим путем, са раскидним роком од 15 (петнаест) дана. </w:t>
      </w:r>
    </w:p>
    <w:p w:rsidR="00187A30" w:rsidRDefault="00187A30" w:rsidP="00187A30">
      <w:pPr>
        <w:pStyle w:val="Default"/>
        <w:numPr>
          <w:ilvl w:val="0"/>
          <w:numId w:val="2"/>
        </w:numPr>
        <w:spacing w:before="480" w:after="240"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СТУПАЊЕ НА СНАГУ УГОВОРА </w:t>
      </w:r>
    </w:p>
    <w:p w:rsidR="00187A30" w:rsidRDefault="00187A30" w:rsidP="00187A30">
      <w:pPr>
        <w:pStyle w:val="Default"/>
        <w:numPr>
          <w:ilvl w:val="1"/>
          <w:numId w:val="2"/>
        </w:numPr>
        <w:spacing w:after="200" w:line="276" w:lineRule="auto"/>
        <w:ind w:left="810" w:hanging="810"/>
        <w:rPr>
          <w:sz w:val="20"/>
          <w:szCs w:val="20"/>
        </w:rPr>
      </w:pPr>
      <w:r>
        <w:rPr>
          <w:sz w:val="20"/>
          <w:szCs w:val="20"/>
        </w:rPr>
        <w:t xml:space="preserve"> Овај уговор ступа на снагу даном потписивања од стране обе уговорне стране. </w:t>
      </w:r>
    </w:p>
    <w:p w:rsidR="00187A30" w:rsidRDefault="00187A30" w:rsidP="00187A30">
      <w:pPr>
        <w:pStyle w:val="Default"/>
        <w:numPr>
          <w:ilvl w:val="0"/>
          <w:numId w:val="2"/>
        </w:numPr>
        <w:spacing w:before="480" w:after="240"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ЗАВРШНЕ ОДРЕДБЕ </w:t>
      </w:r>
    </w:p>
    <w:p w:rsidR="00187A30" w:rsidRDefault="00187A30" w:rsidP="00187A30">
      <w:pPr>
        <w:pStyle w:val="Default"/>
        <w:numPr>
          <w:ilvl w:val="1"/>
          <w:numId w:val="2"/>
        </w:numPr>
        <w:spacing w:after="200" w:line="276" w:lineRule="auto"/>
        <w:ind w:left="810" w:hanging="810"/>
        <w:rPr>
          <w:sz w:val="20"/>
          <w:szCs w:val="20"/>
        </w:rPr>
      </w:pPr>
      <w:r>
        <w:rPr>
          <w:sz w:val="20"/>
          <w:szCs w:val="20"/>
        </w:rPr>
        <w:t xml:space="preserve"> Овај уговор сачињен у ХХ ( _____ ) истоветних примерка на српском језику, од којих се свакој уговорној страни уручују по ХХ ( ___ ) примерка. </w:t>
      </w:r>
    </w:p>
    <w:p w:rsidR="00531409" w:rsidRPr="00C022B2" w:rsidRDefault="00531409" w:rsidP="00531409">
      <w:pPr>
        <w:spacing w:after="0" w:line="240" w:lineRule="auto"/>
        <w:ind w:left="993"/>
        <w:rPr>
          <w:rFonts w:ascii="Arial" w:hAnsi="Arial" w:cs="Arial"/>
          <w:sz w:val="20"/>
          <w:szCs w:val="20"/>
        </w:rPr>
      </w:pPr>
    </w:p>
    <w:p w:rsidR="00531409" w:rsidRDefault="00531409" w:rsidP="00531409">
      <w:pPr>
        <w:pStyle w:val="Default"/>
        <w:spacing w:after="200" w:line="276" w:lineRule="auto"/>
        <w:ind w:left="810"/>
        <w:rPr>
          <w:sz w:val="20"/>
          <w:szCs w:val="20"/>
        </w:rPr>
      </w:pPr>
    </w:p>
    <w:p w:rsidR="0084646F" w:rsidRDefault="0084646F" w:rsidP="00187A30"/>
    <w:sectPr w:rsidR="0084646F" w:rsidSect="00846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8BC" w:rsidRDefault="009A28BC" w:rsidP="00187A30">
      <w:pPr>
        <w:spacing w:after="0" w:line="240" w:lineRule="auto"/>
      </w:pPr>
      <w:r>
        <w:separator/>
      </w:r>
    </w:p>
  </w:endnote>
  <w:endnote w:type="continuationSeparator" w:id="1">
    <w:p w:rsidR="009A28BC" w:rsidRDefault="009A28BC" w:rsidP="00187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8BC" w:rsidRDefault="009A28BC" w:rsidP="00187A30">
      <w:pPr>
        <w:spacing w:after="0" w:line="240" w:lineRule="auto"/>
      </w:pPr>
      <w:r>
        <w:separator/>
      </w:r>
    </w:p>
  </w:footnote>
  <w:footnote w:type="continuationSeparator" w:id="1">
    <w:p w:rsidR="009A28BC" w:rsidRDefault="009A28BC" w:rsidP="00187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1D13"/>
    <w:multiLevelType w:val="multilevel"/>
    <w:tmpl w:val="0DE08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0DE4FF5"/>
    <w:multiLevelType w:val="multilevel"/>
    <w:tmpl w:val="715438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3CD18A5"/>
    <w:multiLevelType w:val="multilevel"/>
    <w:tmpl w:val="08F63BC0"/>
    <w:lvl w:ilvl="0">
      <w:start w:val="1"/>
      <w:numFmt w:val="upperRoman"/>
      <w:pStyle w:val="Heading1"/>
      <w:lvlText w:val="%1."/>
      <w:lvlJc w:val="right"/>
      <w:pPr>
        <w:ind w:left="360" w:hanging="360"/>
      </w:pPr>
    </w:lvl>
    <w:lvl w:ilvl="1">
      <w:start w:val="1"/>
      <w:numFmt w:val="decimal"/>
      <w:pStyle w:val="Heading2"/>
      <w:lvlText w:val="%2."/>
      <w:lvlJc w:val="left"/>
      <w:pPr>
        <w:ind w:left="576" w:hanging="576"/>
      </w:pPr>
      <w:rPr>
        <w:b w:val="0"/>
        <w:i w:val="0"/>
        <w:color w:val="auto"/>
      </w:rPr>
    </w:lvl>
    <w:lvl w:ilvl="2">
      <w:start w:val="1"/>
      <w:numFmt w:val="decimal"/>
      <w:pStyle w:val="Heading3"/>
      <w:lvlText w:val="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7A30"/>
    <w:rsid w:val="000017FA"/>
    <w:rsid w:val="00055AA0"/>
    <w:rsid w:val="00086BF7"/>
    <w:rsid w:val="00110C18"/>
    <w:rsid w:val="00120360"/>
    <w:rsid w:val="00186C54"/>
    <w:rsid w:val="00187A30"/>
    <w:rsid w:val="00191AEC"/>
    <w:rsid w:val="00287519"/>
    <w:rsid w:val="002A42C0"/>
    <w:rsid w:val="003144E0"/>
    <w:rsid w:val="00376807"/>
    <w:rsid w:val="004171AB"/>
    <w:rsid w:val="004C424C"/>
    <w:rsid w:val="00531409"/>
    <w:rsid w:val="005625A1"/>
    <w:rsid w:val="005C39CE"/>
    <w:rsid w:val="005D4659"/>
    <w:rsid w:val="005F2421"/>
    <w:rsid w:val="0062153B"/>
    <w:rsid w:val="00627C43"/>
    <w:rsid w:val="006B7FDD"/>
    <w:rsid w:val="007372BD"/>
    <w:rsid w:val="00783C2C"/>
    <w:rsid w:val="007A00FE"/>
    <w:rsid w:val="007B403E"/>
    <w:rsid w:val="007D3A28"/>
    <w:rsid w:val="00804CD2"/>
    <w:rsid w:val="00821340"/>
    <w:rsid w:val="0084646F"/>
    <w:rsid w:val="0087333B"/>
    <w:rsid w:val="00875469"/>
    <w:rsid w:val="00894F64"/>
    <w:rsid w:val="00913C35"/>
    <w:rsid w:val="0096222A"/>
    <w:rsid w:val="00987162"/>
    <w:rsid w:val="009A28BC"/>
    <w:rsid w:val="009D24FF"/>
    <w:rsid w:val="00A1163C"/>
    <w:rsid w:val="00A34FE1"/>
    <w:rsid w:val="00A431E0"/>
    <w:rsid w:val="00A93FDC"/>
    <w:rsid w:val="00AD12B4"/>
    <w:rsid w:val="00B14C63"/>
    <w:rsid w:val="00BA4B71"/>
    <w:rsid w:val="00BA5304"/>
    <w:rsid w:val="00BB34EA"/>
    <w:rsid w:val="00BF72C4"/>
    <w:rsid w:val="00C373AB"/>
    <w:rsid w:val="00CB2CA6"/>
    <w:rsid w:val="00CB43B3"/>
    <w:rsid w:val="00D04D41"/>
    <w:rsid w:val="00D87F67"/>
    <w:rsid w:val="00D952DD"/>
    <w:rsid w:val="00ED3289"/>
    <w:rsid w:val="00F2545E"/>
    <w:rsid w:val="00F349AE"/>
    <w:rsid w:val="00FA3F37"/>
    <w:rsid w:val="00FF0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A30"/>
    <w:rPr>
      <w:rFonts w:ascii="Calibri" w:eastAsia="Calibri" w:hAnsi="Calibri" w:cs="Times New Roman"/>
    </w:rPr>
  </w:style>
  <w:style w:type="paragraph" w:styleId="Heading1">
    <w:name w:val="heading 1"/>
    <w:aliases w:val="Header1"/>
    <w:basedOn w:val="Normal"/>
    <w:next w:val="Normal"/>
    <w:link w:val="Heading1Char"/>
    <w:qFormat/>
    <w:rsid w:val="00187A30"/>
    <w:pPr>
      <w:keepNext/>
      <w:keepLines/>
      <w:numPr>
        <w:numId w:val="1"/>
      </w:numPr>
      <w:spacing w:before="600" w:after="480"/>
      <w:outlineLvl w:val="0"/>
    </w:pPr>
    <w:rPr>
      <w:rFonts w:ascii="Arial" w:eastAsia="Times New Roman" w:hAnsi="Arial"/>
      <w:sz w:val="20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87A30"/>
    <w:pPr>
      <w:keepNext/>
      <w:keepLines/>
      <w:numPr>
        <w:ilvl w:val="1"/>
        <w:numId w:val="1"/>
      </w:numPr>
      <w:spacing w:before="480" w:after="120"/>
      <w:jc w:val="both"/>
      <w:outlineLvl w:val="1"/>
    </w:pPr>
    <w:rPr>
      <w:rFonts w:ascii="Arial" w:eastAsia="Times New Roman" w:hAnsi="Arial"/>
      <w:b/>
      <w:bCs/>
      <w:color w:val="000000"/>
      <w:sz w:val="20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87A30"/>
    <w:pPr>
      <w:keepNext/>
      <w:keepLines/>
      <w:numPr>
        <w:ilvl w:val="2"/>
        <w:numId w:val="1"/>
      </w:numPr>
      <w:spacing w:before="200" w:after="0"/>
      <w:jc w:val="both"/>
      <w:outlineLvl w:val="2"/>
    </w:pPr>
    <w:rPr>
      <w:rFonts w:ascii="Arial" w:eastAsia="Times New Roman" w:hAnsi="Arial"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87A30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87A30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87A30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87A30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A30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87A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7A30"/>
  </w:style>
  <w:style w:type="paragraph" w:styleId="Footer">
    <w:name w:val="footer"/>
    <w:basedOn w:val="Normal"/>
    <w:link w:val="FooterChar"/>
    <w:uiPriority w:val="99"/>
    <w:semiHidden/>
    <w:unhideWhenUsed/>
    <w:rsid w:val="00187A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7A30"/>
  </w:style>
  <w:style w:type="character" w:customStyle="1" w:styleId="Heading1Char">
    <w:name w:val="Heading 1 Char"/>
    <w:aliases w:val="Header1 Char"/>
    <w:basedOn w:val="DefaultParagraphFont"/>
    <w:link w:val="Heading1"/>
    <w:rsid w:val="00187A30"/>
    <w:rPr>
      <w:rFonts w:ascii="Arial" w:eastAsia="Times New Roman" w:hAnsi="Arial" w:cs="Times New Roman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187A30"/>
    <w:rPr>
      <w:rFonts w:ascii="Arial" w:eastAsia="Times New Roman" w:hAnsi="Arial" w:cs="Times New Roman"/>
      <w:b/>
      <w:bCs/>
      <w:color w:val="000000"/>
      <w:sz w:val="20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87A30"/>
    <w:rPr>
      <w:rFonts w:ascii="Arial" w:eastAsia="Times New Roman" w:hAnsi="Arial" w:cs="Times New Roman"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187A30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187A30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187A3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187A3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A3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istParagraph">
    <w:name w:val="List Paragraph"/>
    <w:basedOn w:val="Normal"/>
    <w:uiPriority w:val="99"/>
    <w:qFormat/>
    <w:rsid w:val="00187A30"/>
    <w:pPr>
      <w:contextualSpacing/>
    </w:pPr>
  </w:style>
  <w:style w:type="paragraph" w:customStyle="1" w:styleId="Default">
    <w:name w:val="Default"/>
    <w:rsid w:val="00187A3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641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Markovic</dc:creator>
  <cp:lastModifiedBy>Ana Markovic</cp:lastModifiedBy>
  <cp:revision>32</cp:revision>
  <dcterms:created xsi:type="dcterms:W3CDTF">2015-05-08T12:15:00Z</dcterms:created>
  <dcterms:modified xsi:type="dcterms:W3CDTF">2015-06-04T11:37:00Z</dcterms:modified>
</cp:coreProperties>
</file>