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КУПАЦ:</w:t>
      </w:r>
    </w:p>
    <w:p w:rsidR="004A7217" w:rsidRPr="008858BB" w:rsidRDefault="004A7217" w:rsidP="004A7217">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_________________________________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rsidR="004A7217" w:rsidRPr="008858BB" w:rsidRDefault="004A7217" w:rsidP="004A7217">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ДОБАВЉАЧ:</w:t>
      </w:r>
    </w:p>
    <w:p w:rsidR="006B2872" w:rsidRPr="006B2872" w:rsidRDefault="006B2872" w:rsidP="006B2872">
      <w:pPr>
        <w:widowControl w:val="0"/>
        <w:spacing w:after="0"/>
        <w:ind w:left="450"/>
        <w:rPr>
          <w:rFonts w:cs="Arial"/>
          <w:szCs w:val="20"/>
        </w:rPr>
      </w:pPr>
      <w:bookmarkStart w:id="0" w:name="_Hlk67910587"/>
      <w:r w:rsidRPr="006B2872">
        <w:rPr>
          <w:rFonts w:cs="Arial"/>
          <w:szCs w:val="20"/>
        </w:rPr>
        <w:t>MAGNA PHARMACIA d.o.o., ул. Милутина Миланковића бр. 7б, из Новог Београда, кога заступа директор Новка Томић</w:t>
      </w:r>
    </w:p>
    <w:p w:rsidR="006B2872" w:rsidRPr="006B2872" w:rsidRDefault="006B2872" w:rsidP="006B2872">
      <w:pPr>
        <w:widowControl w:val="0"/>
        <w:spacing w:after="0"/>
        <w:ind w:left="450"/>
        <w:rPr>
          <w:rFonts w:cs="Arial"/>
          <w:szCs w:val="20"/>
        </w:rPr>
      </w:pPr>
      <w:r w:rsidRPr="006B2872">
        <w:rPr>
          <w:rFonts w:cs="Arial"/>
          <w:szCs w:val="20"/>
        </w:rPr>
        <w:t>Матични број: 08500037</w:t>
      </w:r>
    </w:p>
    <w:p w:rsidR="006B2872" w:rsidRPr="006B2872" w:rsidRDefault="006B2872" w:rsidP="006B2872">
      <w:pPr>
        <w:widowControl w:val="0"/>
        <w:spacing w:after="0"/>
        <w:ind w:left="450"/>
        <w:rPr>
          <w:rFonts w:cs="Arial"/>
          <w:szCs w:val="20"/>
        </w:rPr>
      </w:pPr>
      <w:r w:rsidRPr="006B2872">
        <w:rPr>
          <w:rFonts w:cs="Arial"/>
          <w:szCs w:val="20"/>
        </w:rPr>
        <w:t>ПИБ: 100057630</w:t>
      </w:r>
    </w:p>
    <w:p w:rsidR="006B2872" w:rsidRPr="006B2872" w:rsidRDefault="006B2872" w:rsidP="006B2872">
      <w:pPr>
        <w:widowControl w:val="0"/>
        <w:spacing w:after="0"/>
        <w:ind w:left="450"/>
        <w:rPr>
          <w:rFonts w:cs="Arial"/>
          <w:szCs w:val="20"/>
        </w:rPr>
      </w:pPr>
      <w:r w:rsidRPr="006B2872">
        <w:rPr>
          <w:rFonts w:cs="Arial"/>
          <w:szCs w:val="20"/>
        </w:rPr>
        <w:t xml:space="preserve">Број рачуна: 265-1100310005046-43 који се води код Raiffeisen Banka  </w:t>
      </w:r>
    </w:p>
    <w:p w:rsidR="006B2872" w:rsidRPr="006B2872" w:rsidRDefault="006B2872" w:rsidP="006B2872">
      <w:pPr>
        <w:widowControl w:val="0"/>
        <w:spacing w:after="0"/>
        <w:ind w:left="450"/>
        <w:rPr>
          <w:rFonts w:cs="Arial"/>
          <w:szCs w:val="20"/>
        </w:rPr>
      </w:pPr>
      <w:r w:rsidRPr="006B2872">
        <w:rPr>
          <w:rFonts w:cs="Arial"/>
          <w:szCs w:val="20"/>
        </w:rPr>
        <w:t>(у даљем тексту: Добављач)</w:t>
      </w:r>
    </w:p>
    <w:bookmarkEnd w:id="0"/>
    <w:p w:rsidR="004A7217" w:rsidRPr="008858BB" w:rsidRDefault="004A7217" w:rsidP="004A7217">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w:t>
      </w:r>
      <w:proofErr w:type="gramStart"/>
      <w:r w:rsidRPr="008858BB">
        <w:rPr>
          <w:rFonts w:eastAsia="Times New Roman" w:cs="Arial"/>
          <w:color w:val="000000"/>
          <w:szCs w:val="20"/>
          <w:lang w:val="en-US"/>
        </w:rPr>
        <w:t>_._</w:t>
      </w:r>
      <w:proofErr w:type="gramEnd"/>
      <w:r w:rsidRPr="008858BB">
        <w:rPr>
          <w:rFonts w:eastAsia="Times New Roman" w:cs="Arial"/>
          <w:color w:val="000000"/>
          <w:szCs w:val="20"/>
          <w:lang w:val="en-US"/>
        </w:rPr>
        <w:t xml:space="preserve">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rsidR="004A7217" w:rsidRPr="008858BB" w:rsidRDefault="004A7217" w:rsidP="004A7217">
      <w:pPr>
        <w:widowControl w:val="0"/>
        <w:autoSpaceDE w:val="0"/>
        <w:autoSpaceDN w:val="0"/>
        <w:adjustRightInd w:val="0"/>
        <w:spacing w:before="120" w:after="135" w:line="228" w:lineRule="auto"/>
        <w:ind w:left="600" w:right="2" w:hanging="10"/>
        <w:rPr>
          <w:rFonts w:eastAsia="Arial" w:cs="Arial"/>
          <w:color w:val="000000"/>
          <w:szCs w:val="20"/>
          <w:lang w:val="en-US"/>
        </w:rPr>
      </w:pPr>
    </w:p>
    <w:p w:rsidR="004A7217" w:rsidRPr="008858BB" w:rsidRDefault="004A7217" w:rsidP="004A7217">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rsidR="004A7217" w:rsidRPr="008858BB" w:rsidRDefault="004A7217" w:rsidP="009060EA">
      <w:pPr>
        <w:tabs>
          <w:tab w:val="left" w:pos="7860"/>
        </w:tabs>
        <w:jc w:val="center"/>
        <w:rPr>
          <w:rFonts w:eastAsia="Times New Roman" w:cs="Arial"/>
          <w:b/>
          <w:szCs w:val="20"/>
        </w:rPr>
      </w:pPr>
      <w:r w:rsidRPr="008858BB">
        <w:rPr>
          <w:rFonts w:eastAsia="Times New Roman" w:cs="Arial"/>
          <w:b/>
          <w:color w:val="000000"/>
          <w:szCs w:val="20"/>
        </w:rPr>
        <w:t>за добра за осигурана лица Фонда</w:t>
      </w:r>
    </w:p>
    <w:p w:rsidR="00C464FB" w:rsidRDefault="004A7217" w:rsidP="009060EA">
      <w:pPr>
        <w:spacing w:after="0"/>
        <w:jc w:val="center"/>
        <w:rPr>
          <w:rFonts w:eastAsia="Batang" w:cs="Arial"/>
          <w:b/>
          <w:szCs w:val="20"/>
          <w:lang w:eastAsia="sr-Latn-CS"/>
        </w:rPr>
      </w:pPr>
      <w:r w:rsidRPr="0063188F">
        <w:rPr>
          <w:rFonts w:eastAsia="Arial" w:cs="Arial"/>
          <w:b/>
          <w:color w:val="000000"/>
          <w:szCs w:val="20"/>
          <w:lang w:val="en-US"/>
        </w:rPr>
        <w:t xml:space="preserve">ЗА ЈАВНУ НАБАВКУ </w:t>
      </w:r>
      <w:r w:rsidR="00C464FB">
        <w:rPr>
          <w:rFonts w:eastAsia="Arial" w:cs="Arial"/>
          <w:b/>
          <w:color w:val="000000"/>
          <w:szCs w:val="20"/>
          <w:lang w:val="en-US"/>
        </w:rPr>
        <w:t xml:space="preserve">ЗА ЈАВНУ НАБАВКУ </w:t>
      </w:r>
      <w:r w:rsidR="00C464FB">
        <w:rPr>
          <w:rFonts w:eastAsia="Arial" w:cs="Arial"/>
          <w:b/>
          <w:color w:val="000000"/>
          <w:szCs w:val="20"/>
        </w:rPr>
        <w:t>НАБАВКУ</w:t>
      </w:r>
      <w:r w:rsidR="00C464FB">
        <w:rPr>
          <w:rFonts w:eastAsia="Arial" w:cs="Arial"/>
          <w:b/>
          <w:color w:val="000000"/>
          <w:szCs w:val="20"/>
          <w:lang w:val="en-US"/>
        </w:rPr>
        <w:t xml:space="preserve"> </w:t>
      </w:r>
      <w:bookmarkStart w:id="1" w:name="_Hlk77773360"/>
      <w:r w:rsidR="00C464FB">
        <w:rPr>
          <w:rFonts w:eastAsia="Batang" w:cs="Arial"/>
          <w:b/>
          <w:szCs w:val="20"/>
          <w:lang w:eastAsia="sr-Latn-CS"/>
        </w:rPr>
        <w:t>АНАТОМСКЕ ЗАКЉУЧАВАЈУЋЕ, ПЕРИПРОТЕТСКЕ КАБЛОВСКЕ ПЛОЧЕ</w:t>
      </w:r>
      <w:r w:rsidR="00C464FB" w:rsidRPr="0063188F">
        <w:rPr>
          <w:rFonts w:eastAsia="Batang" w:cs="Arial"/>
          <w:b/>
          <w:szCs w:val="20"/>
          <w:lang w:eastAsia="sr-Latn-CS"/>
        </w:rPr>
        <w:t xml:space="preserve"> </w:t>
      </w:r>
      <w:r w:rsidR="00C464FB">
        <w:rPr>
          <w:rFonts w:eastAsia="Batang" w:cs="Arial"/>
          <w:b/>
          <w:szCs w:val="20"/>
          <w:lang w:eastAsia="sr-Latn-CS"/>
        </w:rPr>
        <w:t>СА ПРИПАДАЈУЋИМ СЕРКЛАЖИМА И КОМПОНЕНТАМА ЗА ФИКСАЦИЈУ</w:t>
      </w:r>
      <w:bookmarkEnd w:id="1"/>
    </w:p>
    <w:p w:rsidR="009060EA" w:rsidRPr="0063188F" w:rsidRDefault="009060EA" w:rsidP="009060EA">
      <w:pPr>
        <w:spacing w:after="0"/>
        <w:jc w:val="center"/>
        <w:rPr>
          <w:rFonts w:eastAsia="Arial" w:cs="Arial"/>
          <w:b/>
          <w:bCs/>
          <w:color w:val="000000"/>
          <w:szCs w:val="20"/>
        </w:rPr>
      </w:pPr>
    </w:p>
    <w:p w:rsidR="004A7217" w:rsidRPr="008858BB" w:rsidRDefault="00C464FB" w:rsidP="00C464FB">
      <w:pPr>
        <w:spacing w:after="0" w:line="360" w:lineRule="auto"/>
        <w:jc w:val="center"/>
        <w:rPr>
          <w:rFonts w:eastAsia="Arial" w:cs="Arial"/>
          <w:b/>
          <w:color w:val="000000"/>
          <w:szCs w:val="20"/>
          <w:lang w:val="en-US"/>
        </w:rPr>
      </w:pPr>
      <w:r w:rsidRPr="008858BB">
        <w:rPr>
          <w:rFonts w:eastAsia="Arial" w:cs="Arial"/>
          <w:b/>
          <w:bCs/>
          <w:color w:val="000000"/>
          <w:szCs w:val="20"/>
        </w:rPr>
        <w:t>БР. ЈН 404-</w:t>
      </w:r>
      <w:r>
        <w:rPr>
          <w:rFonts w:eastAsia="Arial" w:cs="Arial"/>
          <w:b/>
          <w:bCs/>
          <w:color w:val="000000"/>
          <w:szCs w:val="20"/>
        </w:rPr>
        <w:t>4</w:t>
      </w:r>
      <w:r w:rsidRPr="008858BB">
        <w:rPr>
          <w:rFonts w:eastAsia="Arial" w:cs="Arial"/>
          <w:b/>
          <w:bCs/>
          <w:color w:val="000000"/>
          <w:szCs w:val="20"/>
        </w:rPr>
        <w:t>-110/</w:t>
      </w:r>
      <w:r>
        <w:rPr>
          <w:rFonts w:eastAsia="Arial" w:cs="Arial"/>
          <w:b/>
          <w:bCs/>
          <w:color w:val="000000"/>
          <w:szCs w:val="20"/>
          <w:lang w:val="en-US"/>
        </w:rPr>
        <w:t>21</w:t>
      </w:r>
      <w:r w:rsidRPr="008858BB">
        <w:rPr>
          <w:rFonts w:eastAsia="Arial" w:cs="Arial"/>
          <w:b/>
          <w:bCs/>
          <w:color w:val="000000"/>
          <w:szCs w:val="20"/>
        </w:rPr>
        <w:t>-</w:t>
      </w:r>
      <w:r>
        <w:rPr>
          <w:rFonts w:eastAsia="Arial" w:cs="Arial"/>
          <w:b/>
          <w:bCs/>
          <w:color w:val="000000"/>
          <w:szCs w:val="20"/>
        </w:rPr>
        <w:t>39</w:t>
      </w:r>
    </w:p>
    <w:p w:rsidR="004A7217" w:rsidRPr="00B80FEF" w:rsidRDefault="004A7217" w:rsidP="004A7217">
      <w:pPr>
        <w:widowControl w:val="0"/>
        <w:spacing w:after="60" w:line="230" w:lineRule="exact"/>
        <w:jc w:val="center"/>
        <w:rPr>
          <w:rFonts w:eastAsia="Arial" w:cs="Arial"/>
          <w:b/>
          <w:color w:val="000000"/>
          <w:szCs w:val="20"/>
        </w:rPr>
      </w:pPr>
      <w:r>
        <w:rPr>
          <w:rFonts w:eastAsia="Arial" w:cs="Arial"/>
          <w:b/>
          <w:color w:val="000000"/>
          <w:szCs w:val="20"/>
        </w:rPr>
        <w:t>КПП ______</w:t>
      </w:r>
    </w:p>
    <w:p w:rsidR="004A7217" w:rsidRPr="008858BB" w:rsidRDefault="004A7217" w:rsidP="004A7217">
      <w:pPr>
        <w:spacing w:after="135" w:line="228" w:lineRule="auto"/>
        <w:ind w:left="561" w:right="2" w:hanging="10"/>
        <w:rPr>
          <w:rFonts w:eastAsia="Arial" w:cs="Arial"/>
          <w:noProof/>
          <w:color w:val="000000"/>
          <w:szCs w:val="20"/>
        </w:rPr>
      </w:pPr>
    </w:p>
    <w:p w:rsidR="004A7217" w:rsidRPr="008858BB" w:rsidRDefault="004A7217" w:rsidP="004A7217">
      <w:pPr>
        <w:numPr>
          <w:ilvl w:val="0"/>
          <w:numId w:val="2"/>
        </w:numPr>
        <w:spacing w:after="0" w:line="228" w:lineRule="auto"/>
        <w:ind w:left="567" w:right="10" w:hanging="567"/>
        <w:rPr>
          <w:rFonts w:eastAsia="Arial" w:cs="Arial"/>
          <w:color w:val="000000"/>
          <w:szCs w:val="20"/>
        </w:rPr>
      </w:pPr>
      <w:r w:rsidRPr="008858BB">
        <w:rPr>
          <w:rFonts w:eastAsia="Arial" w:cs="Arial"/>
          <w:b/>
          <w:color w:val="000000"/>
          <w:szCs w:val="20"/>
        </w:rPr>
        <w:t>УВОДНЕ НАПОМЕНЕ И КОНСТАТАЦИЈЕ</w:t>
      </w:r>
    </w:p>
    <w:p w:rsidR="004A7217" w:rsidRPr="008858BB" w:rsidRDefault="004A7217" w:rsidP="004A7217">
      <w:pPr>
        <w:spacing w:after="135" w:line="228" w:lineRule="auto"/>
        <w:ind w:left="792" w:right="15" w:hanging="10"/>
        <w:rPr>
          <w:rFonts w:eastAsia="Arial" w:cs="Arial"/>
          <w:color w:val="000000"/>
          <w:szCs w:val="20"/>
        </w:rPr>
      </w:pPr>
      <w:r w:rsidRPr="008858BB">
        <w:rPr>
          <w:rFonts w:eastAsia="Arial" w:cs="Arial"/>
          <w:color w:val="000000"/>
          <w:szCs w:val="20"/>
        </w:rPr>
        <w:t xml:space="preserve">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Купац и Добављач у уводу констатују: </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w:t>
      </w:r>
      <w:r w:rsidR="00760D8B">
        <w:rPr>
          <w:rFonts w:eastAsia="Arial" w:cs="Arial"/>
          <w:color w:val="000000"/>
          <w:szCs w:val="20"/>
        </w:rPr>
        <w:t xml:space="preserve">да је Републички фонд за здравствено осигурање (у даљем тексту: Фонд),  спровео конкурентни поступак са преговарањем јавне набавке </w:t>
      </w:r>
      <w:r w:rsidR="00760D8B" w:rsidRPr="005E6116">
        <w:rPr>
          <w:rFonts w:cs="Arial"/>
          <w:bCs/>
          <w:szCs w:val="20"/>
        </w:rPr>
        <w:t>Анатомске закључавајуће, перипротетске кабловске плоче са припадајућим серклажима и компонентама за фиксацију</w:t>
      </w:r>
      <w:r w:rsidR="00760D8B">
        <w:rPr>
          <w:bCs/>
          <w:szCs w:val="20"/>
        </w:rPr>
        <w:t>, број јавне набавке: 404-4-110/21-39</w:t>
      </w:r>
      <w:r w:rsidRPr="008858BB">
        <w:rPr>
          <w:rFonts w:eastAsia="Arial" w:cs="Arial"/>
          <w:color w:val="000000"/>
          <w:szCs w:val="20"/>
        </w:rPr>
        <w:t>;</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w:t>
      </w:r>
      <w:r w:rsidR="00AD4B51">
        <w:rPr>
          <w:rFonts w:eastAsia="Arial" w:cs="Arial"/>
          <w:color w:val="000000"/>
          <w:szCs w:val="20"/>
        </w:rPr>
        <w:t xml:space="preserve">да су Фонд и Добављач дана </w:t>
      </w:r>
      <w:r w:rsidR="006D5C71">
        <w:rPr>
          <w:rFonts w:eastAsia="Arial" w:cs="Arial"/>
          <w:color w:val="000000"/>
          <w:szCs w:val="20"/>
        </w:rPr>
        <w:t>10.08</w:t>
      </w:r>
      <w:r w:rsidR="00AD4B51">
        <w:rPr>
          <w:rFonts w:eastAsia="Arial" w:cs="Arial"/>
          <w:color w:val="000000"/>
          <w:szCs w:val="20"/>
        </w:rPr>
        <w:t xml:space="preserve">.2021. године закључили Оквирни споразум бр. 54-1/21 од </w:t>
      </w:r>
      <w:r w:rsidR="006D5C71">
        <w:rPr>
          <w:rFonts w:eastAsia="Arial" w:cs="Arial"/>
          <w:color w:val="000000"/>
          <w:szCs w:val="20"/>
        </w:rPr>
        <w:t>10.08</w:t>
      </w:r>
      <w:r w:rsidR="00AD4B51">
        <w:rPr>
          <w:rFonts w:eastAsia="Arial" w:cs="Arial"/>
          <w:color w:val="000000"/>
          <w:szCs w:val="20"/>
        </w:rPr>
        <w:t xml:space="preserve">.2021. године (даље: Оквирни споразум), на основу Одлуке број </w:t>
      </w:r>
      <w:r w:rsidR="00AD4B51">
        <w:rPr>
          <w:szCs w:val="20"/>
          <w:lang w:val="sr-Cyrl-CS"/>
        </w:rPr>
        <w:t>404-1-</w:t>
      </w:r>
      <w:r w:rsidR="00AD4B51">
        <w:rPr>
          <w:szCs w:val="20"/>
          <w:lang w:val="en-US"/>
        </w:rPr>
        <w:t>37/</w:t>
      </w:r>
      <w:r w:rsidR="00AD4B51" w:rsidRPr="00ED37A9">
        <w:rPr>
          <w:szCs w:val="20"/>
          <w:lang w:val="sr-Cyrl-CS"/>
        </w:rPr>
        <w:t>2</w:t>
      </w:r>
      <w:r w:rsidR="00AD4B51">
        <w:rPr>
          <w:szCs w:val="20"/>
          <w:lang w:val="en-US"/>
        </w:rPr>
        <w:t>1</w:t>
      </w:r>
      <w:r w:rsidR="00AD4B51" w:rsidRPr="00ED37A9">
        <w:rPr>
          <w:szCs w:val="20"/>
          <w:lang w:val="sr-Latn-RS"/>
        </w:rPr>
        <w:t>-</w:t>
      </w:r>
      <w:r w:rsidR="00AD4B51">
        <w:rPr>
          <w:szCs w:val="20"/>
          <w:lang w:val="sr-Latn-RS"/>
        </w:rPr>
        <w:t xml:space="preserve">17 </w:t>
      </w:r>
      <w:proofErr w:type="spellStart"/>
      <w:r w:rsidR="00AD4B51" w:rsidRPr="008858BB">
        <w:rPr>
          <w:rFonts w:eastAsia="Arial" w:cs="Arial"/>
          <w:szCs w:val="20"/>
          <w:lang w:val="en-US"/>
        </w:rPr>
        <w:t>од</w:t>
      </w:r>
      <w:proofErr w:type="spellEnd"/>
      <w:r w:rsidR="00AD4B51" w:rsidRPr="008858BB">
        <w:rPr>
          <w:rFonts w:eastAsia="Arial" w:cs="Arial"/>
          <w:szCs w:val="20"/>
          <w:lang w:val="en-US"/>
        </w:rPr>
        <w:t xml:space="preserve">  </w:t>
      </w:r>
      <w:r w:rsidR="00AD4B51">
        <w:rPr>
          <w:rFonts w:eastAsia="Arial" w:cs="Arial"/>
          <w:szCs w:val="20"/>
          <w:lang w:val="en-US"/>
        </w:rPr>
        <w:t>06.08</w:t>
      </w:r>
      <w:r w:rsidR="00AD4B51" w:rsidRPr="008858BB">
        <w:rPr>
          <w:rFonts w:eastAsia="Arial" w:cs="Arial"/>
          <w:szCs w:val="20"/>
          <w:lang w:val="en-US"/>
        </w:rPr>
        <w:t>.202</w:t>
      </w:r>
      <w:r w:rsidR="00AD4B51">
        <w:rPr>
          <w:rFonts w:eastAsia="Arial" w:cs="Arial"/>
          <w:szCs w:val="20"/>
        </w:rPr>
        <w:t>1</w:t>
      </w:r>
      <w:r w:rsidR="00AD4B51" w:rsidRPr="008858BB">
        <w:rPr>
          <w:rFonts w:eastAsia="Arial" w:cs="Arial"/>
          <w:szCs w:val="20"/>
          <w:lang w:val="en-US"/>
        </w:rPr>
        <w:t xml:space="preserve">. </w:t>
      </w:r>
      <w:proofErr w:type="spellStart"/>
      <w:r w:rsidR="00AD4B51" w:rsidRPr="008858BB">
        <w:rPr>
          <w:rFonts w:eastAsia="Arial" w:cs="Arial"/>
          <w:szCs w:val="20"/>
          <w:lang w:val="en-US"/>
        </w:rPr>
        <w:t>године</w:t>
      </w:r>
      <w:proofErr w:type="spellEnd"/>
      <w:r w:rsidRPr="008858BB">
        <w:rPr>
          <w:rFonts w:eastAsia="Arial" w:cs="Arial"/>
          <w:color w:val="000000"/>
          <w:szCs w:val="20"/>
        </w:rPr>
        <w:t xml:space="preserve">; </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w:t>
      </w:r>
      <w:r w:rsidR="00AD4B51">
        <w:rPr>
          <w:rFonts w:eastAsia="Arial" w:cs="Arial"/>
          <w:color w:val="000000"/>
          <w:szCs w:val="20"/>
        </w:rPr>
        <w:t>да овај уговор о јавној набавци закључују у складу са  Оквирним споразумом бр. 54-1</w:t>
      </w:r>
      <w:r w:rsidR="00AD4B51">
        <w:rPr>
          <w:rFonts w:eastAsia="Arial" w:cs="Arial"/>
          <w:color w:val="000000"/>
          <w:szCs w:val="20"/>
          <w:lang w:val="sr-Latn-RS"/>
        </w:rPr>
        <w:t>/21</w:t>
      </w:r>
      <w:r w:rsidR="00AD4B51">
        <w:rPr>
          <w:rFonts w:eastAsia="Arial" w:cs="Arial"/>
          <w:color w:val="000000"/>
          <w:szCs w:val="20"/>
        </w:rPr>
        <w:t xml:space="preserve"> од </w:t>
      </w:r>
      <w:r w:rsidR="006D5C71">
        <w:rPr>
          <w:rFonts w:eastAsia="Arial" w:cs="Arial"/>
          <w:color w:val="000000"/>
          <w:szCs w:val="20"/>
        </w:rPr>
        <w:t>10.08</w:t>
      </w:r>
      <w:r w:rsidR="00AD4B51">
        <w:rPr>
          <w:rFonts w:eastAsia="Arial" w:cs="Arial"/>
          <w:color w:val="000000"/>
          <w:szCs w:val="20"/>
        </w:rPr>
        <w:t>.2021. године</w:t>
      </w:r>
      <w:r w:rsidRPr="008858BB">
        <w:rPr>
          <w:rFonts w:eastAsia="Arial" w:cs="Arial"/>
          <w:color w:val="000000"/>
          <w:szCs w:val="20"/>
        </w:rPr>
        <w:t xml:space="preserve">; </w:t>
      </w:r>
    </w:p>
    <w:p w:rsidR="004A7217" w:rsidRPr="008858BB" w:rsidRDefault="004A7217" w:rsidP="004A7217">
      <w:pPr>
        <w:numPr>
          <w:ilvl w:val="1"/>
          <w:numId w:val="1"/>
        </w:numPr>
        <w:spacing w:after="135" w:line="228" w:lineRule="auto"/>
        <w:ind w:left="567" w:right="10" w:hanging="567"/>
        <w:contextualSpacing/>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rsidR="004A7217" w:rsidRPr="008858BB" w:rsidRDefault="004A7217" w:rsidP="004A7217">
      <w:pPr>
        <w:ind w:left="567" w:right="10"/>
        <w:contextualSpacing/>
        <w:rPr>
          <w:rFonts w:eastAsia="Arial" w:cs="Arial"/>
          <w:color w:val="000000"/>
          <w:szCs w:val="20"/>
        </w:rPr>
      </w:pPr>
    </w:p>
    <w:p w:rsidR="004A7217" w:rsidRPr="008858BB" w:rsidRDefault="004A7217" w:rsidP="004A7217">
      <w:pPr>
        <w:numPr>
          <w:ilvl w:val="0"/>
          <w:numId w:val="2"/>
        </w:numPr>
        <w:spacing w:after="135" w:line="228" w:lineRule="auto"/>
        <w:ind w:right="10"/>
        <w:contextualSpacing/>
        <w:rPr>
          <w:rFonts w:eastAsia="Arial" w:cs="Arial"/>
          <w:color w:val="000000"/>
          <w:szCs w:val="20"/>
        </w:rPr>
      </w:pPr>
      <w:r w:rsidRPr="008858BB">
        <w:rPr>
          <w:rFonts w:eastAsia="Arial" w:cs="Arial"/>
          <w:b/>
          <w:color w:val="000000"/>
          <w:szCs w:val="20"/>
        </w:rPr>
        <w:t xml:space="preserve">ПРЕДМЕТ УГОВОРА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4A7217"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Овај Уговор важи до реализације укупно уговорених количина. </w:t>
      </w:r>
    </w:p>
    <w:p w:rsidR="00481F36" w:rsidRPr="008858BB" w:rsidRDefault="00481F36" w:rsidP="00481F36">
      <w:pPr>
        <w:spacing w:after="135" w:line="228" w:lineRule="auto"/>
        <w:ind w:left="567" w:right="10"/>
        <w:rPr>
          <w:rFonts w:eastAsia="Arial" w:cs="Arial"/>
          <w:color w:val="000000"/>
          <w:szCs w:val="20"/>
        </w:rPr>
      </w:pPr>
    </w:p>
    <w:p w:rsidR="004A7217" w:rsidRPr="008858BB" w:rsidRDefault="004A7217" w:rsidP="004A7217">
      <w:pPr>
        <w:numPr>
          <w:ilvl w:val="0"/>
          <w:numId w:val="2"/>
        </w:numPr>
        <w:spacing w:after="135" w:line="228" w:lineRule="auto"/>
        <w:ind w:right="10"/>
        <w:contextualSpacing/>
        <w:rPr>
          <w:rFonts w:eastAsia="Arial" w:cs="Arial"/>
          <w:color w:val="000000"/>
          <w:szCs w:val="20"/>
        </w:rPr>
      </w:pPr>
      <w:r w:rsidRPr="008858BB">
        <w:rPr>
          <w:rFonts w:eastAsia="Arial" w:cs="Arial"/>
          <w:b/>
          <w:color w:val="000000"/>
          <w:szCs w:val="20"/>
        </w:rPr>
        <w:lastRenderedPageBreak/>
        <w:t xml:space="preserve">ЦЕНА И ПЛАЋАЊЕ </w:t>
      </w:r>
    </w:p>
    <w:p w:rsidR="004A7217" w:rsidRPr="008858BB" w:rsidRDefault="004A7217" w:rsidP="004A7217">
      <w:pPr>
        <w:numPr>
          <w:ilvl w:val="1"/>
          <w:numId w:val="2"/>
        </w:numPr>
        <w:spacing w:after="135" w:line="228" w:lineRule="auto"/>
        <w:ind w:right="10"/>
        <w:rPr>
          <w:rFonts w:eastAsia="Arial" w:cs="Arial"/>
          <w:color w:val="000000"/>
          <w:szCs w:val="20"/>
        </w:rPr>
      </w:pPr>
      <w:r w:rsidRPr="008858BB">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r w:rsidR="004D13F5">
        <w:rPr>
          <w:rFonts w:eastAsia="Arial" w:cs="Arial"/>
          <w:color w:val="000000"/>
          <w:szCs w:val="20"/>
        </w:rPr>
        <w:t xml:space="preserve"> бр</w:t>
      </w:r>
      <w:r w:rsidR="00D575A0">
        <w:rPr>
          <w:rFonts w:eastAsia="Arial" w:cs="Arial"/>
          <w:color w:val="000000"/>
          <w:szCs w:val="20"/>
          <w:lang w:val="sr-Latn-RS"/>
        </w:rPr>
        <w:t xml:space="preserve">. </w:t>
      </w:r>
      <w:r w:rsidR="002348D9">
        <w:rPr>
          <w:rFonts w:eastAsia="Arial" w:cs="Arial"/>
          <w:color w:val="000000"/>
          <w:szCs w:val="20"/>
        </w:rPr>
        <w:t>54-1</w:t>
      </w:r>
      <w:r w:rsidR="00D575A0">
        <w:rPr>
          <w:rFonts w:eastAsia="Arial" w:cs="Arial"/>
          <w:color w:val="000000"/>
          <w:szCs w:val="20"/>
          <w:lang w:val="sr-Latn-RS"/>
        </w:rPr>
        <w:t>/21</w:t>
      </w:r>
      <w:r w:rsidR="004D13F5">
        <w:rPr>
          <w:rFonts w:eastAsia="Arial" w:cs="Arial"/>
          <w:color w:val="000000"/>
          <w:szCs w:val="20"/>
        </w:rPr>
        <w:t xml:space="preserve"> од </w:t>
      </w:r>
      <w:r w:rsidR="00AB005E">
        <w:rPr>
          <w:rFonts w:eastAsia="Arial" w:cs="Arial"/>
          <w:color w:val="000000"/>
          <w:szCs w:val="20"/>
        </w:rPr>
        <w:t>10.08.</w:t>
      </w:r>
      <w:bookmarkStart w:id="2" w:name="_GoBack"/>
      <w:bookmarkEnd w:id="2"/>
      <w:r>
        <w:rPr>
          <w:rFonts w:eastAsia="Arial" w:cs="Arial"/>
          <w:color w:val="000000"/>
          <w:szCs w:val="20"/>
        </w:rPr>
        <w:t>2021. године.</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4A7217" w:rsidRPr="008858BB" w:rsidRDefault="004D13F5" w:rsidP="004A7217">
      <w:pPr>
        <w:numPr>
          <w:ilvl w:val="1"/>
          <w:numId w:val="2"/>
        </w:numPr>
        <w:spacing w:after="135" w:line="228" w:lineRule="auto"/>
        <w:ind w:left="567" w:right="10" w:hanging="567"/>
        <w:rPr>
          <w:rFonts w:eastAsia="Arial" w:cs="Arial"/>
          <w:color w:val="000000"/>
          <w:szCs w:val="20"/>
        </w:rPr>
      </w:pPr>
      <w:r>
        <w:rPr>
          <w:rFonts w:eastAsia="Arial" w:cs="Arial"/>
          <w:color w:val="000000"/>
          <w:szCs w:val="20"/>
        </w:rPr>
        <w:t xml:space="preserve"> </w:t>
      </w:r>
      <w:r w:rsidR="004A7217" w:rsidRPr="008858BB">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004A7217" w:rsidRPr="008858BB">
        <w:rPr>
          <w:rFonts w:eastAsia="Arial" w:cs="Arial"/>
          <w:szCs w:val="20"/>
          <w:lang w:val="en-US"/>
        </w:rPr>
        <w:t>Службени</w:t>
      </w:r>
      <w:proofErr w:type="spellEnd"/>
      <w:r w:rsidR="004A7217" w:rsidRPr="008858BB">
        <w:rPr>
          <w:rFonts w:eastAsia="Arial" w:cs="Arial"/>
          <w:szCs w:val="20"/>
          <w:lang w:val="en-US"/>
        </w:rPr>
        <w:t xml:space="preserve"> </w:t>
      </w:r>
      <w:proofErr w:type="spellStart"/>
      <w:r w:rsidR="004A7217" w:rsidRPr="008858BB">
        <w:rPr>
          <w:rFonts w:eastAsia="Arial" w:cs="Arial"/>
          <w:szCs w:val="20"/>
          <w:lang w:val="en-US"/>
        </w:rPr>
        <w:t>гласник</w:t>
      </w:r>
      <w:proofErr w:type="spellEnd"/>
      <w:r w:rsidR="004A7217" w:rsidRPr="008858BB">
        <w:rPr>
          <w:rFonts w:eastAsia="Arial" w:cs="Arial"/>
          <w:szCs w:val="20"/>
          <w:lang w:val="en-US"/>
        </w:rPr>
        <w:t xml:space="preserve"> РС“ </w:t>
      </w:r>
      <w:proofErr w:type="spellStart"/>
      <w:r w:rsidR="004A7217" w:rsidRPr="008858BB">
        <w:rPr>
          <w:rFonts w:eastAsia="Arial" w:cs="Arial"/>
          <w:szCs w:val="20"/>
          <w:lang w:val="en-US"/>
        </w:rPr>
        <w:t>бр</w:t>
      </w:r>
      <w:proofErr w:type="spellEnd"/>
      <w:r w:rsidR="004A7217" w:rsidRPr="008858BB">
        <w:rPr>
          <w:rFonts w:eastAsia="Arial" w:cs="Arial"/>
          <w:szCs w:val="20"/>
          <w:lang w:val="en-US"/>
        </w:rPr>
        <w:t>. 119/12, 68/15</w:t>
      </w:r>
      <w:r w:rsidR="004A7217" w:rsidRPr="008858BB">
        <w:rPr>
          <w:rFonts w:eastAsia="Arial" w:cs="Arial"/>
          <w:szCs w:val="20"/>
        </w:rPr>
        <w:t xml:space="preserve">, </w:t>
      </w:r>
      <w:r w:rsidR="004A7217" w:rsidRPr="008858BB">
        <w:rPr>
          <w:rFonts w:eastAsia="Arial" w:cs="Arial"/>
          <w:szCs w:val="20"/>
          <w:lang w:val="en-US"/>
        </w:rPr>
        <w:t>113/17</w:t>
      </w:r>
      <w:r w:rsidR="004A7217" w:rsidRPr="008858BB">
        <w:rPr>
          <w:rFonts w:eastAsia="Arial" w:cs="Arial"/>
          <w:szCs w:val="20"/>
        </w:rPr>
        <w:t xml:space="preserve"> и 91/19</w:t>
      </w:r>
      <w:r w:rsidR="004A7217" w:rsidRPr="008858BB">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Pr>
          <w:rFonts w:eastAsia="Arial" w:cs="Arial"/>
          <w:color w:val="000000"/>
          <w:szCs w:val="20"/>
        </w:rPr>
        <w:t xml:space="preserve"> </w:t>
      </w: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rsidR="004A7217" w:rsidRPr="008858BB" w:rsidRDefault="004A7217" w:rsidP="004A7217">
      <w:pPr>
        <w:numPr>
          <w:ilvl w:val="0"/>
          <w:numId w:val="2"/>
        </w:numPr>
        <w:spacing w:after="135" w:line="228" w:lineRule="auto"/>
        <w:ind w:right="1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rsidR="004A7217" w:rsidRPr="008858BB" w:rsidRDefault="004A7217" w:rsidP="004A7217">
      <w:pPr>
        <w:numPr>
          <w:ilvl w:val="1"/>
          <w:numId w:val="2"/>
        </w:numPr>
        <w:spacing w:after="135" w:line="228" w:lineRule="auto"/>
        <w:ind w:right="11"/>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rsidR="004A7217" w:rsidRPr="008858BB" w:rsidRDefault="004A7217" w:rsidP="004A7217">
      <w:pPr>
        <w:numPr>
          <w:ilvl w:val="1"/>
          <w:numId w:val="2"/>
        </w:numPr>
        <w:spacing w:after="135" w:line="228" w:lineRule="auto"/>
        <w:ind w:right="11"/>
        <w:rPr>
          <w:rFonts w:eastAsia="Arial" w:cs="Arial"/>
          <w:szCs w:val="20"/>
        </w:rPr>
      </w:pPr>
      <w:r w:rsidRPr="00CE23EE">
        <w:rPr>
          <w:szCs w:val="20"/>
        </w:rPr>
        <w:t xml:space="preserve">Добављач се обавезује да ће укупно уговорену количину имплантата, </w:t>
      </w:r>
      <w:r>
        <w:rPr>
          <w:szCs w:val="20"/>
          <w:lang w:val="sr-Cyrl-ME"/>
        </w:rPr>
        <w:t xml:space="preserve">која је наведена у </w:t>
      </w:r>
      <w:r>
        <w:rPr>
          <w:szCs w:val="20"/>
        </w:rPr>
        <w:t>Спецификацији материјала са ценама из члана</w:t>
      </w:r>
      <w:r w:rsidRPr="00924091">
        <w:rPr>
          <w:szCs w:val="20"/>
        </w:rPr>
        <w:t xml:space="preserve"> 2. овог уговора</w:t>
      </w:r>
      <w:r>
        <w:rPr>
          <w:szCs w:val="20"/>
        </w:rPr>
        <w:t xml:space="preserve">, </w:t>
      </w:r>
      <w:r w:rsidRPr="00CE23EE">
        <w:rPr>
          <w:szCs w:val="20"/>
        </w:rPr>
        <w:t xml:space="preserve">испоручити Купцу, према потребама Купца, у складу са захтевом Купца за испоруку добара, који се налази у прилогу 2 уговора, и то у року од </w:t>
      </w:r>
      <w:r>
        <w:rPr>
          <w:szCs w:val="20"/>
        </w:rPr>
        <w:t>24 сата од дана</w:t>
      </w:r>
      <w:r w:rsidRPr="00CE23EE">
        <w:rPr>
          <w:szCs w:val="20"/>
        </w:rPr>
        <w:t xml:space="preserve"> пријема захтев</w:t>
      </w:r>
      <w:r>
        <w:rPr>
          <w:szCs w:val="20"/>
        </w:rPr>
        <w:t>а</w:t>
      </w:r>
      <w:r w:rsidRPr="008858BB">
        <w:rPr>
          <w:rFonts w:eastAsia="Arial" w:cs="Arial"/>
          <w:szCs w:val="20"/>
          <w:lang w:val="en-US"/>
        </w:rPr>
        <w:t>.</w:t>
      </w:r>
    </w:p>
    <w:p w:rsidR="004A7217" w:rsidRPr="008858BB" w:rsidRDefault="004A7217" w:rsidP="004A7217">
      <w:pPr>
        <w:numPr>
          <w:ilvl w:val="1"/>
          <w:numId w:val="2"/>
        </w:numPr>
        <w:spacing w:after="135" w:line="228" w:lineRule="auto"/>
        <w:ind w:right="11"/>
        <w:rPr>
          <w:rFonts w:eastAsia="Arial" w:cs="Arial"/>
          <w:color w:val="000000"/>
          <w:szCs w:val="20"/>
        </w:rPr>
      </w:pPr>
      <w:r w:rsidRPr="008858BB">
        <w:rPr>
          <w:rFonts w:eastAsia="Arial" w:cs="Arial"/>
          <w:color w:val="000000"/>
          <w:szCs w:val="20"/>
        </w:rPr>
        <w:t>Место испоруке је ____________ (унети место испоруке).</w:t>
      </w:r>
    </w:p>
    <w:p w:rsidR="004A7217" w:rsidRPr="008858BB" w:rsidRDefault="004A7217" w:rsidP="004A7217">
      <w:pPr>
        <w:numPr>
          <w:ilvl w:val="1"/>
          <w:numId w:val="2"/>
        </w:numPr>
        <w:spacing w:after="135" w:line="228" w:lineRule="auto"/>
        <w:ind w:right="11"/>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rsidR="004A7217" w:rsidRPr="008858BB" w:rsidRDefault="004A7217" w:rsidP="004A7217">
      <w:pPr>
        <w:numPr>
          <w:ilvl w:val="0"/>
          <w:numId w:val="4"/>
        </w:numPr>
        <w:spacing w:after="240" w:line="228" w:lineRule="auto"/>
        <w:ind w:left="357" w:right="2" w:hanging="357"/>
        <w:contextualSpacing/>
        <w:rPr>
          <w:rFonts w:eastAsia="Arial" w:cs="Arial"/>
          <w:b/>
          <w:color w:val="000000"/>
          <w:szCs w:val="20"/>
        </w:rPr>
      </w:pPr>
      <w:bookmarkStart w:id="3" w:name="_Toc380740081"/>
      <w:bookmarkStart w:id="4" w:name="_Toc389742043"/>
      <w:r w:rsidRPr="008858BB">
        <w:rPr>
          <w:rFonts w:eastAsia="Arial" w:cs="Arial"/>
          <w:b/>
          <w:color w:val="000000"/>
          <w:szCs w:val="20"/>
        </w:rPr>
        <w:t xml:space="preserve">УГОВОРНА КАЗНА </w:t>
      </w:r>
    </w:p>
    <w:p w:rsidR="004A7217" w:rsidRPr="008858BB" w:rsidRDefault="004A7217" w:rsidP="004A7217">
      <w:pPr>
        <w:spacing w:after="240"/>
        <w:ind w:left="357"/>
        <w:contextualSpacing/>
        <w:rPr>
          <w:rFonts w:eastAsia="Arial" w:cs="Arial"/>
          <w:b/>
          <w:color w:val="000000"/>
          <w:szCs w:val="20"/>
        </w:rPr>
      </w:pPr>
    </w:p>
    <w:p w:rsidR="004A7217" w:rsidRDefault="004A7217" w:rsidP="004A7217">
      <w:pPr>
        <w:numPr>
          <w:ilvl w:val="1"/>
          <w:numId w:val="4"/>
        </w:numPr>
        <w:spacing w:after="135" w:line="228" w:lineRule="auto"/>
        <w:ind w:left="426" w:right="11" w:hanging="426"/>
        <w:contextualSpacing/>
        <w:rPr>
          <w:rFonts w:eastAsia="Arial" w:cs="Arial"/>
          <w:szCs w:val="20"/>
          <w:lang w:val="en-US"/>
        </w:rPr>
      </w:pPr>
      <w:bookmarkStart w:id="5" w:name="_Hlk35523906"/>
      <w:r w:rsidRPr="008858BB">
        <w:rPr>
          <w:rFonts w:eastAsia="Arial" w:cs="Arial"/>
          <w:szCs w:val="20"/>
          <w:lang w:val="en-US"/>
        </w:rPr>
        <w:t xml:space="preserve">У </w:t>
      </w:r>
      <w:proofErr w:type="spellStart"/>
      <w:r w:rsidRPr="008858BB">
        <w:rPr>
          <w:rFonts w:eastAsia="Arial" w:cs="Arial"/>
          <w:szCs w:val="20"/>
          <w:lang w:val="en-US"/>
        </w:rPr>
        <w:t>случају</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прекорачења</w:t>
      </w:r>
      <w:proofErr w:type="spellEnd"/>
      <w:r w:rsidRPr="008858BB">
        <w:rPr>
          <w:rFonts w:eastAsia="Arial" w:cs="Arial"/>
          <w:szCs w:val="20"/>
          <w:lang w:val="en-US"/>
        </w:rPr>
        <w:t xml:space="preserve"> </w:t>
      </w:r>
      <w:proofErr w:type="spellStart"/>
      <w:r w:rsidRPr="008858BB">
        <w:rPr>
          <w:rFonts w:eastAsia="Arial" w:cs="Arial"/>
          <w:szCs w:val="20"/>
          <w:lang w:val="en-US"/>
        </w:rPr>
        <w:t>уговорног</w:t>
      </w:r>
      <w:proofErr w:type="spellEnd"/>
      <w:r w:rsidRPr="008858BB">
        <w:rPr>
          <w:rFonts w:eastAsia="Arial" w:cs="Arial"/>
          <w:szCs w:val="20"/>
          <w:lang w:val="en-US"/>
        </w:rPr>
        <w:t xml:space="preserve"> </w:t>
      </w:r>
      <w:proofErr w:type="spellStart"/>
      <w:r w:rsidRPr="008858BB">
        <w:rPr>
          <w:rFonts w:eastAsia="Arial" w:cs="Arial"/>
          <w:szCs w:val="20"/>
          <w:lang w:val="en-US"/>
        </w:rPr>
        <w:t>рока</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дужан</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плати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уговорну</w:t>
      </w:r>
      <w:proofErr w:type="spellEnd"/>
      <w:r w:rsidRPr="008858BB">
        <w:rPr>
          <w:rFonts w:eastAsia="Arial" w:cs="Arial"/>
          <w:szCs w:val="20"/>
          <w:lang w:val="en-US"/>
        </w:rPr>
        <w:t xml:space="preserve"> </w:t>
      </w:r>
      <w:proofErr w:type="spellStart"/>
      <w:r w:rsidRPr="008858BB">
        <w:rPr>
          <w:rFonts w:eastAsia="Arial" w:cs="Arial"/>
          <w:szCs w:val="20"/>
          <w:lang w:val="en-US"/>
        </w:rPr>
        <w:t>казну</w:t>
      </w:r>
      <w:proofErr w:type="spellEnd"/>
      <w:r w:rsidRPr="008858BB">
        <w:rPr>
          <w:rFonts w:eastAsia="Arial" w:cs="Arial"/>
          <w:szCs w:val="20"/>
          <w:lang w:val="en-US"/>
        </w:rPr>
        <w:t xml:space="preserve"> у </w:t>
      </w:r>
      <w:proofErr w:type="spellStart"/>
      <w:r w:rsidRPr="008858BB">
        <w:rPr>
          <w:rFonts w:eastAsia="Arial" w:cs="Arial"/>
          <w:szCs w:val="20"/>
          <w:lang w:val="en-US"/>
        </w:rPr>
        <w:t>износу</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0,5% </w:t>
      </w:r>
      <w:proofErr w:type="spellStart"/>
      <w:r w:rsidRPr="008858BB">
        <w:rPr>
          <w:rFonts w:eastAsia="Arial" w:cs="Arial"/>
          <w:szCs w:val="20"/>
          <w:lang w:val="en-US"/>
        </w:rPr>
        <w:t>од</w:t>
      </w:r>
      <w:proofErr w:type="spellEnd"/>
      <w:r w:rsidRPr="008858BB">
        <w:rPr>
          <w:rFonts w:eastAsia="Arial" w:cs="Arial"/>
          <w:szCs w:val="20"/>
          <w:lang w:val="en-US"/>
        </w:rPr>
        <w:t xml:space="preserve"> </w:t>
      </w:r>
      <w:proofErr w:type="spellStart"/>
      <w:r w:rsidRPr="008858BB">
        <w:rPr>
          <w:rFonts w:eastAsia="Arial" w:cs="Arial"/>
          <w:szCs w:val="20"/>
          <w:lang w:val="en-US"/>
        </w:rPr>
        <w:t>укупне</w:t>
      </w:r>
      <w:proofErr w:type="spellEnd"/>
      <w:r w:rsidRPr="008858BB">
        <w:rPr>
          <w:rFonts w:eastAsia="Arial" w:cs="Arial"/>
          <w:szCs w:val="20"/>
          <w:lang w:val="en-US"/>
        </w:rPr>
        <w:t xml:space="preserve"> </w:t>
      </w:r>
      <w:proofErr w:type="spellStart"/>
      <w:r w:rsidRPr="008858BB">
        <w:rPr>
          <w:rFonts w:eastAsia="Arial" w:cs="Arial"/>
          <w:szCs w:val="20"/>
          <w:lang w:val="en-US"/>
        </w:rPr>
        <w:t>вредности</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ПДВ-а </w:t>
      </w:r>
      <w:proofErr w:type="spellStart"/>
      <w:r w:rsidRPr="008858BB">
        <w:rPr>
          <w:rFonts w:eastAsia="Arial" w:cs="Arial"/>
          <w:szCs w:val="20"/>
          <w:lang w:val="en-US"/>
        </w:rPr>
        <w:t>предметног</w:t>
      </w:r>
      <w:proofErr w:type="spellEnd"/>
      <w:r w:rsidRPr="008858BB">
        <w:rPr>
          <w:rFonts w:eastAsia="Arial" w:cs="Arial"/>
          <w:szCs w:val="20"/>
          <w:lang w:val="en-US"/>
        </w:rPr>
        <w:t xml:space="preserve"> </w:t>
      </w:r>
      <w:proofErr w:type="spellStart"/>
      <w:r w:rsidRPr="008858BB">
        <w:rPr>
          <w:rFonts w:eastAsia="Arial" w:cs="Arial"/>
          <w:szCs w:val="20"/>
          <w:lang w:val="en-US"/>
        </w:rPr>
        <w:t>добра</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које</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прекорачио</w:t>
      </w:r>
      <w:proofErr w:type="spellEnd"/>
      <w:r w:rsidRPr="008858BB">
        <w:rPr>
          <w:rFonts w:eastAsia="Arial" w:cs="Arial"/>
          <w:szCs w:val="20"/>
          <w:lang w:val="en-US"/>
        </w:rPr>
        <w:t xml:space="preserve"> </w:t>
      </w:r>
      <w:proofErr w:type="spellStart"/>
      <w:r w:rsidRPr="008858BB">
        <w:rPr>
          <w:rFonts w:eastAsia="Arial" w:cs="Arial"/>
          <w:szCs w:val="20"/>
          <w:lang w:val="en-US"/>
        </w:rPr>
        <w:t>рок</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сваки</w:t>
      </w:r>
      <w:proofErr w:type="spellEnd"/>
      <w:r w:rsidRPr="008858BB">
        <w:rPr>
          <w:rFonts w:eastAsia="Arial" w:cs="Arial"/>
          <w:szCs w:val="20"/>
          <w:lang w:val="en-US"/>
        </w:rPr>
        <w:t xml:space="preserve"> </w:t>
      </w:r>
      <w:proofErr w:type="spellStart"/>
      <w:r w:rsidRPr="008858BB">
        <w:rPr>
          <w:rFonts w:eastAsia="Arial" w:cs="Arial"/>
          <w:szCs w:val="20"/>
          <w:lang w:val="en-US"/>
        </w:rPr>
        <w:t>дан</w:t>
      </w:r>
      <w:proofErr w:type="spellEnd"/>
      <w:r w:rsidRPr="008858BB">
        <w:rPr>
          <w:rFonts w:eastAsia="Arial" w:cs="Arial"/>
          <w:szCs w:val="20"/>
          <w:lang w:val="en-US"/>
        </w:rPr>
        <w:t xml:space="preserve"> </w:t>
      </w:r>
      <w:proofErr w:type="spellStart"/>
      <w:r w:rsidRPr="008858BB">
        <w:rPr>
          <w:rFonts w:eastAsia="Arial" w:cs="Arial"/>
          <w:szCs w:val="20"/>
          <w:lang w:val="en-US"/>
        </w:rPr>
        <w:t>закашњења</w:t>
      </w:r>
      <w:proofErr w:type="spellEnd"/>
      <w:r w:rsidRPr="008858BB">
        <w:rPr>
          <w:rFonts w:eastAsia="Arial" w:cs="Arial"/>
          <w:szCs w:val="20"/>
          <w:lang w:val="en-US"/>
        </w:rPr>
        <w:t xml:space="preserve">, </w:t>
      </w:r>
      <w:proofErr w:type="spellStart"/>
      <w:r w:rsidRPr="008858BB">
        <w:rPr>
          <w:rFonts w:eastAsia="Arial" w:cs="Arial"/>
          <w:szCs w:val="20"/>
          <w:lang w:val="en-US"/>
        </w:rPr>
        <w:t>али</w:t>
      </w:r>
      <w:proofErr w:type="spellEnd"/>
      <w:r w:rsidRPr="008858BB">
        <w:rPr>
          <w:rFonts w:eastAsia="Arial" w:cs="Arial"/>
          <w:szCs w:val="20"/>
          <w:lang w:val="en-US"/>
        </w:rPr>
        <w:t xml:space="preserve"> </w:t>
      </w:r>
      <w:proofErr w:type="spellStart"/>
      <w:r w:rsidRPr="008858BB">
        <w:rPr>
          <w:rFonts w:eastAsia="Arial" w:cs="Arial"/>
          <w:szCs w:val="20"/>
          <w:lang w:val="en-US"/>
        </w:rPr>
        <w:t>не</w:t>
      </w:r>
      <w:proofErr w:type="spellEnd"/>
      <w:r w:rsidRPr="008858BB">
        <w:rPr>
          <w:rFonts w:eastAsia="Arial" w:cs="Arial"/>
          <w:szCs w:val="20"/>
          <w:lang w:val="en-US"/>
        </w:rPr>
        <w:t xml:space="preserve"> </w:t>
      </w:r>
      <w:proofErr w:type="spellStart"/>
      <w:r w:rsidRPr="008858BB">
        <w:rPr>
          <w:rFonts w:eastAsia="Arial" w:cs="Arial"/>
          <w:szCs w:val="20"/>
          <w:lang w:val="en-US"/>
        </w:rPr>
        <w:t>више</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5 % </w:t>
      </w:r>
      <w:r w:rsidRPr="008858BB">
        <w:rPr>
          <w:rFonts w:eastAsia="Arial" w:cs="Arial"/>
          <w:szCs w:val="20"/>
        </w:rPr>
        <w:t>вредности</w:t>
      </w:r>
      <w:r w:rsidRPr="008858BB">
        <w:rPr>
          <w:rFonts w:eastAsia="Arial" w:cs="Arial"/>
          <w:szCs w:val="20"/>
          <w:lang w:val="en-US"/>
        </w:rPr>
        <w:t xml:space="preserve"> </w:t>
      </w:r>
      <w:r w:rsidRPr="008858BB">
        <w:rPr>
          <w:rFonts w:eastAsia="Arial" w:cs="Arial"/>
          <w:szCs w:val="20"/>
        </w:rPr>
        <w:t>добара испоручених са закашњењем</w:t>
      </w:r>
      <w:r w:rsidRPr="008858BB">
        <w:rPr>
          <w:rFonts w:eastAsia="Arial" w:cs="Arial"/>
          <w:szCs w:val="20"/>
          <w:lang w:val="en-US"/>
        </w:rPr>
        <w:t xml:space="preserve">. </w:t>
      </w:r>
    </w:p>
    <w:p w:rsidR="004A7217" w:rsidRPr="008858BB" w:rsidRDefault="004A7217" w:rsidP="004A7217">
      <w:pPr>
        <w:numPr>
          <w:ilvl w:val="1"/>
          <w:numId w:val="4"/>
        </w:numPr>
        <w:spacing w:after="135" w:line="228" w:lineRule="auto"/>
        <w:ind w:left="426" w:right="11" w:hanging="426"/>
        <w:contextualSpacing/>
        <w:rPr>
          <w:rFonts w:eastAsia="Arial" w:cs="Arial"/>
          <w:szCs w:val="20"/>
          <w:lang w:val="en-US"/>
        </w:rPr>
      </w:pPr>
      <w:proofErr w:type="spellStart"/>
      <w:r w:rsidRPr="008858BB">
        <w:rPr>
          <w:rFonts w:eastAsia="Arial" w:cs="Arial"/>
          <w:szCs w:val="20"/>
          <w:lang w:val="en-US"/>
        </w:rPr>
        <w:t>Ако</w:t>
      </w:r>
      <w:proofErr w:type="spellEnd"/>
      <w:r w:rsidRPr="008858BB">
        <w:rPr>
          <w:rFonts w:eastAsia="Arial" w:cs="Arial"/>
          <w:szCs w:val="20"/>
          <w:lang w:val="en-US"/>
        </w:rPr>
        <w:t xml:space="preserve"> </w:t>
      </w:r>
      <w:proofErr w:type="spellStart"/>
      <w:r w:rsidRPr="008858BB">
        <w:rPr>
          <w:rFonts w:eastAsia="Arial" w:cs="Arial"/>
          <w:szCs w:val="20"/>
          <w:lang w:val="en-US"/>
        </w:rPr>
        <w:t>штета</w:t>
      </w:r>
      <w:proofErr w:type="spellEnd"/>
      <w:r w:rsidRPr="008858BB">
        <w:rPr>
          <w:rFonts w:eastAsia="Arial" w:cs="Arial"/>
          <w:szCs w:val="20"/>
          <w:lang w:val="en-US"/>
        </w:rPr>
        <w:t xml:space="preserve"> </w:t>
      </w:r>
      <w:proofErr w:type="spellStart"/>
      <w:r w:rsidRPr="008858BB">
        <w:rPr>
          <w:rFonts w:eastAsia="Arial" w:cs="Arial"/>
          <w:szCs w:val="20"/>
          <w:lang w:val="en-US"/>
        </w:rPr>
        <w:t>пређе</w:t>
      </w:r>
      <w:proofErr w:type="spellEnd"/>
      <w:r w:rsidRPr="008858BB">
        <w:rPr>
          <w:rFonts w:eastAsia="Arial" w:cs="Arial"/>
          <w:szCs w:val="20"/>
          <w:lang w:val="en-US"/>
        </w:rPr>
        <w:t xml:space="preserve"> </w:t>
      </w:r>
      <w:proofErr w:type="spellStart"/>
      <w:r w:rsidRPr="008858BB">
        <w:rPr>
          <w:rFonts w:eastAsia="Arial" w:cs="Arial"/>
          <w:szCs w:val="20"/>
          <w:lang w:val="en-US"/>
        </w:rPr>
        <w:t>износ</w:t>
      </w:r>
      <w:proofErr w:type="spellEnd"/>
      <w:r w:rsidRPr="008858BB">
        <w:rPr>
          <w:rFonts w:eastAsia="Arial" w:cs="Arial"/>
          <w:szCs w:val="20"/>
          <w:lang w:val="en-US"/>
        </w:rPr>
        <w:t xml:space="preserve"> </w:t>
      </w:r>
      <w:proofErr w:type="spellStart"/>
      <w:r w:rsidRPr="008858BB">
        <w:rPr>
          <w:rFonts w:eastAsia="Arial" w:cs="Arial"/>
          <w:szCs w:val="20"/>
          <w:lang w:val="en-US"/>
        </w:rPr>
        <w:t>уговорне</w:t>
      </w:r>
      <w:proofErr w:type="spellEnd"/>
      <w:r w:rsidRPr="008858BB">
        <w:rPr>
          <w:rFonts w:eastAsia="Arial" w:cs="Arial"/>
          <w:szCs w:val="20"/>
          <w:lang w:val="en-US"/>
        </w:rPr>
        <w:t xml:space="preserve"> </w:t>
      </w:r>
      <w:proofErr w:type="spellStart"/>
      <w:r w:rsidRPr="008858BB">
        <w:rPr>
          <w:rFonts w:eastAsia="Arial" w:cs="Arial"/>
          <w:szCs w:val="20"/>
          <w:lang w:val="en-US"/>
        </w:rPr>
        <w:t>казне</w:t>
      </w:r>
      <w:proofErr w:type="spellEnd"/>
      <w:r w:rsidRPr="008858BB">
        <w:rPr>
          <w:rFonts w:eastAsia="Arial" w:cs="Arial"/>
          <w:szCs w:val="20"/>
          <w:lang w:val="en-US"/>
        </w:rPr>
        <w:t xml:space="preserve"> </w:t>
      </w:r>
      <w:r>
        <w:rPr>
          <w:rFonts w:eastAsia="Arial" w:cs="Arial"/>
          <w:szCs w:val="20"/>
        </w:rPr>
        <w:t xml:space="preserve">става 1. овог члана, </w:t>
      </w:r>
      <w:proofErr w:type="spellStart"/>
      <w:r w:rsidRPr="008858BB">
        <w:rPr>
          <w:rFonts w:eastAsia="Arial" w:cs="Arial"/>
          <w:szCs w:val="20"/>
          <w:lang w:val="en-US"/>
        </w:rPr>
        <w:t>Купац</w:t>
      </w:r>
      <w:proofErr w:type="spellEnd"/>
      <w:r w:rsidRPr="008858BB">
        <w:rPr>
          <w:rFonts w:eastAsia="Arial" w:cs="Arial"/>
          <w:szCs w:val="20"/>
          <w:lang w:val="en-US"/>
        </w:rPr>
        <w:t xml:space="preserve"> </w:t>
      </w:r>
      <w:proofErr w:type="spellStart"/>
      <w:r w:rsidRPr="008858BB">
        <w:rPr>
          <w:rFonts w:eastAsia="Arial" w:cs="Arial"/>
          <w:szCs w:val="20"/>
          <w:lang w:val="en-US"/>
        </w:rPr>
        <w:t>може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тражи</w:t>
      </w:r>
      <w:proofErr w:type="spellEnd"/>
      <w:r w:rsidRPr="008858BB">
        <w:rPr>
          <w:rFonts w:eastAsia="Arial" w:cs="Arial"/>
          <w:szCs w:val="20"/>
          <w:lang w:val="en-US"/>
        </w:rPr>
        <w:t xml:space="preserve"> </w:t>
      </w:r>
      <w:proofErr w:type="spellStart"/>
      <w:r w:rsidRPr="008858BB">
        <w:rPr>
          <w:rFonts w:eastAsia="Arial" w:cs="Arial"/>
          <w:szCs w:val="20"/>
          <w:lang w:val="en-US"/>
        </w:rPr>
        <w:t>накнаду</w:t>
      </w:r>
      <w:proofErr w:type="spellEnd"/>
      <w:r w:rsidRPr="008858BB">
        <w:rPr>
          <w:rFonts w:eastAsia="Arial" w:cs="Arial"/>
          <w:szCs w:val="20"/>
          <w:lang w:val="en-US"/>
        </w:rPr>
        <w:t xml:space="preserve"> </w:t>
      </w:r>
      <w:proofErr w:type="spellStart"/>
      <w:r w:rsidRPr="008858BB">
        <w:rPr>
          <w:rFonts w:eastAsia="Arial" w:cs="Arial"/>
          <w:szCs w:val="20"/>
          <w:lang w:val="en-US"/>
        </w:rPr>
        <w:t>стварне</w:t>
      </w:r>
      <w:proofErr w:type="spellEnd"/>
      <w:r w:rsidRPr="008858BB">
        <w:rPr>
          <w:rFonts w:eastAsia="Arial" w:cs="Arial"/>
          <w:szCs w:val="20"/>
          <w:lang w:val="en-US"/>
        </w:rPr>
        <w:t xml:space="preserve"> </w:t>
      </w:r>
      <w:proofErr w:type="spellStart"/>
      <w:r w:rsidRPr="008858BB">
        <w:rPr>
          <w:rFonts w:eastAsia="Arial" w:cs="Arial"/>
          <w:szCs w:val="20"/>
          <w:lang w:val="en-US"/>
        </w:rPr>
        <w:t>штете</w:t>
      </w:r>
      <w:proofErr w:type="spellEnd"/>
      <w:r w:rsidRPr="008858BB">
        <w:rPr>
          <w:rFonts w:eastAsia="Arial" w:cs="Arial"/>
          <w:szCs w:val="20"/>
          <w:lang w:val="en-US"/>
        </w:rPr>
        <w:t xml:space="preserve">, а </w:t>
      </w:r>
      <w:proofErr w:type="spellStart"/>
      <w:r w:rsidRPr="008858BB">
        <w:rPr>
          <w:rFonts w:eastAsia="Arial" w:cs="Arial"/>
          <w:szCs w:val="20"/>
          <w:lang w:val="en-US"/>
        </w:rPr>
        <w:t>може</w:t>
      </w:r>
      <w:proofErr w:type="spellEnd"/>
      <w:r w:rsidRPr="008858BB">
        <w:rPr>
          <w:rFonts w:eastAsia="Arial" w:cs="Arial"/>
          <w:szCs w:val="20"/>
          <w:lang w:val="en-US"/>
        </w:rPr>
        <w:t xml:space="preserve"> и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раскине</w:t>
      </w:r>
      <w:proofErr w:type="spellEnd"/>
      <w:r w:rsidRPr="008858BB">
        <w:rPr>
          <w:rFonts w:eastAsia="Arial" w:cs="Arial"/>
          <w:szCs w:val="20"/>
          <w:lang w:val="en-US"/>
        </w:rPr>
        <w:t xml:space="preserve"> </w:t>
      </w:r>
      <w:proofErr w:type="spellStart"/>
      <w:r w:rsidRPr="008858BB">
        <w:rPr>
          <w:rFonts w:eastAsia="Arial" w:cs="Arial"/>
          <w:szCs w:val="20"/>
          <w:lang w:val="en-US"/>
        </w:rPr>
        <w:t>уговор</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w:t>
      </w:r>
      <w:proofErr w:type="spellStart"/>
      <w:r w:rsidRPr="008858BB">
        <w:rPr>
          <w:rFonts w:eastAsia="Arial" w:cs="Arial"/>
          <w:szCs w:val="20"/>
          <w:lang w:val="en-US"/>
        </w:rPr>
        <w:t>обавезе</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Добављачу</w:t>
      </w:r>
      <w:proofErr w:type="spellEnd"/>
      <w:r w:rsidRPr="008858BB">
        <w:rPr>
          <w:rFonts w:eastAsia="Arial" w:cs="Arial"/>
          <w:szCs w:val="20"/>
          <w:lang w:val="en-US"/>
        </w:rPr>
        <w:t xml:space="preserve">. </w:t>
      </w:r>
    </w:p>
    <w:bookmarkEnd w:id="5"/>
    <w:p w:rsidR="004A7217" w:rsidRPr="008858BB" w:rsidRDefault="004A7217" w:rsidP="004A7217">
      <w:pPr>
        <w:ind w:left="426" w:right="11"/>
        <w:contextualSpacing/>
        <w:rPr>
          <w:rFonts w:eastAsia="Arial" w:cs="Arial"/>
          <w:szCs w:val="20"/>
          <w:lang w:val="en-US"/>
        </w:rPr>
      </w:pPr>
    </w:p>
    <w:bookmarkEnd w:id="3"/>
    <w:bookmarkEnd w:id="4"/>
    <w:p w:rsidR="004A7217" w:rsidRPr="008858BB" w:rsidRDefault="004A7217" w:rsidP="004A7217">
      <w:pPr>
        <w:numPr>
          <w:ilvl w:val="0"/>
          <w:numId w:val="4"/>
        </w:numPr>
        <w:spacing w:after="135" w:line="268" w:lineRule="auto"/>
        <w:ind w:right="14"/>
        <w:rPr>
          <w:rFonts w:eastAsia="Arial" w:cs="Arial"/>
          <w:b/>
          <w:color w:val="000000"/>
          <w:szCs w:val="20"/>
        </w:rPr>
      </w:pPr>
      <w:r w:rsidRPr="008858BB">
        <w:rPr>
          <w:rFonts w:eastAsia="Arial" w:cs="Arial"/>
          <w:b/>
          <w:color w:val="000000"/>
          <w:szCs w:val="20"/>
        </w:rPr>
        <w:t xml:space="preserve">ВИША СИЛА </w:t>
      </w:r>
    </w:p>
    <w:p w:rsidR="004A7217" w:rsidRPr="008858BB" w:rsidRDefault="004A7217" w:rsidP="004A7217">
      <w:pPr>
        <w:widowControl w:val="0"/>
        <w:numPr>
          <w:ilvl w:val="1"/>
          <w:numId w:val="4"/>
        </w:numPr>
        <w:spacing w:after="135"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4"/>
        </w:numPr>
        <w:spacing w:after="135" w:line="230" w:lineRule="exact"/>
        <w:ind w:left="426" w:right="11" w:hanging="426"/>
        <w:rPr>
          <w:rFonts w:eastAsia="Arial" w:cs="Arial"/>
          <w:color w:val="000000"/>
          <w:szCs w:val="20"/>
          <w:lang w:val="en-US"/>
        </w:rPr>
      </w:pPr>
      <w:r w:rsidRPr="008858BB">
        <w:rPr>
          <w:rFonts w:eastAsia="Arial" w:cs="Arial"/>
          <w:color w:val="000000"/>
          <w:szCs w:val="20"/>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w:t>
      </w:r>
      <w:r w:rsidRPr="008858BB">
        <w:rPr>
          <w:rFonts w:eastAsia="Arial" w:cs="Arial"/>
          <w:color w:val="000000"/>
          <w:szCs w:val="20"/>
        </w:rPr>
        <w:lastRenderedPageBreak/>
        <w:t>власти и други случајеви, који су законом утврђени као виша сила.</w:t>
      </w:r>
    </w:p>
    <w:p w:rsidR="004A7217" w:rsidRPr="008858BB" w:rsidRDefault="004A7217" w:rsidP="004A7217">
      <w:pPr>
        <w:numPr>
          <w:ilvl w:val="0"/>
          <w:numId w:val="3"/>
        </w:numPr>
        <w:spacing w:after="135" w:line="228" w:lineRule="auto"/>
        <w:ind w:left="567" w:right="10" w:hanging="567"/>
        <w:rPr>
          <w:rFonts w:eastAsia="Arial" w:cs="Arial"/>
          <w:b/>
          <w:color w:val="000000"/>
          <w:szCs w:val="20"/>
        </w:rPr>
      </w:pPr>
      <w:r w:rsidRPr="008858BB">
        <w:rPr>
          <w:rFonts w:eastAsia="Arial" w:cs="Arial"/>
          <w:b/>
          <w:color w:val="000000"/>
          <w:szCs w:val="20"/>
        </w:rPr>
        <w:t xml:space="preserve">СПОРОВИ </w:t>
      </w:r>
    </w:p>
    <w:p w:rsidR="004A7217" w:rsidRPr="00D575A0" w:rsidRDefault="004A7217" w:rsidP="00D575A0">
      <w:pPr>
        <w:widowControl w:val="0"/>
        <w:numPr>
          <w:ilvl w:val="1"/>
          <w:numId w:val="3"/>
        </w:numPr>
        <w:spacing w:after="135"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0"/>
          <w:numId w:val="3"/>
        </w:numPr>
        <w:spacing w:after="135" w:line="230" w:lineRule="exact"/>
        <w:ind w:right="23"/>
        <w:rPr>
          <w:rFonts w:eastAsia="Arial" w:cs="Arial"/>
          <w:b/>
          <w:color w:val="000000"/>
          <w:szCs w:val="20"/>
          <w:lang w:val="en-US"/>
        </w:rPr>
      </w:pPr>
      <w:r w:rsidRPr="008858BB">
        <w:rPr>
          <w:rFonts w:eastAsia="Arial" w:cs="Arial"/>
          <w:b/>
          <w:color w:val="000000"/>
          <w:szCs w:val="20"/>
        </w:rPr>
        <w:t xml:space="preserve">РАСКИД УГОВОРА </w:t>
      </w:r>
    </w:p>
    <w:p w:rsidR="004A7217" w:rsidRPr="008858BB" w:rsidRDefault="004A7217" w:rsidP="004A7217">
      <w:pPr>
        <w:widowControl w:val="0"/>
        <w:numPr>
          <w:ilvl w:val="1"/>
          <w:numId w:val="3"/>
        </w:numPr>
        <w:tabs>
          <w:tab w:val="left" w:pos="284"/>
        </w:tabs>
        <w:spacing w:after="135" w:line="230" w:lineRule="exact"/>
        <w:ind w:left="567" w:right="11" w:hanging="567"/>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целости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преостале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остаје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снази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захтева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писаним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30 (</w:t>
      </w:r>
      <w:r w:rsidRPr="008858BB">
        <w:rPr>
          <w:rFonts w:eastAsia="Arial" w:cs="Arial"/>
          <w:color w:val="000000"/>
          <w:szCs w:val="20"/>
        </w:rPr>
        <w:t>три</w:t>
      </w:r>
      <w:proofErr w:type="spellStart"/>
      <w:r w:rsidRPr="008858BB">
        <w:rPr>
          <w:rFonts w:eastAsia="Arial" w:cs="Arial"/>
          <w:color w:val="000000"/>
          <w:szCs w:val="20"/>
          <w:lang w:val="en-US"/>
        </w:rPr>
        <w:t>десет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rsidR="004A7217" w:rsidRPr="008858BB" w:rsidRDefault="004A7217" w:rsidP="004A7217">
      <w:pPr>
        <w:numPr>
          <w:ilvl w:val="1"/>
          <w:numId w:val="3"/>
        </w:numPr>
        <w:spacing w:after="135" w:line="228" w:lineRule="auto"/>
        <w:ind w:left="567" w:right="11" w:hanging="567"/>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ИЗМЕНЕ ТОКОМ ТРАЈАЊА УГОВОРА</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 xml:space="preserve">СТУПАЊЕ НА СНАГУ УГОВОРА </w:t>
      </w:r>
    </w:p>
    <w:p w:rsidR="004A7217" w:rsidRPr="008858BB" w:rsidRDefault="004A7217" w:rsidP="004A7217">
      <w:pPr>
        <w:numPr>
          <w:ilvl w:val="1"/>
          <w:numId w:val="3"/>
        </w:numPr>
        <w:spacing w:after="135" w:line="228" w:lineRule="auto"/>
        <w:ind w:left="567" w:right="10" w:hanging="567"/>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 xml:space="preserve">ЗАВРШНЕ ОДРЕДБЕ </w:t>
      </w:r>
    </w:p>
    <w:p w:rsidR="004A7217" w:rsidRPr="008858BB" w:rsidRDefault="004A7217" w:rsidP="004A7217">
      <w:pPr>
        <w:numPr>
          <w:ilvl w:val="1"/>
          <w:numId w:val="3"/>
        </w:numPr>
        <w:spacing w:after="135" w:line="228" w:lineRule="auto"/>
        <w:ind w:left="567" w:right="10" w:hanging="567"/>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A7217" w:rsidRPr="008858BB" w:rsidRDefault="004A7217" w:rsidP="004A7217">
      <w:pPr>
        <w:numPr>
          <w:ilvl w:val="1"/>
          <w:numId w:val="3"/>
        </w:numPr>
        <w:spacing w:after="135" w:line="228" w:lineRule="auto"/>
        <w:ind w:left="567" w:right="10" w:hanging="567"/>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rsidR="004A7217" w:rsidRDefault="004A7217" w:rsidP="004A7217">
      <w:pPr>
        <w:ind w:left="630" w:right="10"/>
        <w:rPr>
          <w:rFonts w:eastAsia="Arial" w:cs="Arial"/>
          <w:color w:val="000000"/>
          <w:szCs w:val="20"/>
        </w:rPr>
      </w:pPr>
      <w:r w:rsidRPr="008858BB">
        <w:rPr>
          <w:rFonts w:eastAsia="Arial" w:cs="Arial"/>
          <w:color w:val="000000"/>
          <w:szCs w:val="20"/>
        </w:rPr>
        <w:t xml:space="preserve">Прилог 1 – Спецификација материјала са ценама </w:t>
      </w:r>
    </w:p>
    <w:p w:rsidR="004A7217" w:rsidRPr="00E92F1D" w:rsidRDefault="004A7217" w:rsidP="004A7217">
      <w:pPr>
        <w:ind w:left="630" w:right="10"/>
        <w:rPr>
          <w:szCs w:val="20"/>
        </w:rPr>
      </w:pPr>
      <w:r w:rsidRPr="009F3A37">
        <w:rPr>
          <w:szCs w:val="20"/>
        </w:rPr>
        <w:t xml:space="preserve">Прилог 2 - </w:t>
      </w:r>
      <w:r>
        <w:rPr>
          <w:szCs w:val="20"/>
        </w:rPr>
        <w:t xml:space="preserve"> </w:t>
      </w:r>
      <w:r w:rsidRPr="009F3A37">
        <w:rPr>
          <w:szCs w:val="20"/>
        </w:rPr>
        <w:t>Модел захтева за испоруку добара</w:t>
      </w:r>
      <w:r w:rsidRPr="00F232B5">
        <w:rPr>
          <w:szCs w:val="20"/>
        </w:rPr>
        <w:t xml:space="preserve"> </w:t>
      </w:r>
    </w:p>
    <w:p w:rsidR="004A7217" w:rsidRDefault="004A7217" w:rsidP="004A7217">
      <w:pPr>
        <w:tabs>
          <w:tab w:val="left" w:pos="284"/>
        </w:tabs>
        <w:autoSpaceDE w:val="0"/>
        <w:autoSpaceDN w:val="0"/>
        <w:adjustRightInd w:val="0"/>
        <w:spacing w:before="120" w:after="135" w:line="228" w:lineRule="auto"/>
        <w:ind w:left="425" w:right="2" w:hanging="10"/>
        <w:rPr>
          <w:rFonts w:eastAsia="Arial" w:cs="Arial"/>
          <w:color w:val="000000"/>
          <w:szCs w:val="20"/>
        </w:rPr>
      </w:pPr>
    </w:p>
    <w:p w:rsidR="001F4467" w:rsidRDefault="0020108A" w:rsidP="0020108A">
      <w:pPr>
        <w:tabs>
          <w:tab w:val="left" w:pos="3075"/>
        </w:tabs>
      </w:pPr>
      <w:r>
        <w:tab/>
      </w:r>
    </w:p>
    <w:sectPr w:rsidR="001F4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8A"/>
    <w:rsid w:val="001F4467"/>
    <w:rsid w:val="0020108A"/>
    <w:rsid w:val="002348D9"/>
    <w:rsid w:val="00481F36"/>
    <w:rsid w:val="004A7217"/>
    <w:rsid w:val="004D13F5"/>
    <w:rsid w:val="006B2872"/>
    <w:rsid w:val="006D5C71"/>
    <w:rsid w:val="00760D8B"/>
    <w:rsid w:val="009060EA"/>
    <w:rsid w:val="00AB005E"/>
    <w:rsid w:val="00AD4B51"/>
    <w:rsid w:val="00C464FB"/>
    <w:rsid w:val="00D5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4112"/>
  <w15:chartTrackingRefBased/>
  <w15:docId w15:val="{E2B98805-8B63-46B0-B500-B3CE5B65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217"/>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dc:creator>
  <cp:keywords/>
  <dc:description/>
  <cp:lastModifiedBy>Nikoleta Ninkovic</cp:lastModifiedBy>
  <cp:revision>13</cp:revision>
  <dcterms:created xsi:type="dcterms:W3CDTF">2021-07-01T21:24:00Z</dcterms:created>
  <dcterms:modified xsi:type="dcterms:W3CDTF">2021-08-18T10:55:00Z</dcterms:modified>
</cp:coreProperties>
</file>