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9CCB00" w14:textId="77777777" w:rsidR="0081297D" w:rsidRPr="00770E84" w:rsidRDefault="0081297D" w:rsidP="0081297D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r w:rsidRPr="00770E84">
        <w:rPr>
          <w:rFonts w:eastAsia="Times New Roman" w:cs="Arial"/>
          <w:b/>
          <w:bCs/>
          <w:szCs w:val="20"/>
          <w:lang w:val="en-US"/>
        </w:rPr>
        <w:t>КУПАЦ:</w:t>
      </w:r>
    </w:p>
    <w:p w14:paraId="1F24AE45" w14:textId="77777777" w:rsidR="0081297D" w:rsidRPr="00770E84" w:rsidRDefault="0081297D" w:rsidP="0081297D">
      <w:pPr>
        <w:widowControl w:val="0"/>
        <w:overflowPunct w:val="0"/>
        <w:autoSpaceDE w:val="0"/>
        <w:autoSpaceDN w:val="0"/>
        <w:adjustRightInd w:val="0"/>
        <w:spacing w:after="0"/>
        <w:ind w:left="660" w:right="440"/>
        <w:jc w:val="left"/>
        <w:rPr>
          <w:rFonts w:eastAsia="Times New Roman" w:cs="Arial"/>
          <w:szCs w:val="20"/>
          <w:lang w:val="en-US"/>
        </w:rPr>
      </w:pPr>
      <w:r w:rsidRPr="00770E84">
        <w:rPr>
          <w:rFonts w:eastAsia="Times New Roman" w:cs="Arial"/>
          <w:szCs w:val="20"/>
          <w:lang w:val="en-US"/>
        </w:rPr>
        <w:t>/</w:t>
      </w:r>
      <w:proofErr w:type="spellStart"/>
      <w:r w:rsidRPr="00770E84">
        <w:rPr>
          <w:rFonts w:eastAsia="Times New Roman" w:cs="Arial"/>
          <w:szCs w:val="20"/>
          <w:lang w:val="en-US"/>
        </w:rPr>
        <w:t>Назив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здравствене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установе</w:t>
      </w:r>
      <w:proofErr w:type="spellEnd"/>
      <w:r w:rsidRPr="00770E84">
        <w:rPr>
          <w:rFonts w:eastAsia="Times New Roman" w:cs="Arial"/>
          <w:szCs w:val="20"/>
          <w:lang w:val="en-US"/>
        </w:rPr>
        <w:t>/ _________________, /</w:t>
      </w:r>
      <w:proofErr w:type="spellStart"/>
      <w:r w:rsidRPr="00770E84">
        <w:rPr>
          <w:rFonts w:eastAsia="Times New Roman" w:cs="Arial"/>
          <w:szCs w:val="20"/>
          <w:lang w:val="en-US"/>
        </w:rPr>
        <w:t>адреса</w:t>
      </w:r>
      <w:proofErr w:type="spellEnd"/>
      <w:r w:rsidRPr="00770E84">
        <w:rPr>
          <w:rFonts w:eastAsia="Times New Roman" w:cs="Arial"/>
          <w:szCs w:val="20"/>
          <w:lang w:val="en-US"/>
        </w:rPr>
        <w:t>/ ____________________, /</w:t>
      </w:r>
      <w:proofErr w:type="spellStart"/>
      <w:r w:rsidRPr="00770E84">
        <w:rPr>
          <w:rFonts w:eastAsia="Times New Roman" w:cs="Arial"/>
          <w:szCs w:val="20"/>
          <w:lang w:val="en-US"/>
        </w:rPr>
        <w:t>име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770E84">
        <w:rPr>
          <w:rFonts w:eastAsia="Times New Roman" w:cs="Arial"/>
          <w:szCs w:val="20"/>
          <w:lang w:val="en-US"/>
        </w:rPr>
        <w:t>презиме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лица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које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га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заступа</w:t>
      </w:r>
      <w:proofErr w:type="spellEnd"/>
      <w:r w:rsidRPr="00770E84">
        <w:rPr>
          <w:rFonts w:eastAsia="Times New Roman" w:cs="Arial"/>
          <w:szCs w:val="20"/>
          <w:lang w:val="en-US"/>
        </w:rPr>
        <w:t>/ ___________________________</w:t>
      </w:r>
    </w:p>
    <w:p w14:paraId="5D3E5CCA" w14:textId="77777777" w:rsidR="0081297D" w:rsidRPr="00770E84" w:rsidRDefault="0081297D" w:rsidP="0081297D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proofErr w:type="spellStart"/>
      <w:r w:rsidRPr="00770E84">
        <w:rPr>
          <w:rFonts w:eastAsia="Times New Roman" w:cs="Arial"/>
          <w:szCs w:val="20"/>
          <w:lang w:val="en-US"/>
        </w:rPr>
        <w:t>Матични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број</w:t>
      </w:r>
      <w:proofErr w:type="spellEnd"/>
      <w:r w:rsidRPr="00770E84">
        <w:rPr>
          <w:rFonts w:eastAsia="Times New Roman" w:cs="Arial"/>
          <w:szCs w:val="20"/>
          <w:lang w:val="en-US"/>
        </w:rPr>
        <w:t>: XXXX</w:t>
      </w:r>
    </w:p>
    <w:p w14:paraId="3C7A956A" w14:textId="77777777" w:rsidR="0081297D" w:rsidRPr="00770E84" w:rsidRDefault="0081297D" w:rsidP="0081297D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r w:rsidRPr="00770E84">
        <w:rPr>
          <w:rFonts w:eastAsia="Times New Roman" w:cs="Arial"/>
          <w:szCs w:val="20"/>
          <w:lang w:val="en-US"/>
        </w:rPr>
        <w:t>ПИБ: XXXXX</w:t>
      </w:r>
    </w:p>
    <w:p w14:paraId="45C2C9CA" w14:textId="77777777" w:rsidR="0081297D" w:rsidRPr="00770E84" w:rsidRDefault="0081297D" w:rsidP="0081297D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proofErr w:type="spellStart"/>
      <w:r w:rsidRPr="00770E84">
        <w:rPr>
          <w:rFonts w:eastAsia="Times New Roman" w:cs="Arial"/>
          <w:szCs w:val="20"/>
          <w:lang w:val="en-US"/>
        </w:rPr>
        <w:t>Број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рачуна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: XXXXX </w:t>
      </w:r>
      <w:proofErr w:type="spellStart"/>
      <w:r w:rsidRPr="00770E84">
        <w:rPr>
          <w:rFonts w:eastAsia="Times New Roman" w:cs="Arial"/>
          <w:szCs w:val="20"/>
          <w:lang w:val="en-US"/>
        </w:rPr>
        <w:t>који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се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води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код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Управе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за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трезор</w:t>
      </w:r>
      <w:proofErr w:type="spellEnd"/>
    </w:p>
    <w:p w14:paraId="5CC432C2" w14:textId="77777777" w:rsidR="0081297D" w:rsidRPr="00770E84" w:rsidRDefault="0081297D" w:rsidP="0081297D">
      <w:pPr>
        <w:widowControl w:val="0"/>
        <w:spacing w:after="0"/>
        <w:ind w:left="567"/>
        <w:rPr>
          <w:szCs w:val="20"/>
        </w:rPr>
      </w:pPr>
      <w:r w:rsidRPr="00770E84">
        <w:rPr>
          <w:rFonts w:eastAsia="Times New Roman" w:cs="Arial"/>
          <w:szCs w:val="20"/>
          <w:lang w:val="en-US"/>
        </w:rPr>
        <w:t>(</w:t>
      </w:r>
      <w:r w:rsidRPr="00770E84">
        <w:rPr>
          <w:szCs w:val="20"/>
        </w:rPr>
        <w:t>у даљем тексту: Купац)</w:t>
      </w:r>
    </w:p>
    <w:p w14:paraId="6DDC174A" w14:textId="77777777" w:rsidR="0081297D" w:rsidRPr="00770E84" w:rsidRDefault="0081297D" w:rsidP="0081297D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</w:p>
    <w:p w14:paraId="2F76516B" w14:textId="77777777" w:rsidR="0081297D" w:rsidRPr="00770E84" w:rsidRDefault="0081297D" w:rsidP="0081297D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</w:p>
    <w:p w14:paraId="691E401F" w14:textId="77777777" w:rsidR="0081297D" w:rsidRPr="00770E84" w:rsidRDefault="0081297D" w:rsidP="0081297D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r w:rsidRPr="00770E84">
        <w:rPr>
          <w:rFonts w:eastAsia="Times New Roman" w:cs="Arial"/>
          <w:b/>
          <w:bCs/>
          <w:szCs w:val="20"/>
          <w:lang w:val="en-US"/>
        </w:rPr>
        <w:t>ДОБАВЉАЧ:</w:t>
      </w:r>
    </w:p>
    <w:p w14:paraId="416336FB" w14:textId="77777777" w:rsidR="00994772" w:rsidRPr="00994772" w:rsidRDefault="00994772" w:rsidP="00994772">
      <w:pPr>
        <w:widowControl w:val="0"/>
        <w:spacing w:after="0"/>
        <w:ind w:left="567"/>
        <w:rPr>
          <w:rFonts w:eastAsia="Times New Roman" w:cs="Arial"/>
          <w:b/>
          <w:szCs w:val="20"/>
          <w:lang w:val="en-US"/>
        </w:rPr>
      </w:pPr>
      <w:r w:rsidRPr="00994772">
        <w:rPr>
          <w:rFonts w:eastAsia="Times New Roman" w:cs="Arial"/>
          <w:b/>
          <w:szCs w:val="20"/>
          <w:lang w:val="en-US"/>
        </w:rPr>
        <w:t xml:space="preserve">PROMEDIA DOO, </w:t>
      </w:r>
      <w:proofErr w:type="spellStart"/>
      <w:r w:rsidRPr="00994772">
        <w:rPr>
          <w:rFonts w:eastAsia="Times New Roman" w:cs="Arial"/>
          <w:b/>
          <w:szCs w:val="20"/>
          <w:lang w:val="en-US"/>
        </w:rPr>
        <w:t>Краља</w:t>
      </w:r>
      <w:proofErr w:type="spellEnd"/>
      <w:r w:rsidRPr="00994772">
        <w:rPr>
          <w:rFonts w:eastAsia="Times New Roman" w:cs="Arial"/>
          <w:b/>
          <w:szCs w:val="20"/>
          <w:lang w:val="en-US"/>
        </w:rPr>
        <w:t xml:space="preserve"> </w:t>
      </w:r>
      <w:proofErr w:type="spellStart"/>
      <w:r w:rsidRPr="00994772">
        <w:rPr>
          <w:rFonts w:eastAsia="Times New Roman" w:cs="Arial"/>
          <w:b/>
          <w:szCs w:val="20"/>
          <w:lang w:val="en-US"/>
        </w:rPr>
        <w:t>Петра</w:t>
      </w:r>
      <w:proofErr w:type="spellEnd"/>
      <w:r w:rsidRPr="00994772">
        <w:rPr>
          <w:rFonts w:eastAsia="Times New Roman" w:cs="Arial"/>
          <w:b/>
          <w:szCs w:val="20"/>
          <w:lang w:val="en-US"/>
        </w:rPr>
        <w:t xml:space="preserve"> </w:t>
      </w:r>
      <w:proofErr w:type="spellStart"/>
      <w:proofErr w:type="gramStart"/>
      <w:r w:rsidRPr="00994772">
        <w:rPr>
          <w:rFonts w:eastAsia="Times New Roman" w:cs="Arial"/>
          <w:b/>
          <w:szCs w:val="20"/>
          <w:lang w:val="en-US"/>
        </w:rPr>
        <w:t>Првог,бр</w:t>
      </w:r>
      <w:proofErr w:type="spellEnd"/>
      <w:proofErr w:type="gramEnd"/>
      <w:r w:rsidRPr="00994772">
        <w:rPr>
          <w:rFonts w:eastAsia="Times New Roman" w:cs="Arial"/>
          <w:b/>
          <w:szCs w:val="20"/>
          <w:lang w:val="en-US"/>
        </w:rPr>
        <w:t xml:space="preserve">. 114, </w:t>
      </w:r>
      <w:proofErr w:type="spellStart"/>
      <w:r w:rsidRPr="00994772">
        <w:rPr>
          <w:rFonts w:eastAsia="Times New Roman" w:cs="Arial"/>
          <w:b/>
          <w:szCs w:val="20"/>
          <w:lang w:val="en-US"/>
        </w:rPr>
        <w:t>из</w:t>
      </w:r>
      <w:proofErr w:type="spellEnd"/>
      <w:r w:rsidRPr="00994772">
        <w:rPr>
          <w:rFonts w:eastAsia="Times New Roman" w:cs="Arial"/>
          <w:b/>
          <w:szCs w:val="20"/>
          <w:lang w:val="en-US"/>
        </w:rPr>
        <w:t xml:space="preserve"> </w:t>
      </w:r>
      <w:proofErr w:type="spellStart"/>
      <w:r w:rsidRPr="00994772">
        <w:rPr>
          <w:rFonts w:eastAsia="Times New Roman" w:cs="Arial"/>
          <w:b/>
          <w:szCs w:val="20"/>
          <w:lang w:val="en-US"/>
        </w:rPr>
        <w:t>Кикинде</w:t>
      </w:r>
      <w:proofErr w:type="spellEnd"/>
      <w:r w:rsidRPr="00994772">
        <w:rPr>
          <w:rFonts w:eastAsia="Times New Roman" w:cs="Arial"/>
          <w:b/>
          <w:szCs w:val="20"/>
          <w:lang w:val="en-US"/>
        </w:rPr>
        <w:t xml:space="preserve">, </w:t>
      </w:r>
      <w:proofErr w:type="spellStart"/>
      <w:r w:rsidRPr="00994772">
        <w:rPr>
          <w:rFonts w:eastAsia="Times New Roman" w:cs="Arial"/>
          <w:b/>
          <w:szCs w:val="20"/>
          <w:lang w:val="en-US"/>
        </w:rPr>
        <w:t>кога</w:t>
      </w:r>
      <w:proofErr w:type="spellEnd"/>
      <w:r w:rsidRPr="00994772">
        <w:rPr>
          <w:rFonts w:eastAsia="Times New Roman" w:cs="Arial"/>
          <w:b/>
          <w:szCs w:val="20"/>
          <w:lang w:val="en-US"/>
        </w:rPr>
        <w:t xml:space="preserve"> </w:t>
      </w:r>
      <w:proofErr w:type="spellStart"/>
      <w:r w:rsidRPr="00994772">
        <w:rPr>
          <w:rFonts w:eastAsia="Times New Roman" w:cs="Arial"/>
          <w:b/>
          <w:szCs w:val="20"/>
          <w:lang w:val="en-US"/>
        </w:rPr>
        <w:t>заступа</w:t>
      </w:r>
      <w:proofErr w:type="spellEnd"/>
      <w:r w:rsidRPr="00994772">
        <w:rPr>
          <w:rFonts w:eastAsia="Times New Roman" w:cs="Arial"/>
          <w:b/>
          <w:szCs w:val="20"/>
          <w:lang w:val="en-US"/>
        </w:rPr>
        <w:t xml:space="preserve"> </w:t>
      </w:r>
      <w:proofErr w:type="spellStart"/>
      <w:r w:rsidRPr="00994772">
        <w:rPr>
          <w:rFonts w:eastAsia="Times New Roman" w:cs="Arial"/>
          <w:b/>
          <w:szCs w:val="20"/>
          <w:lang w:val="en-US"/>
        </w:rPr>
        <w:t>директор</w:t>
      </w:r>
      <w:proofErr w:type="spellEnd"/>
      <w:r w:rsidRPr="00994772">
        <w:rPr>
          <w:rFonts w:eastAsia="Times New Roman" w:cs="Arial"/>
          <w:b/>
          <w:szCs w:val="20"/>
          <w:lang w:val="en-US"/>
        </w:rPr>
        <w:t xml:space="preserve"> </w:t>
      </w:r>
      <w:proofErr w:type="spellStart"/>
      <w:r w:rsidRPr="00994772">
        <w:rPr>
          <w:rFonts w:eastAsia="Times New Roman" w:cs="Arial"/>
          <w:b/>
          <w:szCs w:val="20"/>
          <w:lang w:val="en-US"/>
        </w:rPr>
        <w:t>Милан</w:t>
      </w:r>
      <w:proofErr w:type="spellEnd"/>
      <w:r w:rsidRPr="00994772">
        <w:rPr>
          <w:rFonts w:eastAsia="Times New Roman" w:cs="Arial"/>
          <w:b/>
          <w:szCs w:val="20"/>
          <w:lang w:val="en-US"/>
        </w:rPr>
        <w:t xml:space="preserve"> </w:t>
      </w:r>
      <w:proofErr w:type="spellStart"/>
      <w:r w:rsidRPr="00994772">
        <w:rPr>
          <w:rFonts w:eastAsia="Times New Roman" w:cs="Arial"/>
          <w:b/>
          <w:szCs w:val="20"/>
          <w:lang w:val="en-US"/>
        </w:rPr>
        <w:t>Јовановић</w:t>
      </w:r>
      <w:proofErr w:type="spellEnd"/>
    </w:p>
    <w:p w14:paraId="16412104" w14:textId="77777777" w:rsidR="00994772" w:rsidRPr="00994772" w:rsidRDefault="00994772" w:rsidP="00994772">
      <w:pPr>
        <w:widowControl w:val="0"/>
        <w:spacing w:after="0"/>
        <w:ind w:left="567"/>
        <w:rPr>
          <w:rFonts w:eastAsia="Times New Roman" w:cs="Arial"/>
          <w:szCs w:val="20"/>
          <w:lang w:val="en-US"/>
        </w:rPr>
      </w:pPr>
      <w:proofErr w:type="spellStart"/>
      <w:r w:rsidRPr="00994772">
        <w:rPr>
          <w:rFonts w:eastAsia="Times New Roman" w:cs="Arial"/>
          <w:szCs w:val="20"/>
          <w:lang w:val="en-US"/>
        </w:rPr>
        <w:t>Матични</w:t>
      </w:r>
      <w:proofErr w:type="spellEnd"/>
      <w:r w:rsidRPr="0099477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94772">
        <w:rPr>
          <w:rFonts w:eastAsia="Times New Roman" w:cs="Arial"/>
          <w:szCs w:val="20"/>
          <w:lang w:val="en-US"/>
        </w:rPr>
        <w:t>број</w:t>
      </w:r>
      <w:proofErr w:type="spellEnd"/>
      <w:r w:rsidRPr="00994772">
        <w:rPr>
          <w:rFonts w:eastAsia="Times New Roman" w:cs="Arial"/>
          <w:szCs w:val="20"/>
          <w:lang w:val="en-US"/>
        </w:rPr>
        <w:t>: 08704210</w:t>
      </w:r>
    </w:p>
    <w:p w14:paraId="5B9C4428" w14:textId="77777777" w:rsidR="00994772" w:rsidRPr="00994772" w:rsidRDefault="00994772" w:rsidP="00994772">
      <w:pPr>
        <w:widowControl w:val="0"/>
        <w:spacing w:after="0"/>
        <w:ind w:left="567"/>
        <w:rPr>
          <w:rFonts w:eastAsia="Times New Roman" w:cs="Arial"/>
          <w:szCs w:val="20"/>
          <w:lang w:val="en-US"/>
        </w:rPr>
      </w:pPr>
      <w:r w:rsidRPr="00994772">
        <w:rPr>
          <w:rFonts w:eastAsia="Times New Roman" w:cs="Arial"/>
          <w:szCs w:val="20"/>
          <w:lang w:val="en-US"/>
        </w:rPr>
        <w:t>ПИБ: 100579471</w:t>
      </w:r>
    </w:p>
    <w:p w14:paraId="530AA497" w14:textId="77777777" w:rsidR="00994772" w:rsidRDefault="00994772" w:rsidP="00994772">
      <w:pPr>
        <w:widowControl w:val="0"/>
        <w:spacing w:after="0"/>
        <w:ind w:left="567"/>
        <w:rPr>
          <w:rFonts w:eastAsia="Times New Roman" w:cs="Arial"/>
          <w:szCs w:val="20"/>
          <w:lang w:val="en-US"/>
        </w:rPr>
      </w:pPr>
      <w:proofErr w:type="spellStart"/>
      <w:r w:rsidRPr="00994772">
        <w:rPr>
          <w:rFonts w:eastAsia="Times New Roman" w:cs="Arial"/>
          <w:szCs w:val="20"/>
          <w:lang w:val="en-US"/>
        </w:rPr>
        <w:t>Број</w:t>
      </w:r>
      <w:proofErr w:type="spellEnd"/>
      <w:r w:rsidRPr="0099477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94772">
        <w:rPr>
          <w:rFonts w:eastAsia="Times New Roman" w:cs="Arial"/>
          <w:szCs w:val="20"/>
          <w:lang w:val="en-US"/>
        </w:rPr>
        <w:t>рачуна</w:t>
      </w:r>
      <w:proofErr w:type="spellEnd"/>
      <w:r w:rsidRPr="00994772">
        <w:rPr>
          <w:rFonts w:eastAsia="Times New Roman" w:cs="Arial"/>
          <w:szCs w:val="20"/>
          <w:lang w:val="en-US"/>
        </w:rPr>
        <w:t xml:space="preserve">: 220-21933-59 </w:t>
      </w:r>
      <w:proofErr w:type="spellStart"/>
      <w:r w:rsidRPr="00994772">
        <w:rPr>
          <w:rFonts w:eastAsia="Times New Roman" w:cs="Arial"/>
          <w:szCs w:val="20"/>
          <w:lang w:val="en-US"/>
        </w:rPr>
        <w:t>који</w:t>
      </w:r>
      <w:proofErr w:type="spellEnd"/>
      <w:r w:rsidRPr="0099477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94772">
        <w:rPr>
          <w:rFonts w:eastAsia="Times New Roman" w:cs="Arial"/>
          <w:szCs w:val="20"/>
          <w:lang w:val="en-US"/>
        </w:rPr>
        <w:t>се</w:t>
      </w:r>
      <w:proofErr w:type="spellEnd"/>
      <w:r w:rsidRPr="0099477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94772">
        <w:rPr>
          <w:rFonts w:eastAsia="Times New Roman" w:cs="Arial"/>
          <w:szCs w:val="20"/>
          <w:lang w:val="en-US"/>
        </w:rPr>
        <w:t>води</w:t>
      </w:r>
      <w:proofErr w:type="spellEnd"/>
      <w:r w:rsidRPr="0099477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94772">
        <w:rPr>
          <w:rFonts w:eastAsia="Times New Roman" w:cs="Arial"/>
          <w:szCs w:val="20"/>
          <w:lang w:val="en-US"/>
        </w:rPr>
        <w:t>код</w:t>
      </w:r>
      <w:proofErr w:type="spellEnd"/>
      <w:r w:rsidRPr="00994772">
        <w:rPr>
          <w:rFonts w:eastAsia="Times New Roman" w:cs="Arial"/>
          <w:szCs w:val="20"/>
          <w:lang w:val="en-US"/>
        </w:rPr>
        <w:t xml:space="preserve"> ProCredit </w:t>
      </w:r>
      <w:proofErr w:type="spellStart"/>
      <w:r w:rsidRPr="00994772">
        <w:rPr>
          <w:rFonts w:eastAsia="Times New Roman" w:cs="Arial"/>
          <w:szCs w:val="20"/>
          <w:lang w:val="en-US"/>
        </w:rPr>
        <w:t>Bankе</w:t>
      </w:r>
      <w:proofErr w:type="spellEnd"/>
    </w:p>
    <w:p w14:paraId="01930BF6" w14:textId="53327DA2" w:rsidR="0081297D" w:rsidRPr="00770E84" w:rsidRDefault="00994772" w:rsidP="00994772">
      <w:pPr>
        <w:widowControl w:val="0"/>
        <w:spacing w:after="0"/>
        <w:ind w:left="567"/>
        <w:rPr>
          <w:szCs w:val="20"/>
        </w:rPr>
      </w:pPr>
      <w:r w:rsidRPr="00994772">
        <w:rPr>
          <w:rFonts w:eastAsia="Times New Roman" w:cs="Arial"/>
          <w:szCs w:val="20"/>
          <w:lang w:val="en-US"/>
        </w:rPr>
        <w:t xml:space="preserve"> </w:t>
      </w:r>
      <w:r w:rsidR="0081297D" w:rsidRPr="00770E84">
        <w:rPr>
          <w:rFonts w:eastAsia="Times New Roman" w:cs="Arial"/>
          <w:szCs w:val="20"/>
          <w:lang w:val="en-US"/>
        </w:rPr>
        <w:t>(</w:t>
      </w:r>
      <w:r w:rsidR="0081297D" w:rsidRPr="00770E84">
        <w:rPr>
          <w:szCs w:val="20"/>
        </w:rPr>
        <w:t>у даљем тексту: Добављач)</w:t>
      </w:r>
    </w:p>
    <w:p w14:paraId="013E90E5" w14:textId="77777777" w:rsidR="0081297D" w:rsidRPr="00770E84" w:rsidRDefault="0081297D" w:rsidP="0081297D">
      <w:pPr>
        <w:widowControl w:val="0"/>
        <w:autoSpaceDE w:val="0"/>
        <w:autoSpaceDN w:val="0"/>
        <w:adjustRightInd w:val="0"/>
        <w:spacing w:before="120" w:line="189" w:lineRule="exact"/>
        <w:ind w:left="425" w:firstLine="397"/>
        <w:jc w:val="left"/>
        <w:rPr>
          <w:rFonts w:eastAsia="Times New Roman" w:cs="Arial"/>
          <w:szCs w:val="20"/>
          <w:lang w:val="en-US"/>
        </w:rPr>
      </w:pPr>
    </w:p>
    <w:p w14:paraId="58496154" w14:textId="77777777" w:rsidR="0081297D" w:rsidRPr="00770E84" w:rsidRDefault="0081297D" w:rsidP="0081297D">
      <w:pPr>
        <w:widowControl w:val="0"/>
        <w:autoSpaceDE w:val="0"/>
        <w:autoSpaceDN w:val="0"/>
        <w:adjustRightInd w:val="0"/>
        <w:spacing w:before="120"/>
        <w:ind w:left="600"/>
        <w:jc w:val="left"/>
        <w:rPr>
          <w:rFonts w:eastAsia="Times New Roman" w:cs="Arial"/>
          <w:szCs w:val="20"/>
          <w:lang w:val="en-US"/>
        </w:rPr>
      </w:pPr>
      <w:r w:rsidRPr="00770E84">
        <w:rPr>
          <w:rFonts w:eastAsia="Times New Roman" w:cs="Arial"/>
          <w:szCs w:val="20"/>
        </w:rPr>
        <w:t>Дана __.__.____. године з</w:t>
      </w:r>
      <w:proofErr w:type="spellStart"/>
      <w:r w:rsidRPr="00770E84">
        <w:rPr>
          <w:rFonts w:eastAsia="Times New Roman" w:cs="Arial"/>
          <w:szCs w:val="20"/>
          <w:lang w:val="en-US"/>
        </w:rPr>
        <w:t>акључују</w:t>
      </w:r>
      <w:proofErr w:type="spellEnd"/>
    </w:p>
    <w:p w14:paraId="1227CB70" w14:textId="77777777" w:rsidR="0081297D" w:rsidRPr="00770E84" w:rsidRDefault="0081297D" w:rsidP="0081297D">
      <w:pPr>
        <w:widowControl w:val="0"/>
        <w:autoSpaceDE w:val="0"/>
        <w:autoSpaceDN w:val="0"/>
        <w:adjustRightInd w:val="0"/>
        <w:spacing w:before="120"/>
        <w:ind w:left="600"/>
        <w:jc w:val="left"/>
        <w:rPr>
          <w:rFonts w:eastAsia="Times New Roman" w:cs="Arial"/>
          <w:szCs w:val="20"/>
          <w:lang w:val="en-US"/>
        </w:rPr>
      </w:pPr>
    </w:p>
    <w:p w14:paraId="1BB452D8" w14:textId="77777777" w:rsidR="0081297D" w:rsidRPr="00770E84" w:rsidRDefault="0081297D" w:rsidP="0081297D">
      <w:pPr>
        <w:widowControl w:val="0"/>
        <w:autoSpaceDE w:val="0"/>
        <w:autoSpaceDN w:val="0"/>
        <w:adjustRightInd w:val="0"/>
        <w:spacing w:before="160" w:after="160" w:line="228" w:lineRule="auto"/>
        <w:ind w:left="4191" w:right="2" w:hanging="10"/>
        <w:rPr>
          <w:rFonts w:eastAsia="Arial" w:cs="Arial"/>
          <w:b/>
          <w:bCs/>
          <w:color w:val="000000"/>
          <w:szCs w:val="20"/>
        </w:rPr>
      </w:pPr>
      <w:r w:rsidRPr="00770E84">
        <w:rPr>
          <w:rFonts w:eastAsia="Arial" w:cs="Arial"/>
          <w:b/>
          <w:bCs/>
          <w:color w:val="000000"/>
          <w:szCs w:val="20"/>
        </w:rPr>
        <w:t>УГОВОР БР.ХХХ</w:t>
      </w:r>
    </w:p>
    <w:p w14:paraId="6FDAE30F" w14:textId="77777777" w:rsidR="0081297D" w:rsidRPr="00770E84" w:rsidRDefault="0081297D" w:rsidP="0081297D">
      <w:pPr>
        <w:widowControl w:val="0"/>
        <w:autoSpaceDE w:val="0"/>
        <w:autoSpaceDN w:val="0"/>
        <w:adjustRightInd w:val="0"/>
        <w:spacing w:before="160" w:after="160" w:line="228" w:lineRule="auto"/>
        <w:ind w:right="2"/>
        <w:rPr>
          <w:rFonts w:eastAsia="Arial" w:cs="Arial"/>
          <w:b/>
          <w:bCs/>
          <w:color w:val="000000"/>
          <w:szCs w:val="20"/>
        </w:rPr>
      </w:pPr>
      <w:r w:rsidRPr="00770E84">
        <w:rPr>
          <w:b/>
        </w:rPr>
        <w:t xml:space="preserve">                                                          за добра за осигурана лица Фонда</w:t>
      </w:r>
    </w:p>
    <w:p w14:paraId="3B45B84D" w14:textId="77777777" w:rsidR="0081297D" w:rsidRPr="00770E84" w:rsidRDefault="0081297D" w:rsidP="0081297D">
      <w:pPr>
        <w:tabs>
          <w:tab w:val="left" w:pos="993"/>
        </w:tabs>
        <w:ind w:left="360"/>
        <w:jc w:val="center"/>
        <w:rPr>
          <w:rFonts w:eastAsia="Batang" w:cs="Arial"/>
          <w:b/>
          <w:bCs/>
          <w:szCs w:val="20"/>
          <w:lang w:val="sr-Cyrl-BA" w:eastAsia="sr-Latn-CS"/>
        </w:rPr>
      </w:pPr>
      <w:r w:rsidRPr="00770E84">
        <w:rPr>
          <w:rFonts w:eastAsia="Arial" w:cs="Arial"/>
          <w:b/>
          <w:color w:val="000000"/>
          <w:szCs w:val="20"/>
        </w:rPr>
        <w:t xml:space="preserve">ЗА ЈАВНУ НАБАВКУ </w:t>
      </w:r>
      <w:r w:rsidRPr="00770E84">
        <w:rPr>
          <w:rFonts w:eastAsia="Batang" w:cs="Arial"/>
          <w:b/>
          <w:bCs/>
          <w:szCs w:val="20"/>
          <w:lang w:val="sr-Latn-CS" w:eastAsia="sr-Latn-CS"/>
        </w:rPr>
        <w:t>РЕАГЕНСИ, ИЗУЗЕВ ЗА ТРАНСФУЗИЈУ</w:t>
      </w:r>
    </w:p>
    <w:p w14:paraId="7CBC3391" w14:textId="77777777" w:rsidR="0081297D" w:rsidRPr="00770E84" w:rsidRDefault="0081297D" w:rsidP="0081297D">
      <w:pPr>
        <w:widowControl w:val="0"/>
        <w:spacing w:after="60" w:line="230" w:lineRule="exact"/>
        <w:ind w:left="1095" w:right="23" w:hanging="641"/>
        <w:jc w:val="center"/>
        <w:rPr>
          <w:rFonts w:eastAsia="Arial" w:cs="Arial"/>
          <w:b/>
          <w:color w:val="000000"/>
          <w:szCs w:val="20"/>
        </w:rPr>
      </w:pPr>
    </w:p>
    <w:p w14:paraId="5B133A75" w14:textId="77777777" w:rsidR="0081297D" w:rsidRPr="00770E84" w:rsidRDefault="0081297D" w:rsidP="0081297D">
      <w:pPr>
        <w:widowControl w:val="0"/>
        <w:spacing w:after="60" w:line="230" w:lineRule="exact"/>
        <w:ind w:left="1095" w:right="23" w:hanging="641"/>
        <w:jc w:val="center"/>
        <w:rPr>
          <w:rFonts w:eastAsia="Arial" w:cs="Arial"/>
          <w:b/>
          <w:color w:val="000000"/>
          <w:szCs w:val="20"/>
        </w:rPr>
      </w:pPr>
      <w:r w:rsidRPr="00770E84">
        <w:rPr>
          <w:rFonts w:eastAsia="Arial" w:cs="Arial"/>
          <w:b/>
          <w:color w:val="000000"/>
          <w:szCs w:val="20"/>
        </w:rPr>
        <w:t>ЗА ПАРТИЈУ/Е _______</w:t>
      </w:r>
    </w:p>
    <w:p w14:paraId="0BB69338" w14:textId="77777777" w:rsidR="0081297D" w:rsidRPr="00770E84" w:rsidRDefault="0081297D" w:rsidP="0081297D">
      <w:pPr>
        <w:widowControl w:val="0"/>
        <w:spacing w:after="60" w:line="230" w:lineRule="exact"/>
        <w:ind w:left="1095" w:right="23" w:hanging="641"/>
        <w:jc w:val="center"/>
        <w:rPr>
          <w:rFonts w:eastAsia="Arial" w:cs="Arial"/>
          <w:b/>
          <w:color w:val="000000"/>
        </w:rPr>
      </w:pPr>
      <w:r w:rsidRPr="00770E84">
        <w:rPr>
          <w:rFonts w:eastAsia="Arial" w:cs="Arial"/>
          <w:b/>
          <w:color w:val="000000"/>
          <w:szCs w:val="20"/>
        </w:rPr>
        <w:t>КПП ___________</w:t>
      </w:r>
    </w:p>
    <w:p w14:paraId="763A705B" w14:textId="77777777" w:rsidR="0081297D" w:rsidRPr="00770E84" w:rsidRDefault="0081297D" w:rsidP="0081297D">
      <w:pPr>
        <w:widowControl w:val="0"/>
        <w:spacing w:after="140"/>
        <w:jc w:val="center"/>
        <w:rPr>
          <w:rFonts w:eastAsia="Arial" w:cs="Arial"/>
          <w:color w:val="000000"/>
        </w:rPr>
      </w:pPr>
    </w:p>
    <w:p w14:paraId="3AF548EC" w14:textId="77777777" w:rsidR="0081297D" w:rsidRPr="00770E84" w:rsidRDefault="0081297D" w:rsidP="0081297D">
      <w:pPr>
        <w:widowControl w:val="0"/>
        <w:numPr>
          <w:ilvl w:val="0"/>
          <w:numId w:val="2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 w:rsidRPr="00770E84">
        <w:rPr>
          <w:rFonts w:eastAsia="Arial" w:cs="Arial"/>
          <w:b/>
          <w:color w:val="000000"/>
        </w:rPr>
        <w:t>УВОДНЕ НАПОМЕНЕ И КОНСТАТАЦИЈЕ</w:t>
      </w:r>
      <w:r w:rsidRPr="00770E84">
        <w:rPr>
          <w:rFonts w:eastAsia="Arial" w:cs="Arial"/>
          <w:color w:val="000000"/>
        </w:rPr>
        <w:t xml:space="preserve"> </w:t>
      </w:r>
    </w:p>
    <w:p w14:paraId="6EFB54EE" w14:textId="77777777" w:rsidR="0081297D" w:rsidRPr="00770E84" w:rsidRDefault="0081297D" w:rsidP="0081297D">
      <w:pPr>
        <w:widowControl w:val="0"/>
        <w:numPr>
          <w:ilvl w:val="1"/>
          <w:numId w:val="2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  <w:lang w:val="sr-Latn-RS"/>
        </w:rPr>
        <w:t xml:space="preserve">  </w:t>
      </w:r>
      <w:r w:rsidRPr="00770E84">
        <w:rPr>
          <w:rFonts w:eastAsia="Arial" w:cs="Arial"/>
          <w:color w:val="000000"/>
        </w:rPr>
        <w:t xml:space="preserve">Купац и Добављач у уводу констатују:  </w:t>
      </w:r>
    </w:p>
    <w:p w14:paraId="3AF62E70" w14:textId="77777777" w:rsidR="0081297D" w:rsidRPr="00087C67" w:rsidRDefault="0081297D" w:rsidP="0081297D">
      <w:pPr>
        <w:numPr>
          <w:ilvl w:val="2"/>
          <w:numId w:val="3"/>
        </w:numPr>
        <w:ind w:right="10"/>
        <w:rPr>
          <w:szCs w:val="20"/>
        </w:rPr>
      </w:pPr>
      <w:r w:rsidRPr="00087C67">
        <w:rPr>
          <w:rFonts w:eastAsia="Arial" w:cs="Arial"/>
          <w:color w:val="000000"/>
          <w:lang w:val="sr-Latn-RS"/>
        </w:rPr>
        <w:t xml:space="preserve">  </w:t>
      </w:r>
      <w:r w:rsidRPr="00087C67">
        <w:rPr>
          <w:rFonts w:eastAsia="Arial" w:cs="Arial"/>
          <w:color w:val="000000"/>
        </w:rPr>
        <w:t xml:space="preserve">да је Републички фонд за здравствено осигурање спровео отворени поступак јавне набавке  Реагенси, изузев за трансфузију, број јавне набавке: 404-1-110/21-3, </w:t>
      </w:r>
    </w:p>
    <w:p w14:paraId="116061D2" w14:textId="48ACF95C" w:rsidR="0081297D" w:rsidRPr="00087C67" w:rsidRDefault="0081297D" w:rsidP="0081297D">
      <w:pPr>
        <w:numPr>
          <w:ilvl w:val="2"/>
          <w:numId w:val="3"/>
        </w:numPr>
        <w:ind w:right="10"/>
        <w:rPr>
          <w:szCs w:val="20"/>
        </w:rPr>
      </w:pPr>
      <w:r w:rsidRPr="00087C67">
        <w:rPr>
          <w:szCs w:val="20"/>
        </w:rPr>
        <w:t>да су Републички фонд за здравствено осигурање и Добављач, закључили Оквирни споразум бр</w:t>
      </w:r>
      <w:r w:rsidR="00994772">
        <w:rPr>
          <w:szCs w:val="20"/>
        </w:rPr>
        <w:t xml:space="preserve">. </w:t>
      </w:r>
      <w:r w:rsidR="00994772" w:rsidRPr="00994772">
        <w:rPr>
          <w:szCs w:val="20"/>
        </w:rPr>
        <w:t>50-35/21 од __.08.2021</w:t>
      </w:r>
      <w:r w:rsidR="00994772">
        <w:rPr>
          <w:szCs w:val="20"/>
        </w:rPr>
        <w:t xml:space="preserve">. </w:t>
      </w:r>
      <w:r w:rsidRPr="00087C67">
        <w:rPr>
          <w:szCs w:val="20"/>
        </w:rPr>
        <w:t xml:space="preserve">године (даље: Оквирни споразум), на основу Одлуке број </w:t>
      </w:r>
      <w:r w:rsidR="00994772" w:rsidRPr="00994772">
        <w:rPr>
          <w:szCs w:val="20"/>
        </w:rPr>
        <w:t>404-1-1/21-99 од 02.08.2021</w:t>
      </w:r>
      <w:r w:rsidR="00994772">
        <w:rPr>
          <w:szCs w:val="20"/>
        </w:rPr>
        <w:t xml:space="preserve">. </w:t>
      </w:r>
      <w:r w:rsidRPr="00087C67">
        <w:rPr>
          <w:szCs w:val="20"/>
        </w:rPr>
        <w:t xml:space="preserve">године;  </w:t>
      </w:r>
    </w:p>
    <w:p w14:paraId="399574AE" w14:textId="77777777" w:rsidR="0081297D" w:rsidRPr="002D46AD" w:rsidRDefault="0081297D" w:rsidP="0081297D">
      <w:pPr>
        <w:numPr>
          <w:ilvl w:val="2"/>
          <w:numId w:val="3"/>
        </w:numPr>
        <w:ind w:right="10"/>
        <w:rPr>
          <w:szCs w:val="20"/>
        </w:rPr>
      </w:pPr>
      <w:r>
        <w:rPr>
          <w:szCs w:val="20"/>
        </w:rPr>
        <w:t xml:space="preserve"> </w:t>
      </w:r>
      <w:r w:rsidRPr="002D46AD">
        <w:rPr>
          <w:szCs w:val="20"/>
        </w:rPr>
        <w:t xml:space="preserve">да </w:t>
      </w:r>
      <w:r>
        <w:rPr>
          <w:szCs w:val="20"/>
        </w:rPr>
        <w:t xml:space="preserve">се </w:t>
      </w:r>
      <w:r w:rsidRPr="002D46AD">
        <w:rPr>
          <w:szCs w:val="20"/>
        </w:rPr>
        <w:t>овај уговор о јавној набавци закључуј</w:t>
      </w:r>
      <w:r>
        <w:rPr>
          <w:szCs w:val="20"/>
        </w:rPr>
        <w:t xml:space="preserve">е </w:t>
      </w:r>
      <w:r w:rsidRPr="002D46AD">
        <w:rPr>
          <w:szCs w:val="20"/>
        </w:rPr>
        <w:t xml:space="preserve">у складу са  Оквирним споразумом; </w:t>
      </w:r>
    </w:p>
    <w:p w14:paraId="35AA0450" w14:textId="77777777" w:rsidR="0081297D" w:rsidRPr="00E14FD2" w:rsidRDefault="0081297D" w:rsidP="0081297D">
      <w:pPr>
        <w:widowControl w:val="0"/>
        <w:numPr>
          <w:ilvl w:val="1"/>
          <w:numId w:val="2"/>
        </w:numPr>
        <w:spacing w:after="135" w:line="228" w:lineRule="auto"/>
        <w:ind w:right="2" w:hanging="552"/>
        <w:rPr>
          <w:rFonts w:eastAsia="Arial" w:cs="Arial"/>
          <w:color w:val="000000"/>
          <w:lang w:val="sr-Latn-RS"/>
        </w:rPr>
      </w:pPr>
      <w:r w:rsidRPr="00E14FD2">
        <w:rPr>
          <w:rFonts w:eastAsia="Arial" w:cs="Arial"/>
          <w:color w:val="000000"/>
          <w:lang w:val="sr-Latn-RS"/>
        </w:rPr>
        <w:t>На сва питања која нису уређена овим уговором, примењују се одредбе Оквирног споразума.</w:t>
      </w:r>
    </w:p>
    <w:p w14:paraId="56744761" w14:textId="77777777" w:rsidR="0081297D" w:rsidRPr="00770E84" w:rsidRDefault="0081297D" w:rsidP="0081297D">
      <w:pPr>
        <w:widowControl w:val="0"/>
        <w:numPr>
          <w:ilvl w:val="0"/>
          <w:numId w:val="2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>
        <w:rPr>
          <w:rFonts w:eastAsia="Arial" w:cs="Arial"/>
          <w:b/>
          <w:color w:val="000000"/>
        </w:rPr>
        <w:t xml:space="preserve"> </w:t>
      </w:r>
      <w:r w:rsidRPr="00770E84">
        <w:rPr>
          <w:rFonts w:eastAsia="Arial" w:cs="Arial"/>
          <w:b/>
          <w:color w:val="000000"/>
        </w:rPr>
        <w:t>ПРЕДМЕТ УГОВОРА</w:t>
      </w:r>
      <w:r w:rsidRPr="00770E84">
        <w:rPr>
          <w:rFonts w:eastAsia="Arial" w:cs="Arial"/>
          <w:color w:val="000000"/>
        </w:rPr>
        <w:t xml:space="preserve"> </w:t>
      </w:r>
    </w:p>
    <w:p w14:paraId="45E337AB" w14:textId="77777777" w:rsidR="0081297D" w:rsidRPr="002A4EB0" w:rsidRDefault="0081297D" w:rsidP="0081297D">
      <w:pPr>
        <w:numPr>
          <w:ilvl w:val="1"/>
          <w:numId w:val="2"/>
        </w:numPr>
        <w:ind w:left="1276" w:hanging="567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Предмет уговора је куповина </w:t>
      </w:r>
      <w:r>
        <w:rPr>
          <w:rFonts w:eastAsia="Arial" w:cs="Arial"/>
          <w:color w:val="000000"/>
        </w:rPr>
        <w:t>и испорука добара</w:t>
      </w:r>
      <w:r w:rsidRPr="00770E84">
        <w:rPr>
          <w:rFonts w:eastAsia="Arial" w:cs="Arial"/>
          <w:color w:val="000000"/>
        </w:rPr>
        <w:t>, наведених у Спецификацији</w:t>
      </w:r>
      <w:r>
        <w:rPr>
          <w:rFonts w:eastAsia="Arial" w:cs="Arial"/>
          <w:color w:val="000000"/>
        </w:rPr>
        <w:t xml:space="preserve"> </w:t>
      </w:r>
      <w:r w:rsidRPr="00770E84">
        <w:rPr>
          <w:rFonts w:eastAsia="Arial" w:cs="Arial"/>
          <w:bCs/>
          <w:color w:val="000000"/>
          <w:szCs w:val="20"/>
        </w:rPr>
        <w:t xml:space="preserve">материјала </w:t>
      </w:r>
      <w:r w:rsidRPr="00770E84">
        <w:rPr>
          <w:rFonts w:eastAsia="Arial" w:cs="Arial"/>
          <w:color w:val="000000"/>
        </w:rPr>
        <w:t xml:space="preserve">са ценама, која се налази у Прилогу 1 овог уговора и чини његов саставни </w:t>
      </w:r>
      <w:r w:rsidRPr="002A4EB0">
        <w:rPr>
          <w:rFonts w:eastAsia="Arial" w:cs="Arial"/>
          <w:color w:val="000000"/>
        </w:rPr>
        <w:t xml:space="preserve">део.  </w:t>
      </w:r>
    </w:p>
    <w:p w14:paraId="38DB7662" w14:textId="77777777" w:rsidR="0081297D" w:rsidRPr="00A0012D" w:rsidRDefault="0081297D" w:rsidP="0081297D">
      <w:pPr>
        <w:numPr>
          <w:ilvl w:val="1"/>
          <w:numId w:val="2"/>
        </w:numPr>
        <w:ind w:right="10" w:hanging="360"/>
        <w:rPr>
          <w:szCs w:val="20"/>
        </w:rPr>
      </w:pPr>
      <w:r w:rsidRPr="002A4EB0">
        <w:rPr>
          <w:szCs w:val="20"/>
        </w:rPr>
        <w:t xml:space="preserve">Овај Уговор важи до реализације укупно уговорених количина. </w:t>
      </w:r>
    </w:p>
    <w:p w14:paraId="56597095" w14:textId="77777777" w:rsidR="0081297D" w:rsidRPr="00770E84" w:rsidRDefault="0081297D" w:rsidP="0081297D">
      <w:pPr>
        <w:widowControl w:val="0"/>
        <w:numPr>
          <w:ilvl w:val="0"/>
          <w:numId w:val="2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 w:rsidRPr="00770E84">
        <w:rPr>
          <w:rFonts w:eastAsia="Arial" w:cs="Arial"/>
          <w:b/>
          <w:color w:val="000000"/>
          <w:lang w:val="sr-Latn-RS"/>
        </w:rPr>
        <w:t xml:space="preserve"> </w:t>
      </w:r>
      <w:r w:rsidRPr="00770E84">
        <w:rPr>
          <w:rFonts w:eastAsia="Arial" w:cs="Arial"/>
          <w:b/>
          <w:color w:val="000000"/>
        </w:rPr>
        <w:t>ЦЕНА И ПЛАЋАЊЕ</w:t>
      </w:r>
      <w:r w:rsidRPr="00770E84">
        <w:rPr>
          <w:rFonts w:eastAsia="Arial" w:cs="Arial"/>
          <w:color w:val="000000"/>
        </w:rPr>
        <w:t xml:space="preserve"> </w:t>
      </w:r>
    </w:p>
    <w:p w14:paraId="4040DBF2" w14:textId="77777777" w:rsidR="0081297D" w:rsidRPr="00A37EE7" w:rsidRDefault="0081297D" w:rsidP="0081297D">
      <w:pPr>
        <w:numPr>
          <w:ilvl w:val="1"/>
          <w:numId w:val="2"/>
        </w:numPr>
        <w:ind w:right="10" w:hanging="360"/>
        <w:rPr>
          <w:szCs w:val="20"/>
        </w:rPr>
      </w:pPr>
      <w:bookmarkStart w:id="0" w:name="_Hlk72910988"/>
      <w:r w:rsidRPr="002A4EB0">
        <w:rPr>
          <w:szCs w:val="20"/>
        </w:rPr>
        <w:t xml:space="preserve">Цене из овог Уговора су јединичне цене наведене у </w:t>
      </w:r>
      <w:r w:rsidRPr="00074846">
        <w:rPr>
          <w:szCs w:val="20"/>
        </w:rPr>
        <w:t>Спецификацији материјала са ценама</w:t>
      </w:r>
      <w:r w:rsidRPr="00924091">
        <w:rPr>
          <w:szCs w:val="20"/>
        </w:rPr>
        <w:t xml:space="preserve"> </w:t>
      </w:r>
      <w:r>
        <w:rPr>
          <w:szCs w:val="20"/>
        </w:rPr>
        <w:t>из члана</w:t>
      </w:r>
      <w:r w:rsidRPr="00924091">
        <w:rPr>
          <w:szCs w:val="20"/>
        </w:rPr>
        <w:t xml:space="preserve"> 2. овог уговора које одговарају цена</w:t>
      </w:r>
      <w:r>
        <w:rPr>
          <w:szCs w:val="20"/>
        </w:rPr>
        <w:t>ма из О</w:t>
      </w:r>
      <w:r w:rsidRPr="00924091">
        <w:rPr>
          <w:szCs w:val="20"/>
        </w:rPr>
        <w:t>квирног спо</w:t>
      </w:r>
      <w:r>
        <w:rPr>
          <w:szCs w:val="20"/>
        </w:rPr>
        <w:t>разума.</w:t>
      </w:r>
    </w:p>
    <w:bookmarkEnd w:id="0"/>
    <w:p w14:paraId="1342A843" w14:textId="77777777" w:rsidR="0081297D" w:rsidRPr="00A37EE7" w:rsidRDefault="0081297D" w:rsidP="0081297D">
      <w:pPr>
        <w:numPr>
          <w:ilvl w:val="1"/>
          <w:numId w:val="2"/>
        </w:numPr>
        <w:ind w:right="10" w:hanging="360"/>
        <w:rPr>
          <w:rFonts w:eastAsia="Arial" w:cs="Arial"/>
          <w:color w:val="000000"/>
        </w:rPr>
      </w:pPr>
      <w:r w:rsidRPr="00A37EE7">
        <w:lastRenderedPageBreak/>
        <w:t xml:space="preserve">Фонд плаћа у име и за рачун Купца, испоручене количине по уговореним јединичим ценама, увећаним за износ ПДВ-а, у року од 90 дана од дана испостављања фактуре Купцу. </w:t>
      </w:r>
    </w:p>
    <w:p w14:paraId="7F3DC18B" w14:textId="77777777" w:rsidR="0081297D" w:rsidRPr="00A37EE7" w:rsidRDefault="0081297D" w:rsidP="0081297D">
      <w:pPr>
        <w:numPr>
          <w:ilvl w:val="1"/>
          <w:numId w:val="2"/>
        </w:numPr>
        <w:ind w:right="10" w:hanging="360"/>
      </w:pPr>
      <w:r w:rsidRPr="00A37EE7">
        <w:t>Добављач је у обавези да за испоручена добра један примерак отпремнице и фактуре, односно отпремнице – фактуре достави у електронској форми надлежној филијали Републичког фонда, и то: као скениран документ путем веб апликације „Портал финансија - документација“  и у електронској форми путем веб сервиса РФЗО, у складу са Техничким упутством за коришћење веб сервиса РФЗО, у циљу успостављања ефикаснијег управљања и контроле трошкова лечења осигураних лица РФЗО.</w:t>
      </w:r>
    </w:p>
    <w:p w14:paraId="7F36DBF7" w14:textId="77777777" w:rsidR="0081297D" w:rsidRPr="00A37EE7" w:rsidRDefault="0081297D" w:rsidP="0081297D">
      <w:pPr>
        <w:numPr>
          <w:ilvl w:val="1"/>
          <w:numId w:val="2"/>
        </w:numPr>
        <w:ind w:right="10" w:hanging="360"/>
      </w:pPr>
      <w:r w:rsidRPr="00770E84">
        <w:t>Добављач је дужан да, приликом испостављања фактуре, поступи у складу са чланом 4а. Закона о роковима измирења новчаних обавеза у комерцијалним трансакцијама („Службени гласник РС“ бр. 119/12, 68/15 и 113/17), као и чланом 3. Правилника о начину и поступку регистровања фактура, односно других захтева за исплату, као и начину вођења и садржаја централног регистра фактура („Службени гласник РС“ бр.7/18).</w:t>
      </w:r>
    </w:p>
    <w:p w14:paraId="76A19747" w14:textId="77777777" w:rsidR="0081297D" w:rsidRPr="00A37EE7" w:rsidRDefault="0081297D" w:rsidP="0081297D">
      <w:pPr>
        <w:numPr>
          <w:ilvl w:val="1"/>
          <w:numId w:val="2"/>
        </w:numPr>
        <w:ind w:right="10" w:hanging="360"/>
      </w:pPr>
      <w:r w:rsidRPr="00A37EE7">
        <w:t>Oбавезе које доспевају у наредној години биће реализоване највише до износа средстава која ће за ову намену бити одобрена у тој буџетској години.</w:t>
      </w:r>
    </w:p>
    <w:p w14:paraId="30356512" w14:textId="77777777" w:rsidR="0081297D" w:rsidRPr="00A37EE7" w:rsidRDefault="0081297D" w:rsidP="0081297D">
      <w:pPr>
        <w:numPr>
          <w:ilvl w:val="1"/>
          <w:numId w:val="2"/>
        </w:numPr>
        <w:ind w:right="10" w:hanging="360"/>
      </w:pPr>
      <w:r w:rsidRPr="00A37EE7">
        <w:t>Укупна вредност уговора јесте укупна вредност за све количине наведене у Спецификацији материјала са ценама из члана 2. овог уговора, са урачунатим ПДВ-ом и износи _____________ динара.</w:t>
      </w:r>
    </w:p>
    <w:p w14:paraId="0B733B22" w14:textId="77777777" w:rsidR="0081297D" w:rsidRPr="00770E84" w:rsidRDefault="0081297D" w:rsidP="0081297D">
      <w:pPr>
        <w:widowControl w:val="0"/>
        <w:numPr>
          <w:ilvl w:val="0"/>
          <w:numId w:val="2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 w:rsidRPr="00770E84">
        <w:rPr>
          <w:rFonts w:eastAsia="Arial" w:cs="Arial"/>
          <w:b/>
          <w:color w:val="000000"/>
          <w:lang w:val="sr-Latn-RS"/>
        </w:rPr>
        <w:t xml:space="preserve"> </w:t>
      </w:r>
      <w:r w:rsidRPr="00770E84">
        <w:rPr>
          <w:rFonts w:eastAsia="Arial" w:cs="Arial"/>
          <w:b/>
          <w:color w:val="000000"/>
        </w:rPr>
        <w:t xml:space="preserve">ИСПОРУКА  </w:t>
      </w:r>
    </w:p>
    <w:p w14:paraId="5EB047CA" w14:textId="77777777" w:rsidR="0081297D" w:rsidRPr="00A0012D" w:rsidRDefault="0081297D" w:rsidP="0081297D">
      <w:pPr>
        <w:pStyle w:val="ListParagraph"/>
        <w:numPr>
          <w:ilvl w:val="1"/>
          <w:numId w:val="2"/>
        </w:numPr>
        <w:ind w:right="11" w:hanging="360"/>
        <w:contextualSpacing w:val="0"/>
        <w:rPr>
          <w:szCs w:val="20"/>
        </w:rPr>
      </w:pPr>
      <w:bookmarkStart w:id="1" w:name="_Hlk72911136"/>
      <w:r w:rsidRPr="00A0012D">
        <w:rPr>
          <w:szCs w:val="20"/>
        </w:rPr>
        <w:t xml:space="preserve">Испорука је сукцесивна и врши се према потребама Купца.  </w:t>
      </w:r>
    </w:p>
    <w:p w14:paraId="2BBEF251" w14:textId="534CAC90" w:rsidR="0081297D" w:rsidRPr="00A0012D" w:rsidRDefault="0081297D" w:rsidP="0081297D">
      <w:pPr>
        <w:pStyle w:val="ListParagraph"/>
        <w:numPr>
          <w:ilvl w:val="1"/>
          <w:numId w:val="2"/>
        </w:numPr>
        <w:ind w:right="11" w:hanging="360"/>
        <w:contextualSpacing w:val="0"/>
        <w:rPr>
          <w:rFonts w:eastAsia="Arial" w:cs="Arial"/>
          <w:color w:val="000000"/>
        </w:rPr>
      </w:pPr>
      <w:r w:rsidRPr="00A0012D">
        <w:rPr>
          <w:rFonts w:eastAsia="Arial" w:cs="Arial"/>
          <w:color w:val="000000"/>
        </w:rPr>
        <w:t xml:space="preserve">Добављач се </w:t>
      </w:r>
      <w:r w:rsidRPr="006B3520">
        <w:rPr>
          <w:rFonts w:eastAsia="Arial" w:cs="Arial"/>
          <w:color w:val="000000"/>
        </w:rPr>
        <w:t xml:space="preserve">обавезује да укупно уговорену количину </w:t>
      </w:r>
      <w:r w:rsidRPr="006B3520">
        <w:rPr>
          <w:rFonts w:eastAsia="Batang" w:cs="Arial"/>
          <w:bCs/>
          <w:szCs w:val="20"/>
          <w:lang w:eastAsia="sr-Latn-CS"/>
        </w:rPr>
        <w:t>добара</w:t>
      </w:r>
      <w:r w:rsidRPr="006B3520">
        <w:rPr>
          <w:rFonts w:eastAsia="Arial" w:cs="Arial"/>
          <w:color w:val="000000"/>
        </w:rPr>
        <w:t xml:space="preserve">, </w:t>
      </w:r>
      <w:r w:rsidRPr="006B3520">
        <w:rPr>
          <w:szCs w:val="20"/>
          <w:lang w:val="sr-Cyrl-ME"/>
        </w:rPr>
        <w:t xml:space="preserve">која је наведена у </w:t>
      </w:r>
      <w:r w:rsidRPr="006B3520">
        <w:rPr>
          <w:szCs w:val="20"/>
        </w:rPr>
        <w:t>Спецификацији материјала са ценама из члана 2. овог уговора,</w:t>
      </w:r>
      <w:r w:rsidRPr="006B3520">
        <w:rPr>
          <w:rFonts w:eastAsia="Arial" w:cs="Arial"/>
          <w:color w:val="000000"/>
        </w:rPr>
        <w:t xml:space="preserve"> испоручи Купцу према потребама Купца, и то у року од </w:t>
      </w:r>
      <w:r w:rsidR="00994772">
        <w:rPr>
          <w:rFonts w:eastAsia="Arial" w:cs="Arial"/>
          <w:color w:val="000000"/>
        </w:rPr>
        <w:t>72 сата</w:t>
      </w:r>
      <w:r w:rsidRPr="006B3520">
        <w:rPr>
          <w:rFonts w:eastAsia="Arial" w:cs="Arial"/>
          <w:color w:val="000000"/>
        </w:rPr>
        <w:t xml:space="preserve"> од дана пријема</w:t>
      </w:r>
      <w:r w:rsidRPr="00A0012D">
        <w:rPr>
          <w:rFonts w:eastAsia="Arial" w:cs="Arial"/>
          <w:color w:val="000000"/>
        </w:rPr>
        <w:t xml:space="preserve"> писаног захтева Купца.  </w:t>
      </w:r>
    </w:p>
    <w:p w14:paraId="5762D069" w14:textId="77777777" w:rsidR="0081297D" w:rsidRPr="00770E84" w:rsidRDefault="0081297D" w:rsidP="0081297D">
      <w:pPr>
        <w:pStyle w:val="ListParagraph"/>
        <w:numPr>
          <w:ilvl w:val="1"/>
          <w:numId w:val="2"/>
        </w:numPr>
        <w:ind w:right="11" w:hanging="360"/>
        <w:contextualSpacing w:val="0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 Место испоруке је ____________ </w:t>
      </w:r>
      <w:r w:rsidRPr="00770E84">
        <w:rPr>
          <w:rFonts w:eastAsia="Arial" w:cs="Arial"/>
          <w:i/>
          <w:color w:val="000000"/>
        </w:rPr>
        <w:t>(унети место испоруке)</w:t>
      </w:r>
      <w:r w:rsidRPr="00770E84">
        <w:rPr>
          <w:rFonts w:eastAsia="Arial" w:cs="Arial"/>
          <w:color w:val="000000"/>
        </w:rPr>
        <w:t xml:space="preserve">.  </w:t>
      </w:r>
    </w:p>
    <w:p w14:paraId="04E234D3" w14:textId="77777777" w:rsidR="0081297D" w:rsidRPr="00D06385" w:rsidRDefault="0081297D" w:rsidP="0081297D">
      <w:pPr>
        <w:pStyle w:val="ListParagraph"/>
        <w:numPr>
          <w:ilvl w:val="1"/>
          <w:numId w:val="2"/>
        </w:numPr>
        <w:ind w:right="11" w:hanging="360"/>
        <w:contextualSpacing w:val="0"/>
        <w:rPr>
          <w:szCs w:val="20"/>
        </w:rPr>
      </w:pPr>
      <w:r w:rsidRPr="00A37EE7">
        <w:rPr>
          <w:rFonts w:eastAsia="Arial" w:cs="Arial"/>
          <w:color w:val="000000"/>
        </w:rPr>
        <w:t xml:space="preserve"> </w:t>
      </w:r>
      <w:r>
        <w:rPr>
          <w:szCs w:val="20"/>
        </w:rPr>
        <w:t xml:space="preserve">Уз </w:t>
      </w:r>
      <w:r w:rsidRPr="00D06385">
        <w:rPr>
          <w:szCs w:val="20"/>
        </w:rPr>
        <w:t>сваку испоруку Добављач ће доставити отпремницу Купцу, потписану од стране овлашћеног лица Купца.</w:t>
      </w:r>
    </w:p>
    <w:bookmarkEnd w:id="1"/>
    <w:p w14:paraId="75112C9C" w14:textId="77777777" w:rsidR="0081297D" w:rsidRPr="00D71500" w:rsidRDefault="0081297D" w:rsidP="0081297D">
      <w:pPr>
        <w:widowControl w:val="0"/>
        <w:numPr>
          <w:ilvl w:val="0"/>
          <w:numId w:val="2"/>
        </w:numPr>
        <w:spacing w:before="160" w:after="160" w:line="230" w:lineRule="atLeast"/>
        <w:ind w:left="868" w:right="23" w:hanging="641"/>
        <w:rPr>
          <w:rFonts w:eastAsia="Arial" w:cs="Arial"/>
          <w:b/>
          <w:color w:val="000000"/>
          <w:lang w:val="sr-Latn-RS"/>
        </w:rPr>
      </w:pPr>
      <w:r w:rsidRPr="00A37EE7">
        <w:rPr>
          <w:rFonts w:eastAsia="Arial" w:cs="Arial"/>
          <w:b/>
          <w:color w:val="000000"/>
          <w:lang w:val="sr-Latn-RS"/>
        </w:rPr>
        <w:t xml:space="preserve"> </w:t>
      </w:r>
      <w:r w:rsidRPr="00D71500">
        <w:rPr>
          <w:rFonts w:eastAsia="Arial" w:cs="Arial"/>
          <w:b/>
          <w:color w:val="000000"/>
          <w:lang w:val="sr-Latn-RS"/>
        </w:rPr>
        <w:t xml:space="preserve">УГОВОРНА КАЗНА </w:t>
      </w:r>
    </w:p>
    <w:p w14:paraId="2EE95216" w14:textId="77777777" w:rsidR="0081297D" w:rsidRPr="00770E84" w:rsidRDefault="0081297D" w:rsidP="0081297D">
      <w:pPr>
        <w:widowControl w:val="0"/>
        <w:numPr>
          <w:ilvl w:val="1"/>
          <w:numId w:val="2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770E84">
        <w:rPr>
          <w:lang w:val="sr-Latn-RS"/>
        </w:rPr>
        <w:t xml:space="preserve">У случају прекорачења уговореног рока испоруке Добављач </w:t>
      </w:r>
      <w:r w:rsidRPr="00770E84">
        <w:t>је</w:t>
      </w:r>
      <w:r w:rsidRPr="00770E84">
        <w:rPr>
          <w:lang w:val="sr-Latn-RS"/>
        </w:rPr>
        <w:t xml:space="preserve"> дужан да плати Купцу уговорну казну од 0,5% од укупне вредности  без ПДВ-а уговорених добара за коју је прекорч</w:t>
      </w:r>
      <w:r w:rsidRPr="00770E84">
        <w:t>и</w:t>
      </w:r>
      <w:r w:rsidRPr="00770E84">
        <w:rPr>
          <w:lang w:val="sr-Latn-RS"/>
        </w:rPr>
        <w:t>о рок испоруке, за сваки дан закашњења, али не више од 5% вредности добара испоручених са закашњењем</w:t>
      </w:r>
      <w:r w:rsidRPr="00770E84">
        <w:t>.</w:t>
      </w:r>
      <w:r w:rsidRPr="00770E84">
        <w:rPr>
          <w:rFonts w:eastAsia="Arial" w:cs="Arial"/>
          <w:color w:val="000000"/>
        </w:rPr>
        <w:t xml:space="preserve"> </w:t>
      </w:r>
    </w:p>
    <w:p w14:paraId="47FEE1BF" w14:textId="77777777" w:rsidR="0081297D" w:rsidRPr="00770E84" w:rsidRDefault="0081297D" w:rsidP="0081297D">
      <w:pPr>
        <w:widowControl w:val="0"/>
        <w:numPr>
          <w:ilvl w:val="1"/>
          <w:numId w:val="2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Ако штета пређе износ уговорне казне става 1. овог члана, Купац може да тражи накнаду стварне штете, а може и да раскине уговор без обавезе према Добављачу.  </w:t>
      </w:r>
    </w:p>
    <w:p w14:paraId="1827285E" w14:textId="77777777" w:rsidR="0081297D" w:rsidRPr="00770E84" w:rsidRDefault="0081297D" w:rsidP="0081297D">
      <w:pPr>
        <w:widowControl w:val="0"/>
        <w:numPr>
          <w:ilvl w:val="0"/>
          <w:numId w:val="2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 w:rsidRPr="00770E84">
        <w:rPr>
          <w:rFonts w:eastAsia="Arial" w:cs="Arial"/>
          <w:b/>
          <w:color w:val="000000"/>
          <w:lang w:val="sr-Latn-RS"/>
        </w:rPr>
        <w:t xml:space="preserve"> </w:t>
      </w:r>
      <w:r w:rsidRPr="00770E84">
        <w:rPr>
          <w:rFonts w:eastAsia="Arial" w:cs="Arial"/>
          <w:b/>
          <w:color w:val="000000"/>
        </w:rPr>
        <w:t>ВИША СИЛА</w:t>
      </w:r>
      <w:r w:rsidRPr="00770E84">
        <w:rPr>
          <w:rFonts w:eastAsia="Arial" w:cs="Arial"/>
          <w:color w:val="000000"/>
        </w:rPr>
        <w:t xml:space="preserve"> </w:t>
      </w:r>
    </w:p>
    <w:p w14:paraId="314458AB" w14:textId="77777777" w:rsidR="0081297D" w:rsidRPr="00770E84" w:rsidRDefault="0081297D" w:rsidP="0081297D">
      <w:pPr>
        <w:widowControl w:val="0"/>
        <w:numPr>
          <w:ilvl w:val="1"/>
          <w:numId w:val="2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 </w:t>
      </w:r>
    </w:p>
    <w:p w14:paraId="260A6CA4" w14:textId="17AEAFD3" w:rsidR="0081297D" w:rsidRDefault="0081297D" w:rsidP="0081297D">
      <w:pPr>
        <w:widowControl w:val="0"/>
        <w:numPr>
          <w:ilvl w:val="1"/>
          <w:numId w:val="2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  </w:t>
      </w:r>
    </w:p>
    <w:p w14:paraId="239BE7AD" w14:textId="77777777" w:rsidR="00994772" w:rsidRDefault="00994772" w:rsidP="00994772">
      <w:pPr>
        <w:widowControl w:val="0"/>
        <w:spacing w:after="135" w:line="228" w:lineRule="auto"/>
        <w:ind w:right="2"/>
        <w:rPr>
          <w:rFonts w:eastAsia="Arial" w:cs="Arial"/>
          <w:color w:val="000000"/>
        </w:rPr>
      </w:pPr>
      <w:bookmarkStart w:id="2" w:name="_GoBack"/>
      <w:bookmarkEnd w:id="2"/>
    </w:p>
    <w:p w14:paraId="49016728" w14:textId="77777777" w:rsidR="0081297D" w:rsidRPr="00F04A5B" w:rsidRDefault="0081297D" w:rsidP="0081297D">
      <w:pPr>
        <w:numPr>
          <w:ilvl w:val="0"/>
          <w:numId w:val="2"/>
        </w:numPr>
        <w:autoSpaceDE w:val="0"/>
        <w:autoSpaceDN w:val="0"/>
        <w:adjustRightInd w:val="0"/>
        <w:ind w:hanging="520"/>
        <w:rPr>
          <w:rFonts w:cs="Arial"/>
          <w:b/>
          <w:szCs w:val="20"/>
        </w:rPr>
      </w:pPr>
      <w:r w:rsidRPr="00F04A5B">
        <w:rPr>
          <w:rFonts w:cs="Arial"/>
          <w:b/>
          <w:szCs w:val="20"/>
        </w:rPr>
        <w:lastRenderedPageBreak/>
        <w:t xml:space="preserve">  ИЗМЕНЕ УГОВОРА</w:t>
      </w:r>
    </w:p>
    <w:p w14:paraId="55DF5713" w14:textId="77777777" w:rsidR="0081297D" w:rsidRPr="001B6EDA" w:rsidRDefault="0081297D" w:rsidP="0081297D">
      <w:pPr>
        <w:widowControl w:val="0"/>
        <w:numPr>
          <w:ilvl w:val="1"/>
          <w:numId w:val="2"/>
        </w:numPr>
        <w:spacing w:after="60" w:line="230" w:lineRule="exact"/>
        <w:ind w:right="23" w:hanging="560"/>
        <w:rPr>
          <w:szCs w:val="20"/>
        </w:rPr>
      </w:pPr>
      <w:r w:rsidRPr="001B6EDA">
        <w:rPr>
          <w:szCs w:val="20"/>
        </w:rPr>
        <w:t xml:space="preserve">Измена </w:t>
      </w:r>
      <w:r>
        <w:rPr>
          <w:szCs w:val="20"/>
        </w:rPr>
        <w:t>уговора</w:t>
      </w:r>
      <w:r w:rsidRPr="001B6EDA">
        <w:rPr>
          <w:szCs w:val="20"/>
        </w:rPr>
        <w:t xml:space="preserve"> је могућа уколико током трајања истог, услед промена на тржишту дође до измене назива, произвођача, односно престанка производње и слично, добра које је предмет овог </w:t>
      </w:r>
      <w:r>
        <w:rPr>
          <w:szCs w:val="20"/>
        </w:rPr>
        <w:t>уговора</w:t>
      </w:r>
      <w:r w:rsidRPr="001B6EDA">
        <w:rPr>
          <w:szCs w:val="20"/>
        </w:rPr>
        <w:t>, о чему Фонд мора бити обавештен писаним путем уз достављање одговарајуће документације од стране Добављача.</w:t>
      </w:r>
    </w:p>
    <w:p w14:paraId="741C632B" w14:textId="77777777" w:rsidR="0081297D" w:rsidRPr="00EA68BB" w:rsidRDefault="0081297D" w:rsidP="0081297D">
      <w:pPr>
        <w:widowControl w:val="0"/>
        <w:numPr>
          <w:ilvl w:val="1"/>
          <w:numId w:val="2"/>
        </w:numPr>
        <w:tabs>
          <w:tab w:val="left" w:pos="1080"/>
        </w:tabs>
        <w:autoSpaceDE w:val="0"/>
        <w:autoSpaceDN w:val="0"/>
        <w:adjustRightInd w:val="0"/>
        <w:spacing w:before="120"/>
        <w:ind w:hanging="560"/>
        <w:rPr>
          <w:rFonts w:eastAsia="Times New Roman" w:cs="Arial"/>
          <w:bCs/>
          <w:szCs w:val="20"/>
        </w:rPr>
      </w:pPr>
      <w:r>
        <w:rPr>
          <w:szCs w:val="20"/>
        </w:rPr>
        <w:t xml:space="preserve">  </w:t>
      </w:r>
      <w:r w:rsidRPr="001B6EDA">
        <w:rPr>
          <w:szCs w:val="20"/>
        </w:rPr>
        <w:t xml:space="preserve">У случају престанка могућности испоруке добра које је предмет овог </w:t>
      </w:r>
      <w:r>
        <w:rPr>
          <w:szCs w:val="20"/>
        </w:rPr>
        <w:t>уговора из разлога наведених у тачки 7</w:t>
      </w:r>
      <w:r w:rsidRPr="001B6EDA">
        <w:rPr>
          <w:szCs w:val="20"/>
        </w:rPr>
        <w:t xml:space="preserve">.1, а када Добављач може да испоручи друго добро које у свему одговара захтевима из техничке спецификације, </w:t>
      </w:r>
      <w:r>
        <w:rPr>
          <w:szCs w:val="20"/>
        </w:rPr>
        <w:t>Купац може да прихвати</w:t>
      </w:r>
      <w:r w:rsidRPr="001B6EDA">
        <w:rPr>
          <w:szCs w:val="20"/>
        </w:rPr>
        <w:t xml:space="preserve"> испоруку таквог добра </w:t>
      </w:r>
      <w:r>
        <w:rPr>
          <w:szCs w:val="20"/>
        </w:rPr>
        <w:t>по цени која је предвиђена овим уговором</w:t>
      </w:r>
      <w:r w:rsidRPr="001B6EDA">
        <w:rPr>
          <w:szCs w:val="20"/>
        </w:rPr>
        <w:t>, уз претходно прибављено мишљење стручне комисије Фонда, образоване за конкретан случај</w:t>
      </w:r>
      <w:r>
        <w:rPr>
          <w:szCs w:val="20"/>
        </w:rPr>
        <w:t>.</w:t>
      </w:r>
    </w:p>
    <w:p w14:paraId="00155EB6" w14:textId="77777777" w:rsidR="0081297D" w:rsidRPr="004A1429" w:rsidRDefault="0081297D" w:rsidP="0081297D">
      <w:pPr>
        <w:widowControl w:val="0"/>
        <w:numPr>
          <w:ilvl w:val="1"/>
          <w:numId w:val="2"/>
        </w:numPr>
        <w:spacing w:after="60" w:line="230" w:lineRule="exact"/>
        <w:ind w:right="23" w:hanging="560"/>
        <w:rPr>
          <w:szCs w:val="20"/>
        </w:rPr>
      </w:pPr>
      <w:r w:rsidRPr="004A1429">
        <w:rPr>
          <w:szCs w:val="20"/>
        </w:rPr>
        <w:t>Измене и допуне уговора могуће су у случају више силе предвиђене уговором и у другим случајевима у складу са чланом 158. - 161. Закона о јавним набавкама.</w:t>
      </w:r>
    </w:p>
    <w:p w14:paraId="4EDF29C8" w14:textId="77777777" w:rsidR="0081297D" w:rsidRPr="004A1429" w:rsidRDefault="0081297D" w:rsidP="0081297D">
      <w:pPr>
        <w:widowControl w:val="0"/>
        <w:numPr>
          <w:ilvl w:val="1"/>
          <w:numId w:val="2"/>
        </w:numPr>
        <w:spacing w:after="60" w:line="230" w:lineRule="exact"/>
        <w:ind w:right="23" w:hanging="560"/>
        <w:rPr>
          <w:szCs w:val="20"/>
        </w:rPr>
      </w:pPr>
      <w:r>
        <w:rPr>
          <w:szCs w:val="20"/>
        </w:rPr>
        <w:t>У ситуацији из тачке 7.1, 7.2 и 7.3, Купац и Добављач ће закључити Анекс овог уговора, а на основу претходно закљученог Анекса оквирног споразума између Републичког фонда за здравствено осигурање и Добављача.</w:t>
      </w:r>
    </w:p>
    <w:p w14:paraId="6252CA4D" w14:textId="77777777" w:rsidR="0081297D" w:rsidRPr="00770E84" w:rsidRDefault="0081297D" w:rsidP="0081297D">
      <w:pPr>
        <w:widowControl w:val="0"/>
        <w:numPr>
          <w:ilvl w:val="0"/>
          <w:numId w:val="2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 w:rsidRPr="00770E84">
        <w:rPr>
          <w:rFonts w:eastAsia="Arial" w:cs="Arial"/>
          <w:b/>
          <w:color w:val="000000"/>
          <w:lang w:val="sr-Latn-RS"/>
        </w:rPr>
        <w:t xml:space="preserve"> </w:t>
      </w:r>
      <w:r w:rsidRPr="00770E84">
        <w:rPr>
          <w:rFonts w:eastAsia="Arial" w:cs="Arial"/>
          <w:b/>
          <w:color w:val="000000"/>
        </w:rPr>
        <w:t>СПОРОВИ</w:t>
      </w:r>
      <w:r w:rsidRPr="00770E84">
        <w:rPr>
          <w:rFonts w:eastAsia="Arial" w:cs="Arial"/>
          <w:color w:val="000000"/>
        </w:rPr>
        <w:t xml:space="preserve"> </w:t>
      </w:r>
    </w:p>
    <w:p w14:paraId="1D27E1FD" w14:textId="77777777" w:rsidR="0081297D" w:rsidRPr="00770E84" w:rsidRDefault="0081297D" w:rsidP="0081297D">
      <w:pPr>
        <w:widowControl w:val="0"/>
        <w:numPr>
          <w:ilvl w:val="1"/>
          <w:numId w:val="2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Уговорне стране су сагласне да се евентуални спорови решавају споразумно, а у случају да се спор не може решити споразумним путем, утврђује се стварна и месна надлежност Привредног суда у Београду. </w:t>
      </w:r>
    </w:p>
    <w:p w14:paraId="1E155D9C" w14:textId="77777777" w:rsidR="0081297D" w:rsidRPr="00770E84" w:rsidRDefault="0081297D" w:rsidP="0081297D">
      <w:pPr>
        <w:widowControl w:val="0"/>
        <w:numPr>
          <w:ilvl w:val="0"/>
          <w:numId w:val="2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 w:rsidRPr="00770E84">
        <w:rPr>
          <w:rFonts w:eastAsia="Arial" w:cs="Arial"/>
          <w:b/>
          <w:color w:val="000000"/>
          <w:lang w:val="sr-Latn-RS"/>
        </w:rPr>
        <w:t xml:space="preserve"> </w:t>
      </w:r>
      <w:r w:rsidRPr="00770E84">
        <w:rPr>
          <w:rFonts w:eastAsia="Arial" w:cs="Arial"/>
          <w:b/>
          <w:color w:val="000000"/>
        </w:rPr>
        <w:t xml:space="preserve">РАСКИД УГОВОРА </w:t>
      </w:r>
      <w:r w:rsidRPr="00770E84">
        <w:rPr>
          <w:rFonts w:eastAsia="Arial" w:cs="Arial"/>
          <w:color w:val="000000"/>
        </w:rPr>
        <w:t xml:space="preserve"> </w:t>
      </w:r>
    </w:p>
    <w:p w14:paraId="34B4F414" w14:textId="77777777" w:rsidR="0081297D" w:rsidRPr="00770E84" w:rsidRDefault="0081297D" w:rsidP="0081297D">
      <w:pPr>
        <w:widowControl w:val="0"/>
        <w:numPr>
          <w:ilvl w:val="1"/>
          <w:numId w:val="2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>У случају битних повреда одредаба уговора или повреда које се понављају, уговор може да раскине свака уговорна страна</w:t>
      </w:r>
      <w:r>
        <w:rPr>
          <w:rFonts w:eastAsia="Arial" w:cs="Arial"/>
          <w:color w:val="000000"/>
        </w:rPr>
        <w:t>,</w:t>
      </w:r>
      <w:r w:rsidRPr="008F1DB4">
        <w:rPr>
          <w:szCs w:val="20"/>
        </w:rPr>
        <w:t xml:space="preserve"> </w:t>
      </w:r>
      <w:r w:rsidRPr="00F232B5">
        <w:rPr>
          <w:szCs w:val="20"/>
        </w:rPr>
        <w:t>у целости или за поједину партију.</w:t>
      </w:r>
      <w:r>
        <w:rPr>
          <w:rFonts w:eastAsia="Arial" w:cs="Arial"/>
          <w:color w:val="000000"/>
        </w:rPr>
        <w:t xml:space="preserve"> </w:t>
      </w:r>
      <w:r w:rsidRPr="00F232B5">
        <w:rPr>
          <w:szCs w:val="20"/>
        </w:rPr>
        <w:t xml:space="preserve">У случају да се </w:t>
      </w:r>
      <w:r>
        <w:rPr>
          <w:szCs w:val="20"/>
        </w:rPr>
        <w:t>уговор</w:t>
      </w:r>
      <w:r w:rsidRPr="00F232B5">
        <w:rPr>
          <w:szCs w:val="20"/>
        </w:rPr>
        <w:t xml:space="preserve"> раскида за поједину партију, за преостале партије уговор остаје на снази</w:t>
      </w:r>
      <w:r w:rsidRPr="00770E84">
        <w:rPr>
          <w:rFonts w:eastAsia="Arial" w:cs="Arial"/>
          <w:color w:val="000000"/>
        </w:rPr>
        <w:t xml:space="preserve"> Раскид уговора захтева се пис</w:t>
      </w:r>
      <w:r>
        <w:rPr>
          <w:rFonts w:eastAsia="Arial" w:cs="Arial"/>
          <w:color w:val="000000"/>
        </w:rPr>
        <w:t xml:space="preserve">аним </w:t>
      </w:r>
      <w:r w:rsidRPr="00770E84">
        <w:rPr>
          <w:rFonts w:eastAsia="Arial" w:cs="Arial"/>
          <w:color w:val="000000"/>
        </w:rPr>
        <w:t xml:space="preserve">путем, уз раскидни рок од 15 (петнаест) дана.  </w:t>
      </w:r>
    </w:p>
    <w:p w14:paraId="1D0464E8" w14:textId="77777777" w:rsidR="0081297D" w:rsidRPr="00770E84" w:rsidRDefault="0081297D" w:rsidP="0081297D">
      <w:pPr>
        <w:widowControl w:val="0"/>
        <w:numPr>
          <w:ilvl w:val="1"/>
          <w:numId w:val="2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 </w:t>
      </w:r>
    </w:p>
    <w:p w14:paraId="4C9FD041" w14:textId="77777777" w:rsidR="0081297D" w:rsidRPr="00770E84" w:rsidRDefault="0081297D" w:rsidP="0081297D">
      <w:pPr>
        <w:widowControl w:val="0"/>
        <w:numPr>
          <w:ilvl w:val="1"/>
          <w:numId w:val="2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 </w:t>
      </w:r>
    </w:p>
    <w:p w14:paraId="2A051B64" w14:textId="77777777" w:rsidR="0081297D" w:rsidRPr="00B77239" w:rsidRDefault="0081297D" w:rsidP="0081297D">
      <w:pPr>
        <w:widowControl w:val="0"/>
        <w:numPr>
          <w:ilvl w:val="1"/>
          <w:numId w:val="2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Уговорна страна која је раскинула уговор је у обавези да о истом обавести Фонд, у </w:t>
      </w:r>
      <w:r w:rsidRPr="00A0012D">
        <w:rPr>
          <w:rFonts w:eastAsia="Arial" w:cs="Arial"/>
          <w:color w:val="000000"/>
        </w:rPr>
        <w:t xml:space="preserve">року од 7 (седам) дана. </w:t>
      </w:r>
    </w:p>
    <w:p w14:paraId="20F893A3" w14:textId="77777777" w:rsidR="0081297D" w:rsidRPr="00770E84" w:rsidRDefault="0081297D" w:rsidP="0081297D">
      <w:pPr>
        <w:widowControl w:val="0"/>
        <w:numPr>
          <w:ilvl w:val="0"/>
          <w:numId w:val="2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 w:rsidRPr="00770E84">
        <w:rPr>
          <w:rFonts w:eastAsia="Arial" w:cs="Arial"/>
          <w:b/>
          <w:color w:val="000000"/>
          <w:lang w:val="sr-Latn-RS"/>
        </w:rPr>
        <w:t xml:space="preserve"> </w:t>
      </w:r>
      <w:r w:rsidRPr="00770E84">
        <w:rPr>
          <w:rFonts w:eastAsia="Arial" w:cs="Arial"/>
          <w:b/>
          <w:color w:val="000000"/>
        </w:rPr>
        <w:t>СТУПАЊЕ НА СНАГУ УГОВОРА</w:t>
      </w:r>
      <w:r w:rsidRPr="00770E84">
        <w:rPr>
          <w:rFonts w:eastAsia="Arial" w:cs="Arial"/>
          <w:color w:val="000000"/>
        </w:rPr>
        <w:t xml:space="preserve"> </w:t>
      </w:r>
    </w:p>
    <w:p w14:paraId="7B44928D" w14:textId="77777777" w:rsidR="0081297D" w:rsidRPr="00770E84" w:rsidRDefault="0081297D" w:rsidP="0081297D">
      <w:pPr>
        <w:widowControl w:val="0"/>
        <w:numPr>
          <w:ilvl w:val="1"/>
          <w:numId w:val="2"/>
        </w:numPr>
        <w:tabs>
          <w:tab w:val="num" w:pos="851"/>
        </w:tabs>
        <w:spacing w:after="135" w:line="228" w:lineRule="auto"/>
        <w:ind w:right="2" w:hanging="552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>Овај уговор ступа на снагу даном потписивања од стране обе уговорне стране.</w:t>
      </w:r>
    </w:p>
    <w:p w14:paraId="10B73039" w14:textId="77777777" w:rsidR="0081297D" w:rsidRPr="00770E84" w:rsidRDefault="0081297D" w:rsidP="0081297D">
      <w:pPr>
        <w:widowControl w:val="0"/>
        <w:numPr>
          <w:ilvl w:val="0"/>
          <w:numId w:val="2"/>
        </w:numPr>
        <w:spacing w:before="160" w:after="160" w:line="230" w:lineRule="atLeast"/>
        <w:ind w:left="567" w:right="23" w:hanging="340"/>
        <w:rPr>
          <w:rFonts w:eastAsia="Arial" w:cs="Arial"/>
          <w:color w:val="000000"/>
        </w:rPr>
      </w:pPr>
      <w:r w:rsidRPr="00770E84">
        <w:rPr>
          <w:rFonts w:eastAsia="Arial" w:cs="Arial"/>
          <w:b/>
          <w:color w:val="000000"/>
        </w:rPr>
        <w:t>ЗАВРШНЕ ОДРЕДБЕ</w:t>
      </w:r>
      <w:r w:rsidRPr="00770E84">
        <w:rPr>
          <w:rFonts w:eastAsia="Arial" w:cs="Arial"/>
          <w:color w:val="000000"/>
        </w:rPr>
        <w:t xml:space="preserve"> </w:t>
      </w:r>
    </w:p>
    <w:p w14:paraId="5EC1BE11" w14:textId="77777777" w:rsidR="0081297D" w:rsidRPr="00770E84" w:rsidRDefault="0081297D" w:rsidP="0081297D">
      <w:pPr>
        <w:widowControl w:val="0"/>
        <w:numPr>
          <w:ilvl w:val="1"/>
          <w:numId w:val="2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Овај уговор је сачињен у __ ( _______ ) истоветних примерка на српском језику, од којих се свакој уговорној страни уручују по __ ( _____ ) примерка.  </w:t>
      </w:r>
    </w:p>
    <w:p w14:paraId="6BDFB398" w14:textId="592FDFC2" w:rsidR="0081297D" w:rsidRPr="0081297D" w:rsidRDefault="0081297D" w:rsidP="00994772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before="120" w:after="135" w:line="228" w:lineRule="auto"/>
        <w:ind w:left="601" w:right="2" w:firstLine="29"/>
        <w:rPr>
          <w:b/>
          <w:bCs/>
        </w:rPr>
      </w:pPr>
      <w:r w:rsidRPr="0081297D">
        <w:rPr>
          <w:rFonts w:eastAsia="Arial" w:cs="Arial"/>
          <w:color w:val="000000"/>
        </w:rPr>
        <w:t xml:space="preserve">Саставни део овог уговора је прилог бр. 1 – Спецификација </w:t>
      </w:r>
      <w:r w:rsidRPr="0081297D">
        <w:rPr>
          <w:rFonts w:eastAsia="Arial" w:cs="Arial"/>
          <w:bCs/>
          <w:color w:val="000000"/>
          <w:szCs w:val="20"/>
        </w:rPr>
        <w:t>материјала са ценама</w:t>
      </w:r>
      <w:r w:rsidRPr="0081297D">
        <w:rPr>
          <w:rFonts w:eastAsia="Arial" w:cs="Arial"/>
          <w:color w:val="000000"/>
        </w:rPr>
        <w:t xml:space="preserve">. </w:t>
      </w:r>
    </w:p>
    <w:p w14:paraId="3CA95A66" w14:textId="77777777" w:rsidR="00054781" w:rsidRDefault="00054781"/>
    <w:sectPr w:rsidR="000547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1C27E01"/>
    <w:multiLevelType w:val="multilevel"/>
    <w:tmpl w:val="C00AF956"/>
    <w:lvl w:ilvl="0">
      <w:start w:val="1"/>
      <w:numFmt w:val="upperRoman"/>
      <w:pStyle w:val="Heading1"/>
      <w:lvlText w:val="%1."/>
      <w:lvlJc w:val="right"/>
      <w:pPr>
        <w:ind w:left="720" w:hanging="360"/>
      </w:pPr>
      <w:rPr>
        <w:b/>
      </w:rPr>
    </w:lvl>
    <w:lvl w:ilvl="1">
      <w:start w:val="9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399F59F4"/>
    <w:multiLevelType w:val="multilevel"/>
    <w:tmpl w:val="5D3C384C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F58"/>
    <w:rsid w:val="00054781"/>
    <w:rsid w:val="0081297D"/>
    <w:rsid w:val="00994772"/>
    <w:rsid w:val="00FD6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837529"/>
  <w15:chartTrackingRefBased/>
  <w15:docId w15:val="{F0843EEB-3EE4-4E8B-9E97-A4F4785F7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1297D"/>
    <w:pPr>
      <w:spacing w:after="120" w:line="240" w:lineRule="auto"/>
      <w:jc w:val="both"/>
    </w:pPr>
    <w:rPr>
      <w:rFonts w:ascii="Arial" w:eastAsia="Calibri" w:hAnsi="Arial" w:cs="Times New Roman"/>
      <w:sz w:val="20"/>
      <w:lang w:val="sr-Cyrl-R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297D"/>
    <w:pPr>
      <w:keepNext/>
      <w:keepLines/>
      <w:numPr>
        <w:numId w:val="1"/>
      </w:numPr>
      <w:spacing w:before="120" w:line="276" w:lineRule="auto"/>
      <w:outlineLvl w:val="0"/>
    </w:pPr>
    <w:rPr>
      <w:rFonts w:eastAsia="Times New Roman"/>
      <w:sz w:val="24"/>
      <w:szCs w:val="3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297D"/>
    <w:rPr>
      <w:rFonts w:ascii="Arial" w:eastAsia="Times New Roman" w:hAnsi="Arial" w:cs="Times New Roman"/>
      <w:sz w:val="24"/>
      <w:szCs w:val="32"/>
      <w:lang w:val="sr-Cyrl-RS" w:eastAsia="x-none"/>
    </w:rPr>
  </w:style>
  <w:style w:type="paragraph" w:styleId="ListParagraph">
    <w:name w:val="List Paragraph"/>
    <w:basedOn w:val="Normal"/>
    <w:link w:val="ListParagraphChar"/>
    <w:uiPriority w:val="34"/>
    <w:qFormat/>
    <w:rsid w:val="0081297D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81297D"/>
    <w:rPr>
      <w:rFonts w:ascii="Arial" w:eastAsia="Calibri" w:hAnsi="Arial" w:cs="Times New Roman"/>
      <w:sz w:val="20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1080</Words>
  <Characters>6159</Characters>
  <Application>Microsoft Office Word</Application>
  <DocSecurity>0</DocSecurity>
  <Lines>51</Lines>
  <Paragraphs>14</Paragraphs>
  <ScaleCrop>false</ScaleCrop>
  <Company/>
  <LinksUpToDate>false</LinksUpToDate>
  <CharactersWithSpaces>7225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Lela Jelisavcic</dc:creator>
  <cp:keywords/>
  <dc:description/>
  <cp:lastModifiedBy>Mihailo Minić</cp:lastModifiedBy>
  <cp:revision>3</cp:revision>
  <dcterms:created xsi:type="dcterms:W3CDTF">2021-07-12T12:14:00Z</dcterms:created>
  <dcterms:modified xsi:type="dcterms:W3CDTF">2021-08-09T08:22:00Z</dcterms:modified>
</cp:coreProperties>
</file>