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52E697B4" w14:textId="77777777" w:rsidR="00A63D4B" w:rsidRPr="00A63D4B" w:rsidRDefault="00A63D4B" w:rsidP="00A63D4B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A63D4B">
        <w:rPr>
          <w:rFonts w:eastAsia="Times New Roman" w:cs="Arial"/>
          <w:b/>
          <w:szCs w:val="20"/>
          <w:lang w:val="en-US"/>
        </w:rPr>
        <w:t xml:space="preserve">NEOMEDICA DOO,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булевар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светог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цара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Константина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. 82-86,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Ниша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Саша</w:t>
      </w:r>
      <w:proofErr w:type="spellEnd"/>
      <w:r w:rsidRPr="00A63D4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b/>
          <w:szCs w:val="20"/>
          <w:lang w:val="en-US"/>
        </w:rPr>
        <w:t>Тричковић</w:t>
      </w:r>
      <w:proofErr w:type="spellEnd"/>
    </w:p>
    <w:p w14:paraId="7356A84F" w14:textId="77777777" w:rsidR="00A63D4B" w:rsidRPr="00A63D4B" w:rsidRDefault="00A63D4B" w:rsidP="00A63D4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A63D4B">
        <w:rPr>
          <w:rFonts w:eastAsia="Times New Roman" w:cs="Arial"/>
          <w:szCs w:val="20"/>
          <w:lang w:val="en-US"/>
        </w:rPr>
        <w:t>Матични</w:t>
      </w:r>
      <w:proofErr w:type="spellEnd"/>
      <w:r w:rsidRPr="00A63D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szCs w:val="20"/>
          <w:lang w:val="en-US"/>
        </w:rPr>
        <w:t>број</w:t>
      </w:r>
      <w:proofErr w:type="spellEnd"/>
      <w:r w:rsidRPr="00A63D4B">
        <w:rPr>
          <w:rFonts w:eastAsia="Times New Roman" w:cs="Arial"/>
          <w:szCs w:val="20"/>
          <w:lang w:val="en-US"/>
        </w:rPr>
        <w:t>: 17290100</w:t>
      </w:r>
    </w:p>
    <w:p w14:paraId="5E83C952" w14:textId="77777777" w:rsidR="00A63D4B" w:rsidRPr="00A63D4B" w:rsidRDefault="00A63D4B" w:rsidP="00A63D4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A63D4B">
        <w:rPr>
          <w:rFonts w:eastAsia="Times New Roman" w:cs="Arial"/>
          <w:szCs w:val="20"/>
          <w:lang w:val="en-US"/>
        </w:rPr>
        <w:t>ПИБ: 101531456</w:t>
      </w:r>
    </w:p>
    <w:p w14:paraId="5F664BB8" w14:textId="77777777" w:rsidR="00A63D4B" w:rsidRDefault="00A63D4B" w:rsidP="00A63D4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A63D4B">
        <w:rPr>
          <w:rFonts w:eastAsia="Times New Roman" w:cs="Arial"/>
          <w:szCs w:val="20"/>
          <w:lang w:val="en-US"/>
        </w:rPr>
        <w:t>Број</w:t>
      </w:r>
      <w:proofErr w:type="spellEnd"/>
      <w:r w:rsidRPr="00A63D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szCs w:val="20"/>
          <w:lang w:val="en-US"/>
        </w:rPr>
        <w:t>рачуна</w:t>
      </w:r>
      <w:proofErr w:type="spellEnd"/>
      <w:r w:rsidRPr="00A63D4B">
        <w:rPr>
          <w:rFonts w:eastAsia="Times New Roman" w:cs="Arial"/>
          <w:szCs w:val="20"/>
          <w:lang w:val="en-US"/>
        </w:rPr>
        <w:t xml:space="preserve">: 155-35232-44 </w:t>
      </w:r>
      <w:proofErr w:type="spellStart"/>
      <w:r w:rsidRPr="00A63D4B">
        <w:rPr>
          <w:rFonts w:eastAsia="Times New Roman" w:cs="Arial"/>
          <w:szCs w:val="20"/>
          <w:lang w:val="en-US"/>
        </w:rPr>
        <w:t>који</w:t>
      </w:r>
      <w:proofErr w:type="spellEnd"/>
      <w:r w:rsidRPr="00A63D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szCs w:val="20"/>
          <w:lang w:val="en-US"/>
        </w:rPr>
        <w:t>се</w:t>
      </w:r>
      <w:proofErr w:type="spellEnd"/>
      <w:r w:rsidRPr="00A63D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szCs w:val="20"/>
          <w:lang w:val="en-US"/>
        </w:rPr>
        <w:t>води</w:t>
      </w:r>
      <w:proofErr w:type="spellEnd"/>
      <w:r w:rsidRPr="00A63D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szCs w:val="20"/>
          <w:lang w:val="en-US"/>
        </w:rPr>
        <w:t>код</w:t>
      </w:r>
      <w:proofErr w:type="spellEnd"/>
      <w:r w:rsidRPr="00A63D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szCs w:val="20"/>
          <w:lang w:val="en-US"/>
        </w:rPr>
        <w:t>Halk</w:t>
      </w:r>
      <w:proofErr w:type="spellEnd"/>
      <w:r w:rsidRPr="00A63D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63D4B">
        <w:rPr>
          <w:rFonts w:eastAsia="Times New Roman" w:cs="Arial"/>
          <w:szCs w:val="20"/>
          <w:lang w:val="en-US"/>
        </w:rPr>
        <w:t>Bankе</w:t>
      </w:r>
      <w:proofErr w:type="spellEnd"/>
    </w:p>
    <w:p w14:paraId="01930BF6" w14:textId="79B63D9B" w:rsidR="0081297D" w:rsidRPr="00770E84" w:rsidRDefault="00A63D4B" w:rsidP="00A63D4B">
      <w:pPr>
        <w:widowControl w:val="0"/>
        <w:spacing w:after="0"/>
        <w:ind w:left="567"/>
        <w:rPr>
          <w:szCs w:val="20"/>
        </w:rPr>
      </w:pPr>
      <w:r w:rsidRPr="00A63D4B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7EFE316F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A63D4B">
        <w:rPr>
          <w:szCs w:val="20"/>
        </w:rPr>
        <w:t xml:space="preserve">. </w:t>
      </w:r>
      <w:r w:rsidR="00A63D4B" w:rsidRPr="00A63D4B">
        <w:rPr>
          <w:szCs w:val="20"/>
        </w:rPr>
        <w:t>50-25/21</w:t>
      </w:r>
      <w:r w:rsidR="00A63D4B">
        <w:rPr>
          <w:szCs w:val="20"/>
        </w:rPr>
        <w:t xml:space="preserve"> </w:t>
      </w:r>
      <w:r w:rsidR="00A63D4B" w:rsidRPr="00A63D4B">
        <w:rPr>
          <w:szCs w:val="20"/>
        </w:rPr>
        <w:t>од __.08.2021</w:t>
      </w:r>
      <w:r w:rsidR="00A63D4B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A63D4B" w:rsidRPr="00A63D4B">
        <w:rPr>
          <w:szCs w:val="20"/>
        </w:rPr>
        <w:t>404-1-1/21-99 од 02.08.2021</w:t>
      </w:r>
      <w:r w:rsidR="00A63D4B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044ADD9B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A63D4B">
        <w:rPr>
          <w:rFonts w:eastAsia="Arial" w:cs="Arial"/>
          <w:color w:val="000000"/>
        </w:rPr>
        <w:t>48 сати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  <w:bookmarkStart w:id="2" w:name="_GoBack"/>
      <w:bookmarkEnd w:id="2"/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740F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firstLine="29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740F3F"/>
    <w:rsid w:val="0081297D"/>
    <w:rsid w:val="00A63D4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826B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4</cp:revision>
  <dcterms:created xsi:type="dcterms:W3CDTF">2021-07-12T12:14:00Z</dcterms:created>
  <dcterms:modified xsi:type="dcterms:W3CDTF">2021-08-05T10:56:00Z</dcterms:modified>
</cp:coreProperties>
</file>