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03DD6" w:rsidRPr="00CA4E07" w:rsidRDefault="00203DD6" w:rsidP="00203DD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82133" w:rsidRPr="00282133" w:rsidRDefault="00282133" w:rsidP="00282133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41874"/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Ino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-pharm </w:t>
      </w:r>
      <w:bookmarkEnd w:id="0"/>
      <w:r w:rsidRPr="00282133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Боре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Станковића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. 2,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заступају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директори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Бојана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Петковић</w:t>
      </w:r>
      <w:proofErr w:type="spellEnd"/>
      <w:r w:rsidRPr="00282133">
        <w:rPr>
          <w:rFonts w:ascii="Arial" w:eastAsia="Times New Roman" w:hAnsi="Arial" w:cs="Arial"/>
          <w:b/>
          <w:sz w:val="20"/>
          <w:szCs w:val="20"/>
        </w:rPr>
        <w:t xml:space="preserve"> и Joachim </w:t>
      </w:r>
      <w:proofErr w:type="spellStart"/>
      <w:r w:rsidRPr="00282133">
        <w:rPr>
          <w:rFonts w:ascii="Arial" w:eastAsia="Times New Roman" w:hAnsi="Arial" w:cs="Arial"/>
          <w:b/>
          <w:sz w:val="20"/>
          <w:szCs w:val="20"/>
        </w:rPr>
        <w:t>Sowada</w:t>
      </w:r>
      <w:proofErr w:type="spellEnd"/>
    </w:p>
    <w:p w:rsidR="00282133" w:rsidRPr="00282133" w:rsidRDefault="00282133" w:rsidP="0028213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282133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>: 17345664</w:t>
      </w:r>
    </w:p>
    <w:p w:rsidR="00282133" w:rsidRPr="00282133" w:rsidRDefault="00282133" w:rsidP="0028213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82133">
        <w:rPr>
          <w:rFonts w:ascii="Arial" w:eastAsia="Times New Roman" w:hAnsi="Arial" w:cs="Arial"/>
          <w:sz w:val="20"/>
          <w:szCs w:val="20"/>
        </w:rPr>
        <w:t>ПИБ: 101743912</w:t>
      </w:r>
    </w:p>
    <w:p w:rsidR="00282133" w:rsidRPr="00282133" w:rsidRDefault="00282133" w:rsidP="0028213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282133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: 330-4010943-13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282133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282133">
        <w:rPr>
          <w:rFonts w:ascii="Arial" w:eastAsia="Times New Roman" w:hAnsi="Arial" w:cs="Arial"/>
          <w:sz w:val="20"/>
          <w:szCs w:val="20"/>
        </w:rPr>
        <w:t>банке</w:t>
      </w:r>
      <w:proofErr w:type="spellEnd"/>
    </w:p>
    <w:p w:rsidR="00203DD6" w:rsidRPr="00CA4E07" w:rsidRDefault="00203DD6" w:rsidP="0028213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3DD6" w:rsidRPr="00CA4E07" w:rsidRDefault="00203DD6" w:rsidP="00203DD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3DD6" w:rsidRPr="006B7BA3" w:rsidRDefault="00203DD6" w:rsidP="00203DD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282133" w:rsidRPr="00282133">
        <w:rPr>
          <w:rFonts w:ascii="Arial" w:hAnsi="Arial" w:cs="Arial"/>
          <w:sz w:val="20"/>
          <w:szCs w:val="20"/>
        </w:rPr>
        <w:t>Ino</w:t>
      </w:r>
      <w:proofErr w:type="spellEnd"/>
      <w:r w:rsidR="00282133" w:rsidRPr="00282133">
        <w:rPr>
          <w:rFonts w:ascii="Arial" w:hAnsi="Arial" w:cs="Arial"/>
          <w:sz w:val="20"/>
          <w:szCs w:val="20"/>
        </w:rPr>
        <w:t>-pharm</w:t>
      </w:r>
      <w:r w:rsidR="0028213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године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282133">
        <w:rPr>
          <w:rFonts w:ascii="Arial" w:hAnsi="Arial" w:cs="Arial"/>
          <w:sz w:val="20"/>
          <w:szCs w:val="20"/>
          <w:lang w:val="sr-Cyrl-RS"/>
        </w:rPr>
        <w:t>5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D7066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3DD6" w:rsidRPr="006F735E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282133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3DD6" w:rsidRPr="00CA4E07" w:rsidRDefault="00203DD6" w:rsidP="00203D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3DD6" w:rsidRPr="00CA4E07" w:rsidRDefault="00203DD6" w:rsidP="00203DD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3DD6" w:rsidRPr="00CA4E07" w:rsidRDefault="00203DD6" w:rsidP="00203DD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3DD6" w:rsidRPr="00CA4E07" w:rsidRDefault="00203DD6" w:rsidP="00203DD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3DD6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6B4D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bookmarkStart w:id="1" w:name="_GoBack"/>
      <w:bookmarkEnd w:id="1"/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6"/>
    <w:rsid w:val="00203DD6"/>
    <w:rsid w:val="00282133"/>
    <w:rsid w:val="0060158E"/>
    <w:rsid w:val="00C71DE2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88DD"/>
  <w15:chartTrackingRefBased/>
  <w15:docId w15:val="{490A250F-4A17-44DA-9444-72CC49EC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2021-12-23T13:00:00Z</dcterms:created>
  <dcterms:modified xsi:type="dcterms:W3CDTF">2021-12-24T11:38:00Z</dcterms:modified>
</cp:coreProperties>
</file>