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Phoenix Pharma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57B5">
        <w:rPr>
          <w:rFonts w:ascii="Arial" w:eastAsia="Calibri" w:hAnsi="Arial" w:cs="Times New Roman"/>
          <w:sz w:val="20"/>
          <w:lang w:val="sr-Cyrl-RS"/>
        </w:rPr>
        <w:t>07517807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1321D">
        <w:rPr>
          <w:rFonts w:ascii="Arial" w:eastAsia="Calibri" w:hAnsi="Arial" w:cs="Times New Roman"/>
          <w:sz w:val="20"/>
          <w:lang w:val="sr-Cyrl-RS"/>
        </w:rPr>
        <w:t>100000266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D7F4B">
        <w:rPr>
          <w:rFonts w:ascii="Arial" w:eastAsia="Calibri" w:hAnsi="Arial" w:cs="Times New Roman"/>
          <w:sz w:val="20"/>
          <w:lang w:val="sr-Cyrl-RS"/>
        </w:rPr>
        <w:t>330-4006847-79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Credite Agricole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183D" w:rsidRPr="00904941" w:rsidRDefault="00417E6D" w:rsidP="00417E6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B4A47" w:rsidRDefault="009B4A47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</w:t>
      </w:r>
      <w:r w:rsidR="00AE1A02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>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7A700E" w:rsidRDefault="007A700E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B97DD5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A700E">
        <w:rPr>
          <w:rFonts w:ascii="Arial" w:hAnsi="Arial" w:cs="Arial"/>
          <w:sz w:val="20"/>
          <w:szCs w:val="20"/>
          <w:lang w:val="sr-Latn-RS"/>
        </w:rPr>
        <w:t>Phoenix Pharma d.o.o. Beograd</w:t>
      </w:r>
      <w:r w:rsidR="00C714EF">
        <w:rPr>
          <w:rFonts w:ascii="Arial" w:hAnsi="Arial" w:cs="Arial"/>
          <w:sz w:val="20"/>
          <w:szCs w:val="20"/>
          <w:lang w:val="sr-Latn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C714EF"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C714EF"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A63EA0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C714EF" w:rsidRPr="00A63EA0">
        <w:rPr>
          <w:rFonts w:ascii="Arial" w:hAnsi="Arial" w:cs="Arial"/>
          <w:sz w:val="20"/>
          <w:szCs w:val="20"/>
          <w:lang w:val="sr-Cyrl-RS"/>
        </w:rPr>
        <w:t>104-</w:t>
      </w:r>
      <w:r w:rsidR="00B97DD5" w:rsidRPr="00A63EA0">
        <w:rPr>
          <w:rFonts w:ascii="Arial" w:hAnsi="Arial" w:cs="Arial"/>
          <w:sz w:val="20"/>
          <w:szCs w:val="20"/>
          <w:lang w:val="sr-Cyrl-RS"/>
        </w:rPr>
        <w:t>9</w:t>
      </w:r>
      <w:r w:rsidR="00C714EF" w:rsidRPr="00A63EA0">
        <w:rPr>
          <w:rFonts w:ascii="Arial" w:hAnsi="Arial" w:cs="Arial"/>
          <w:sz w:val="20"/>
          <w:szCs w:val="20"/>
          <w:lang w:val="sr-Cyrl-RS"/>
        </w:rPr>
        <w:t>/21</w:t>
      </w:r>
      <w:r w:rsidRPr="00A63EA0">
        <w:rPr>
          <w:rFonts w:ascii="Arial" w:hAnsi="Arial" w:cs="Arial"/>
          <w:sz w:val="20"/>
          <w:szCs w:val="20"/>
        </w:rPr>
        <w:t xml:space="preserve"> од </w:t>
      </w:r>
      <w:r w:rsidR="00A63EA0" w:rsidRPr="00A63EA0">
        <w:rPr>
          <w:rFonts w:ascii="Arial" w:hAnsi="Arial" w:cs="Arial"/>
          <w:sz w:val="20"/>
          <w:szCs w:val="20"/>
          <w:lang w:val="sr-Latn-RS"/>
        </w:rPr>
        <w:t>14</w:t>
      </w:r>
      <w:r w:rsidR="00B97DD5" w:rsidRPr="00A63EA0">
        <w:rPr>
          <w:rFonts w:ascii="Arial" w:hAnsi="Arial" w:cs="Arial"/>
          <w:sz w:val="20"/>
          <w:szCs w:val="20"/>
          <w:lang w:val="sr-Cyrl-RS"/>
        </w:rPr>
        <w:t>.01.2022</w:t>
      </w:r>
      <w:r w:rsidRPr="00A63EA0">
        <w:rPr>
          <w:rFonts w:ascii="Arial" w:hAnsi="Arial" w:cs="Arial"/>
          <w:sz w:val="20"/>
          <w:szCs w:val="20"/>
        </w:rPr>
        <w:t>. године</w:t>
      </w:r>
      <w:r w:rsidRPr="00A63EA0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A63EA0">
        <w:rPr>
          <w:rFonts w:ascii="Arial" w:hAnsi="Arial" w:cs="Arial"/>
          <w:i/>
          <w:sz w:val="20"/>
          <w:szCs w:val="20"/>
          <w:lang w:val="sr-Cyrl-RS"/>
        </w:rPr>
        <w:t>у даљем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 xml:space="preserve">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 xml:space="preserve">у </w:t>
      </w:r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BE25C7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BE25C7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BE25C7">
        <w:rPr>
          <w:rFonts w:ascii="Arial" w:eastAsia="Times New Roman" w:hAnsi="Arial" w:cs="Arial"/>
          <w:sz w:val="20"/>
          <w:szCs w:val="20"/>
        </w:rPr>
        <w:t>a</w:t>
      </w:r>
      <w:r w:rsidR="00BE25C7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0F32FC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Место испоруке је ____________ /унети место испоруке/.</w:t>
      </w:r>
    </w:p>
    <w:p w:rsidR="0096183D" w:rsidRPr="00904941" w:rsidRDefault="000F32FC" w:rsidP="000F32F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за све пацијенте који буду лечени леком </w:t>
      </w:r>
      <w:r>
        <w:rPr>
          <w:rFonts w:ascii="Arial" w:eastAsia="Times New Roman" w:hAnsi="Arial" w:cs="Arial"/>
          <w:sz w:val="20"/>
          <w:szCs w:val="20"/>
        </w:rPr>
        <w:t xml:space="preserve">NovoEight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о свом трошку обезбеди и медицинско средство – 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Administratio set, </w:t>
      </w:r>
      <w:r>
        <w:rPr>
          <w:rFonts w:ascii="Arial" w:eastAsia="Times New Roman" w:hAnsi="Arial" w:cs="Arial"/>
          <w:sz w:val="20"/>
          <w:szCs w:val="20"/>
          <w:lang w:val="sr-Cyrl-RS"/>
        </w:rPr>
        <w:t>инфузиони сет за реконструкцију и убризгавање лека који омогућава лакшу и безбеднију примену лека и то у количинама које одговарају потребама пацијената за примену прописаних доза лека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96183D"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9B4A47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B4A47" w:rsidRPr="00904CA0" w:rsidRDefault="009B4A47" w:rsidP="003235A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62"/>
        <w:jc w:val="both"/>
        <w:rPr>
          <w:rFonts w:ascii="Arial" w:eastAsia="Times New Roman" w:hAnsi="Arial" w:cs="Arial"/>
          <w:sz w:val="20"/>
          <w:szCs w:val="20"/>
        </w:rPr>
      </w:pPr>
      <w:bookmarkStart w:id="2" w:name="_GoBack"/>
      <w:bookmarkEnd w:id="2"/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0111F7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 Beograd</w:t>
            </w: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904CA0" w:rsidRPr="00164F1B" w:rsidTr="00904CA0">
        <w:trPr>
          <w:trHeight w:val="17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CC7412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4233B7" w:rsidRDefault="004233B7"/>
    <w:sectPr w:rsidR="004233B7" w:rsidSect="000B5670">
      <w:footerReference w:type="default" r:id="rId7"/>
      <w:pgSz w:w="12240" w:h="15840"/>
      <w:pgMar w:top="1135" w:right="1440" w:bottom="142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20" w:rsidRDefault="005C2C20" w:rsidP="00405130">
      <w:pPr>
        <w:spacing w:after="0" w:line="240" w:lineRule="auto"/>
      </w:pPr>
      <w:r>
        <w:separator/>
      </w:r>
    </w:p>
  </w:endnote>
  <w:endnote w:type="continuationSeparator" w:id="0">
    <w:p w:rsidR="005C2C20" w:rsidRDefault="005C2C20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5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20" w:rsidRDefault="005C2C20" w:rsidP="00405130">
      <w:pPr>
        <w:spacing w:after="0" w:line="240" w:lineRule="auto"/>
      </w:pPr>
      <w:r>
        <w:separator/>
      </w:r>
    </w:p>
  </w:footnote>
  <w:footnote w:type="continuationSeparator" w:id="0">
    <w:p w:rsidR="005C2C20" w:rsidRDefault="005C2C20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B5670"/>
    <w:rsid w:val="000B6469"/>
    <w:rsid w:val="000F32FC"/>
    <w:rsid w:val="003235AA"/>
    <w:rsid w:val="00340CCD"/>
    <w:rsid w:val="00405130"/>
    <w:rsid w:val="00417E6D"/>
    <w:rsid w:val="004233B7"/>
    <w:rsid w:val="00441A97"/>
    <w:rsid w:val="00562D4C"/>
    <w:rsid w:val="00597E64"/>
    <w:rsid w:val="005C2C20"/>
    <w:rsid w:val="005E62AF"/>
    <w:rsid w:val="006746C8"/>
    <w:rsid w:val="006D2168"/>
    <w:rsid w:val="00774838"/>
    <w:rsid w:val="007A700E"/>
    <w:rsid w:val="007F150B"/>
    <w:rsid w:val="00810090"/>
    <w:rsid w:val="00904CA0"/>
    <w:rsid w:val="00953243"/>
    <w:rsid w:val="0096183D"/>
    <w:rsid w:val="009B4A47"/>
    <w:rsid w:val="009D62FD"/>
    <w:rsid w:val="00A63EA0"/>
    <w:rsid w:val="00AE1A02"/>
    <w:rsid w:val="00B97DD5"/>
    <w:rsid w:val="00BA5AAC"/>
    <w:rsid w:val="00BE25C7"/>
    <w:rsid w:val="00C714EF"/>
    <w:rsid w:val="00D807E3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02E76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25</cp:revision>
  <dcterms:created xsi:type="dcterms:W3CDTF">2021-12-29T14:06:00Z</dcterms:created>
  <dcterms:modified xsi:type="dcterms:W3CDTF">2022-01-18T12:32:00Z</dcterms:modified>
</cp:coreProperties>
</file>