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rsidR="004A7217" w:rsidRPr="008858BB" w:rsidRDefault="004A7217" w:rsidP="004A7217">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rsidR="004A7217" w:rsidRPr="008858BB" w:rsidRDefault="004A7217" w:rsidP="004A7217">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rsidR="008C660E" w:rsidRPr="008C660E" w:rsidRDefault="008C660E" w:rsidP="008C660E">
      <w:pPr>
        <w:widowControl w:val="0"/>
        <w:spacing w:after="0"/>
        <w:ind w:left="450"/>
        <w:rPr>
          <w:rFonts w:cs="Arial"/>
          <w:szCs w:val="20"/>
        </w:rPr>
      </w:pPr>
      <w:bookmarkStart w:id="0" w:name="_Hlk67910587"/>
      <w:r w:rsidRPr="008C660E">
        <w:rPr>
          <w:rFonts w:cs="Arial"/>
          <w:szCs w:val="20"/>
          <w:lang w:val="sr-Latn-RS"/>
        </w:rPr>
        <w:t>DOO Traffix Aleksandrovo</w:t>
      </w:r>
      <w:r w:rsidRPr="008C660E">
        <w:rPr>
          <w:rFonts w:cs="Arial"/>
          <w:szCs w:val="20"/>
        </w:rPr>
        <w:t>, ул. Александрово бб, Александрово, Мерошина</w:t>
      </w:r>
      <w:r w:rsidRPr="008C660E">
        <w:rPr>
          <w:rFonts w:cs="Arial"/>
          <w:szCs w:val="20"/>
          <w:lang w:val="sr-Latn-RS"/>
        </w:rPr>
        <w:t>,</w:t>
      </w:r>
      <w:r w:rsidRPr="008C660E">
        <w:rPr>
          <w:rFonts w:cs="Arial"/>
          <w:szCs w:val="20"/>
        </w:rPr>
        <w:t xml:space="preserve"> кога заступа директор Милисав Митић</w:t>
      </w:r>
    </w:p>
    <w:p w:rsidR="008C660E" w:rsidRPr="008C660E" w:rsidRDefault="008C660E" w:rsidP="008C660E">
      <w:pPr>
        <w:widowControl w:val="0"/>
        <w:spacing w:after="0"/>
        <w:ind w:left="450"/>
        <w:rPr>
          <w:rFonts w:cs="Arial"/>
          <w:szCs w:val="20"/>
        </w:rPr>
      </w:pPr>
      <w:r w:rsidRPr="008C660E">
        <w:rPr>
          <w:rFonts w:cs="Arial"/>
          <w:szCs w:val="20"/>
        </w:rPr>
        <w:t>Матични број: 17123432</w:t>
      </w:r>
    </w:p>
    <w:p w:rsidR="008C660E" w:rsidRPr="008C660E" w:rsidRDefault="008C660E" w:rsidP="008C660E">
      <w:pPr>
        <w:widowControl w:val="0"/>
        <w:spacing w:after="0"/>
        <w:ind w:left="450"/>
        <w:rPr>
          <w:rFonts w:cs="Arial"/>
          <w:szCs w:val="20"/>
        </w:rPr>
      </w:pPr>
      <w:r w:rsidRPr="008C660E">
        <w:rPr>
          <w:rFonts w:cs="Arial"/>
          <w:szCs w:val="20"/>
        </w:rPr>
        <w:t>ПИБ: 101859002</w:t>
      </w:r>
    </w:p>
    <w:p w:rsidR="008C660E" w:rsidRPr="008C660E" w:rsidRDefault="008C660E" w:rsidP="008C660E">
      <w:pPr>
        <w:widowControl w:val="0"/>
        <w:spacing w:after="0"/>
        <w:ind w:left="360"/>
        <w:rPr>
          <w:rFonts w:cs="Arial"/>
          <w:szCs w:val="20"/>
        </w:rPr>
      </w:pPr>
      <w:r>
        <w:rPr>
          <w:rFonts w:cs="Arial"/>
          <w:szCs w:val="20"/>
          <w:lang w:val="sr-Latn-RS"/>
        </w:rPr>
        <w:t xml:space="preserve">  </w:t>
      </w:r>
      <w:r w:rsidRPr="008C660E">
        <w:rPr>
          <w:rFonts w:cs="Arial"/>
          <w:szCs w:val="20"/>
        </w:rPr>
        <w:t>Број рачуна: 105-1952-90 који се води код  AIK BANKЕ</w:t>
      </w:r>
    </w:p>
    <w:p w:rsidR="008C660E" w:rsidRPr="008C660E" w:rsidRDefault="008C660E" w:rsidP="008C660E">
      <w:pPr>
        <w:widowControl w:val="0"/>
        <w:spacing w:after="0"/>
        <w:ind w:left="450"/>
        <w:rPr>
          <w:rFonts w:cs="Arial"/>
          <w:szCs w:val="20"/>
        </w:rPr>
      </w:pPr>
      <w:r w:rsidRPr="008C660E">
        <w:rPr>
          <w:rFonts w:cs="Arial"/>
          <w:szCs w:val="20"/>
        </w:rPr>
        <w:t>(у даљем тексту: Добављач)</w:t>
      </w:r>
    </w:p>
    <w:bookmarkEnd w:id="0"/>
    <w:p w:rsidR="004A7217" w:rsidRPr="008858BB" w:rsidRDefault="004A7217" w:rsidP="004A7217">
      <w:pPr>
        <w:widowControl w:val="0"/>
        <w:spacing w:after="0" w:line="228" w:lineRule="auto"/>
        <w:ind w:left="426" w:right="2" w:hanging="10"/>
        <w:rPr>
          <w:rFonts w:eastAsia="Arial" w:cs="Arial"/>
          <w:color w:val="000000"/>
          <w:szCs w:val="20"/>
          <w:lang w:val="en-US"/>
        </w:rPr>
      </w:pPr>
    </w:p>
    <w:p w:rsidR="004A7217" w:rsidRPr="008858BB" w:rsidRDefault="004A7217" w:rsidP="004A7217">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rsidR="004A7217" w:rsidRPr="008858BB" w:rsidRDefault="004A7217" w:rsidP="004A7217">
      <w:pPr>
        <w:widowControl w:val="0"/>
        <w:autoSpaceDE w:val="0"/>
        <w:autoSpaceDN w:val="0"/>
        <w:adjustRightInd w:val="0"/>
        <w:spacing w:before="120" w:after="135" w:line="228" w:lineRule="auto"/>
        <w:ind w:left="600" w:right="2" w:hanging="10"/>
        <w:rPr>
          <w:rFonts w:eastAsia="Arial" w:cs="Arial"/>
          <w:color w:val="000000"/>
          <w:szCs w:val="20"/>
          <w:lang w:val="en-US"/>
        </w:rPr>
      </w:pPr>
    </w:p>
    <w:p w:rsidR="004A7217" w:rsidRPr="008858BB" w:rsidRDefault="004A7217" w:rsidP="004A7217">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rsidR="004A7217" w:rsidRPr="008858BB" w:rsidRDefault="004A7217" w:rsidP="004A7217">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rsidR="004A7217" w:rsidRPr="0063188F" w:rsidRDefault="004A7217" w:rsidP="004A7217">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r w:rsidRPr="0063188F">
        <w:rPr>
          <w:rFonts w:eastAsia="Batang" w:cs="Arial"/>
          <w:b/>
          <w:szCs w:val="20"/>
          <w:lang w:eastAsia="sr-Latn-CS"/>
        </w:rPr>
        <w:t xml:space="preserve"> </w:t>
      </w:r>
    </w:p>
    <w:p w:rsidR="004A7217" w:rsidRPr="008858BB" w:rsidRDefault="008C660E" w:rsidP="008C660E">
      <w:pPr>
        <w:widowControl w:val="0"/>
        <w:spacing w:after="60" w:line="230" w:lineRule="exact"/>
        <w:rPr>
          <w:rFonts w:eastAsia="Arial" w:cs="Arial"/>
          <w:b/>
          <w:color w:val="000000"/>
          <w:szCs w:val="20"/>
          <w:lang w:val="en-US"/>
        </w:rPr>
      </w:pPr>
      <w:r>
        <w:rPr>
          <w:rFonts w:eastAsia="Arial" w:cs="Arial"/>
          <w:b/>
          <w:color w:val="000000"/>
          <w:szCs w:val="20"/>
          <w:lang w:val="en-US"/>
        </w:rPr>
        <w:t xml:space="preserve">                                                                  ЗА ПАРТИЈУ 27</w:t>
      </w:r>
    </w:p>
    <w:p w:rsidR="004A7217" w:rsidRPr="00B80FEF" w:rsidRDefault="004A7217" w:rsidP="004A7217">
      <w:pPr>
        <w:widowControl w:val="0"/>
        <w:spacing w:after="60" w:line="230" w:lineRule="exact"/>
        <w:jc w:val="center"/>
        <w:rPr>
          <w:rFonts w:eastAsia="Arial" w:cs="Arial"/>
          <w:b/>
          <w:color w:val="000000"/>
          <w:szCs w:val="20"/>
        </w:rPr>
      </w:pPr>
      <w:r>
        <w:rPr>
          <w:rFonts w:eastAsia="Arial" w:cs="Arial"/>
          <w:b/>
          <w:color w:val="000000"/>
          <w:szCs w:val="20"/>
        </w:rPr>
        <w:t>КПП ______</w:t>
      </w:r>
    </w:p>
    <w:p w:rsidR="004A7217" w:rsidRPr="008858BB" w:rsidRDefault="004A7217" w:rsidP="004A7217">
      <w:pPr>
        <w:spacing w:after="135" w:line="228" w:lineRule="auto"/>
        <w:ind w:left="561" w:right="2" w:hanging="10"/>
        <w:rPr>
          <w:rFonts w:eastAsia="Arial" w:cs="Arial"/>
          <w:noProof/>
          <w:color w:val="000000"/>
          <w:szCs w:val="20"/>
        </w:rPr>
      </w:pPr>
    </w:p>
    <w:p w:rsidR="004A7217" w:rsidRPr="008858BB" w:rsidRDefault="004A7217" w:rsidP="004A7217">
      <w:pPr>
        <w:numPr>
          <w:ilvl w:val="0"/>
          <w:numId w:val="2"/>
        </w:numPr>
        <w:spacing w:after="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rsidR="004A7217" w:rsidRPr="008858BB" w:rsidRDefault="004A7217" w:rsidP="004A7217">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Pr>
          <w:bCs/>
          <w:szCs w:val="20"/>
        </w:rPr>
        <w:t>Имплантати за преломе бутне кости и потколенице</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10</w:t>
      </w:r>
      <w:r w:rsidRPr="008858BB">
        <w:rPr>
          <w:rFonts w:eastAsia="Arial" w:cs="Arial"/>
          <w:color w:val="000000"/>
          <w:szCs w:val="20"/>
        </w:rPr>
        <w:t>;</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004D13F5">
        <w:rPr>
          <w:rFonts w:eastAsia="Arial" w:cs="Arial"/>
          <w:color w:val="000000"/>
          <w:szCs w:val="20"/>
        </w:rPr>
        <w:t xml:space="preserve"> и Добављач дана 05.07.2021. године </w:t>
      </w:r>
      <w:r w:rsidRPr="008858BB">
        <w:rPr>
          <w:rFonts w:eastAsia="Arial" w:cs="Arial"/>
          <w:color w:val="000000"/>
          <w:szCs w:val="20"/>
        </w:rPr>
        <w:t>закључили</w:t>
      </w:r>
      <w:r w:rsidR="004D13F5">
        <w:rPr>
          <w:rFonts w:eastAsia="Arial" w:cs="Arial"/>
          <w:color w:val="000000"/>
          <w:szCs w:val="20"/>
        </w:rPr>
        <w:t xml:space="preserve"> Оквирни споразум бр.</w:t>
      </w:r>
      <w:r w:rsidR="008C660E">
        <w:rPr>
          <w:rFonts w:eastAsia="Arial" w:cs="Arial"/>
          <w:color w:val="000000"/>
          <w:szCs w:val="20"/>
          <w:lang w:val="sr-Latn-RS"/>
        </w:rPr>
        <w:t xml:space="preserve"> 40-9/21 </w:t>
      </w:r>
      <w:r w:rsidR="004D13F5">
        <w:rPr>
          <w:rFonts w:eastAsia="Arial" w:cs="Arial"/>
          <w:color w:val="000000"/>
          <w:szCs w:val="20"/>
        </w:rPr>
        <w:t>од 05.07.2021</w:t>
      </w:r>
      <w:r w:rsidRPr="008858BB">
        <w:rPr>
          <w:rFonts w:eastAsia="Arial" w:cs="Arial"/>
          <w:color w:val="000000"/>
          <w:szCs w:val="20"/>
        </w:rPr>
        <w:t>. године (даље: Оквирни спор</w:t>
      </w:r>
      <w:r w:rsidR="004D13F5">
        <w:rPr>
          <w:rFonts w:eastAsia="Arial" w:cs="Arial"/>
          <w:color w:val="000000"/>
          <w:szCs w:val="20"/>
        </w:rPr>
        <w:t>а</w:t>
      </w:r>
      <w:r w:rsidRPr="008858BB">
        <w:rPr>
          <w:rFonts w:eastAsia="Arial" w:cs="Arial"/>
          <w:color w:val="000000"/>
          <w:szCs w:val="20"/>
        </w:rPr>
        <w:t xml:space="preserve">зум), на основу Одлуке број </w:t>
      </w:r>
      <w:r w:rsidR="004D13F5">
        <w:rPr>
          <w:rFonts w:eastAsia="Arial" w:cs="Arial"/>
          <w:color w:val="000000"/>
          <w:szCs w:val="20"/>
        </w:rPr>
        <w:t>404-1-9/21-39, од 02.07.2021</w:t>
      </w:r>
      <w:r w:rsidRPr="008858BB">
        <w:rPr>
          <w:rFonts w:eastAsia="Arial" w:cs="Arial"/>
          <w:color w:val="000000"/>
          <w:szCs w:val="20"/>
        </w:rPr>
        <w:t xml:space="preserve">. године;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sidR="004D13F5">
        <w:rPr>
          <w:rFonts w:eastAsia="Arial" w:cs="Arial"/>
          <w:color w:val="000000"/>
          <w:szCs w:val="20"/>
        </w:rPr>
        <w:t xml:space="preserve"> бр. </w:t>
      </w:r>
      <w:r w:rsidR="008C660E">
        <w:rPr>
          <w:rFonts w:eastAsia="Arial" w:cs="Arial"/>
          <w:color w:val="000000"/>
          <w:szCs w:val="20"/>
          <w:lang w:val="sr-Latn-RS"/>
        </w:rPr>
        <w:t xml:space="preserve">40-9/21 </w:t>
      </w:r>
      <w:r w:rsidR="004D13F5">
        <w:rPr>
          <w:rFonts w:eastAsia="Arial" w:cs="Arial"/>
          <w:color w:val="000000"/>
          <w:szCs w:val="20"/>
        </w:rPr>
        <w:t>од 05.07</w:t>
      </w:r>
      <w:r>
        <w:rPr>
          <w:rFonts w:eastAsia="Arial" w:cs="Arial"/>
          <w:color w:val="000000"/>
          <w:szCs w:val="20"/>
        </w:rPr>
        <w:t>.2021. године</w:t>
      </w:r>
      <w:r w:rsidRPr="008858BB">
        <w:rPr>
          <w:rFonts w:eastAsia="Arial" w:cs="Arial"/>
          <w:color w:val="000000"/>
          <w:szCs w:val="20"/>
        </w:rPr>
        <w:t xml:space="preserve">; </w:t>
      </w:r>
    </w:p>
    <w:p w:rsidR="004A7217" w:rsidRPr="008858BB" w:rsidRDefault="004A7217" w:rsidP="004A7217">
      <w:pPr>
        <w:numPr>
          <w:ilvl w:val="1"/>
          <w:numId w:val="1"/>
        </w:numPr>
        <w:spacing w:after="135" w:line="228" w:lineRule="auto"/>
        <w:ind w:left="567" w:right="10" w:hanging="567"/>
        <w:contextualSpacing/>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rsidR="004A7217" w:rsidRPr="008858BB" w:rsidRDefault="004A7217" w:rsidP="004A7217">
      <w:pPr>
        <w:ind w:left="567" w:right="10"/>
        <w:contextualSpacing/>
        <w:rPr>
          <w:rFonts w:eastAsia="Arial" w:cs="Arial"/>
          <w:color w:val="000000"/>
          <w:szCs w:val="20"/>
        </w:rPr>
      </w:pP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ПРЕДМЕТ УГОВОРА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ЦЕНА И ПЛАЋАЊЕ </w:t>
      </w:r>
    </w:p>
    <w:p w:rsidR="004A7217" w:rsidRPr="008858BB" w:rsidRDefault="004A7217" w:rsidP="004A7217">
      <w:pPr>
        <w:numPr>
          <w:ilvl w:val="1"/>
          <w:numId w:val="2"/>
        </w:numPr>
        <w:spacing w:after="135" w:line="228" w:lineRule="auto"/>
        <w:ind w:right="1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sidR="004D13F5">
        <w:rPr>
          <w:rFonts w:eastAsia="Arial" w:cs="Arial"/>
          <w:color w:val="000000"/>
          <w:szCs w:val="20"/>
        </w:rPr>
        <w:t xml:space="preserve"> бр</w:t>
      </w:r>
      <w:r w:rsidR="008C660E">
        <w:rPr>
          <w:rFonts w:eastAsia="Arial" w:cs="Arial"/>
          <w:color w:val="000000"/>
          <w:szCs w:val="20"/>
          <w:lang w:val="sr-Latn-RS"/>
        </w:rPr>
        <w:t>. 40-9/21</w:t>
      </w:r>
      <w:r w:rsidR="004D13F5">
        <w:rPr>
          <w:rFonts w:eastAsia="Arial" w:cs="Arial"/>
          <w:color w:val="000000"/>
          <w:szCs w:val="20"/>
        </w:rPr>
        <w:t xml:space="preserve"> од 05.07.</w:t>
      </w:r>
      <w:r>
        <w:rPr>
          <w:rFonts w:eastAsia="Arial" w:cs="Arial"/>
          <w:color w:val="000000"/>
          <w:szCs w:val="20"/>
        </w:rPr>
        <w:t>2021. године.</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A7217" w:rsidRPr="008858BB" w:rsidRDefault="004D13F5"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004A7217"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004A7217" w:rsidRPr="008858BB">
        <w:rPr>
          <w:rFonts w:eastAsia="Arial" w:cs="Arial"/>
          <w:szCs w:val="20"/>
          <w:lang w:val="en-US"/>
        </w:rPr>
        <w:t>Службени</w:t>
      </w:r>
      <w:proofErr w:type="spellEnd"/>
      <w:r w:rsidR="004A7217" w:rsidRPr="008858BB">
        <w:rPr>
          <w:rFonts w:eastAsia="Arial" w:cs="Arial"/>
          <w:szCs w:val="20"/>
          <w:lang w:val="en-US"/>
        </w:rPr>
        <w:t xml:space="preserve"> </w:t>
      </w:r>
      <w:proofErr w:type="spellStart"/>
      <w:r w:rsidR="004A7217" w:rsidRPr="008858BB">
        <w:rPr>
          <w:rFonts w:eastAsia="Arial" w:cs="Arial"/>
          <w:szCs w:val="20"/>
          <w:lang w:val="en-US"/>
        </w:rPr>
        <w:t>гласник</w:t>
      </w:r>
      <w:proofErr w:type="spellEnd"/>
      <w:r w:rsidR="004A7217" w:rsidRPr="008858BB">
        <w:rPr>
          <w:rFonts w:eastAsia="Arial" w:cs="Arial"/>
          <w:szCs w:val="20"/>
          <w:lang w:val="en-US"/>
        </w:rPr>
        <w:t xml:space="preserve"> РС“ </w:t>
      </w:r>
      <w:proofErr w:type="spellStart"/>
      <w:r w:rsidR="004A7217" w:rsidRPr="008858BB">
        <w:rPr>
          <w:rFonts w:eastAsia="Arial" w:cs="Arial"/>
          <w:szCs w:val="20"/>
          <w:lang w:val="en-US"/>
        </w:rPr>
        <w:t>бр</w:t>
      </w:r>
      <w:proofErr w:type="spellEnd"/>
      <w:r w:rsidR="004A7217" w:rsidRPr="008858BB">
        <w:rPr>
          <w:rFonts w:eastAsia="Arial" w:cs="Arial"/>
          <w:szCs w:val="20"/>
          <w:lang w:val="en-US"/>
        </w:rPr>
        <w:t>. 119/12, 68/15</w:t>
      </w:r>
      <w:r w:rsidR="004A7217" w:rsidRPr="008858BB">
        <w:rPr>
          <w:rFonts w:eastAsia="Arial" w:cs="Arial"/>
          <w:szCs w:val="20"/>
        </w:rPr>
        <w:t xml:space="preserve">, </w:t>
      </w:r>
      <w:r w:rsidR="004A7217" w:rsidRPr="008858BB">
        <w:rPr>
          <w:rFonts w:eastAsia="Arial" w:cs="Arial"/>
          <w:szCs w:val="20"/>
          <w:lang w:val="en-US"/>
        </w:rPr>
        <w:t>113/17</w:t>
      </w:r>
      <w:r w:rsidR="004A7217" w:rsidRPr="008858BB">
        <w:rPr>
          <w:rFonts w:eastAsia="Arial" w:cs="Arial"/>
          <w:szCs w:val="20"/>
        </w:rPr>
        <w:t xml:space="preserve"> и 91/19</w:t>
      </w:r>
      <w:r w:rsidR="004A7217"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rsidR="004A7217" w:rsidRPr="008858BB" w:rsidRDefault="004A7217" w:rsidP="004A7217">
      <w:pPr>
        <w:numPr>
          <w:ilvl w:val="0"/>
          <w:numId w:val="2"/>
        </w:numPr>
        <w:spacing w:after="135"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rsidR="004A7217" w:rsidRPr="008858BB" w:rsidRDefault="004A7217" w:rsidP="004A7217">
      <w:pPr>
        <w:numPr>
          <w:ilvl w:val="1"/>
          <w:numId w:val="2"/>
        </w:numPr>
        <w:spacing w:after="135" w:line="228" w:lineRule="auto"/>
        <w:ind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rsidR="004A7217" w:rsidRPr="008858BB" w:rsidRDefault="004A7217" w:rsidP="004A7217">
      <w:pPr>
        <w:numPr>
          <w:ilvl w:val="1"/>
          <w:numId w:val="2"/>
        </w:numPr>
        <w:spacing w:after="135" w:line="228" w:lineRule="auto"/>
        <w:ind w:right="11"/>
        <w:rPr>
          <w:rFonts w:eastAsia="Arial" w:cs="Arial"/>
          <w:szCs w:val="20"/>
        </w:rPr>
      </w:pPr>
      <w:r w:rsidRPr="00CE23EE">
        <w:rPr>
          <w:szCs w:val="20"/>
        </w:rPr>
        <w:t xml:space="preserve">Добављач се обавезује да ће укупно уговорену количину имплантата, </w:t>
      </w:r>
      <w:r>
        <w:rPr>
          <w:szCs w:val="20"/>
          <w:lang w:val="sr-Cyrl-ME"/>
        </w:rPr>
        <w:t xml:space="preserve">која је наведена у </w:t>
      </w:r>
      <w:r>
        <w:rPr>
          <w:szCs w:val="20"/>
        </w:rPr>
        <w:t>Спецификацији материјала са ценама из члана</w:t>
      </w:r>
      <w:r w:rsidRPr="00924091">
        <w:rPr>
          <w:szCs w:val="20"/>
        </w:rPr>
        <w:t xml:space="preserve"> 2. овог уговора</w:t>
      </w:r>
      <w:r>
        <w:rPr>
          <w:szCs w:val="20"/>
        </w:rPr>
        <w:t xml:space="preserve">, </w:t>
      </w:r>
      <w:r w:rsidRPr="00CE23EE">
        <w:rPr>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szCs w:val="20"/>
        </w:rPr>
        <w:t>24 сата од дана</w:t>
      </w:r>
      <w:r w:rsidRPr="00CE23EE">
        <w:rPr>
          <w:szCs w:val="20"/>
        </w:rPr>
        <w:t xml:space="preserve"> пријема захтев</w:t>
      </w:r>
      <w:r>
        <w:rPr>
          <w:szCs w:val="20"/>
        </w:rPr>
        <w:t>а</w:t>
      </w:r>
      <w:r w:rsidRPr="008858BB">
        <w:rPr>
          <w:rFonts w:eastAsia="Arial" w:cs="Arial"/>
          <w:szCs w:val="20"/>
          <w:lang w:val="en-US"/>
        </w:rPr>
        <w:t>.</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rsidR="004A7217" w:rsidRPr="008858BB" w:rsidRDefault="004A7217" w:rsidP="004A7217">
      <w:pPr>
        <w:numPr>
          <w:ilvl w:val="0"/>
          <w:numId w:val="4"/>
        </w:numPr>
        <w:spacing w:after="240" w:line="228" w:lineRule="auto"/>
        <w:ind w:left="357" w:right="2" w:hanging="357"/>
        <w:contextualSpacing/>
        <w:rPr>
          <w:rFonts w:eastAsia="Arial" w:cs="Arial"/>
          <w:b/>
          <w:color w:val="000000"/>
          <w:szCs w:val="20"/>
        </w:rPr>
      </w:pPr>
      <w:bookmarkStart w:id="1" w:name="_Toc380740081"/>
      <w:bookmarkStart w:id="2" w:name="_Toc389742043"/>
      <w:r w:rsidRPr="008858BB">
        <w:rPr>
          <w:rFonts w:eastAsia="Arial" w:cs="Arial"/>
          <w:b/>
          <w:color w:val="000000"/>
          <w:szCs w:val="20"/>
        </w:rPr>
        <w:t xml:space="preserve">УГОВОРНА КАЗНА </w:t>
      </w:r>
    </w:p>
    <w:p w:rsidR="004A7217" w:rsidRPr="008858BB" w:rsidRDefault="004A7217" w:rsidP="004A7217">
      <w:pPr>
        <w:spacing w:after="240"/>
        <w:ind w:left="357"/>
        <w:contextualSpacing/>
        <w:rPr>
          <w:rFonts w:eastAsia="Arial" w:cs="Arial"/>
          <w:b/>
          <w:color w:val="000000"/>
          <w:szCs w:val="20"/>
        </w:rPr>
      </w:pPr>
    </w:p>
    <w:p w:rsidR="004A7217" w:rsidRDefault="004A7217" w:rsidP="004A7217">
      <w:pPr>
        <w:numPr>
          <w:ilvl w:val="1"/>
          <w:numId w:val="4"/>
        </w:numPr>
        <w:spacing w:after="135" w:line="228" w:lineRule="auto"/>
        <w:ind w:left="426" w:right="11" w:hanging="426"/>
        <w:contextualSpacing/>
        <w:rPr>
          <w:rFonts w:eastAsia="Arial" w:cs="Arial"/>
          <w:szCs w:val="20"/>
          <w:lang w:val="en-US"/>
        </w:rPr>
      </w:pPr>
      <w:bookmarkStart w:id="3"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rsidR="004A7217" w:rsidRPr="008858BB" w:rsidRDefault="004A7217" w:rsidP="004A7217">
      <w:pPr>
        <w:numPr>
          <w:ilvl w:val="1"/>
          <w:numId w:val="4"/>
        </w:numPr>
        <w:spacing w:after="135" w:line="228" w:lineRule="auto"/>
        <w:ind w:left="426" w:right="11" w:hanging="426"/>
        <w:contextualSpacing/>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3"/>
    <w:p w:rsidR="004A7217" w:rsidRPr="008858BB" w:rsidRDefault="004A7217" w:rsidP="004A7217">
      <w:pPr>
        <w:ind w:left="426" w:right="11"/>
        <w:contextualSpacing/>
        <w:rPr>
          <w:rFonts w:eastAsia="Arial" w:cs="Arial"/>
          <w:szCs w:val="20"/>
          <w:lang w:val="en-US"/>
        </w:rPr>
      </w:pPr>
    </w:p>
    <w:bookmarkEnd w:id="1"/>
    <w:bookmarkEnd w:id="2"/>
    <w:p w:rsidR="004A7217" w:rsidRPr="008858BB" w:rsidRDefault="004A7217" w:rsidP="004A7217">
      <w:pPr>
        <w:numPr>
          <w:ilvl w:val="0"/>
          <w:numId w:val="4"/>
        </w:numPr>
        <w:spacing w:after="135" w:line="268" w:lineRule="auto"/>
        <w:ind w:right="14"/>
        <w:rPr>
          <w:rFonts w:eastAsia="Arial" w:cs="Arial"/>
          <w:b/>
          <w:color w:val="000000"/>
          <w:szCs w:val="20"/>
        </w:rPr>
      </w:pPr>
      <w:r w:rsidRPr="008858BB">
        <w:rPr>
          <w:rFonts w:eastAsia="Arial" w:cs="Arial"/>
          <w:b/>
          <w:color w:val="000000"/>
          <w:szCs w:val="20"/>
        </w:rPr>
        <w:t xml:space="preserve">ВИША СИЛА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A7217" w:rsidRPr="008858BB" w:rsidRDefault="004A7217" w:rsidP="004A7217">
      <w:pPr>
        <w:numPr>
          <w:ilvl w:val="0"/>
          <w:numId w:val="3"/>
        </w:numPr>
        <w:spacing w:after="135" w:line="228" w:lineRule="auto"/>
        <w:ind w:left="567" w:right="10" w:hanging="567"/>
        <w:rPr>
          <w:rFonts w:eastAsia="Arial" w:cs="Arial"/>
          <w:b/>
          <w:color w:val="000000"/>
          <w:szCs w:val="20"/>
        </w:rPr>
      </w:pPr>
      <w:r w:rsidRPr="008858BB">
        <w:rPr>
          <w:rFonts w:eastAsia="Arial" w:cs="Arial"/>
          <w:b/>
          <w:color w:val="000000"/>
          <w:szCs w:val="20"/>
        </w:rPr>
        <w:t xml:space="preserve">СПОРОВИ </w:t>
      </w:r>
    </w:p>
    <w:p w:rsidR="004A7217" w:rsidRPr="008C660E" w:rsidRDefault="004A7217" w:rsidP="008C660E">
      <w:pPr>
        <w:widowControl w:val="0"/>
        <w:numPr>
          <w:ilvl w:val="1"/>
          <w:numId w:val="3"/>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lastRenderedPageBreak/>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bookmarkStart w:id="4" w:name="_GoBack"/>
      <w:bookmarkEnd w:id="4"/>
    </w:p>
    <w:p w:rsidR="004A7217" w:rsidRPr="008858BB" w:rsidRDefault="004A7217" w:rsidP="004A7217">
      <w:pPr>
        <w:widowControl w:val="0"/>
        <w:numPr>
          <w:ilvl w:val="0"/>
          <w:numId w:val="3"/>
        </w:numPr>
        <w:spacing w:after="135" w:line="230" w:lineRule="exact"/>
        <w:ind w:right="23"/>
        <w:rPr>
          <w:rFonts w:eastAsia="Arial" w:cs="Arial"/>
          <w:b/>
          <w:color w:val="000000"/>
          <w:szCs w:val="20"/>
          <w:lang w:val="en-US"/>
        </w:rPr>
      </w:pPr>
      <w:r w:rsidRPr="008858BB">
        <w:rPr>
          <w:rFonts w:eastAsia="Arial" w:cs="Arial"/>
          <w:b/>
          <w:color w:val="000000"/>
          <w:szCs w:val="20"/>
        </w:rPr>
        <w:t xml:space="preserve">РАСКИД УГОВОРА </w:t>
      </w:r>
    </w:p>
    <w:p w:rsidR="004A7217" w:rsidRPr="008858BB" w:rsidRDefault="004A7217" w:rsidP="004A7217">
      <w:pPr>
        <w:widowControl w:val="0"/>
        <w:numPr>
          <w:ilvl w:val="1"/>
          <w:numId w:val="3"/>
        </w:numPr>
        <w:tabs>
          <w:tab w:val="left" w:pos="284"/>
        </w:tabs>
        <w:spacing w:after="135" w:line="230" w:lineRule="exact"/>
        <w:ind w:left="567" w:right="11" w:hanging="567"/>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rsidR="004A7217" w:rsidRPr="008858BB" w:rsidRDefault="004A7217" w:rsidP="004A7217">
      <w:pPr>
        <w:numPr>
          <w:ilvl w:val="1"/>
          <w:numId w:val="3"/>
        </w:numPr>
        <w:spacing w:after="135" w:line="228" w:lineRule="auto"/>
        <w:ind w:left="567" w:right="11" w:hanging="567"/>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rsidR="004A7217" w:rsidRPr="008858BB" w:rsidRDefault="004A7217" w:rsidP="004A7217">
      <w:pPr>
        <w:numPr>
          <w:ilvl w:val="1"/>
          <w:numId w:val="3"/>
        </w:numPr>
        <w:spacing w:after="135"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rsidR="004A7217" w:rsidRDefault="004A7217" w:rsidP="004A7217">
      <w:pPr>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rsidR="004A7217" w:rsidRPr="00E92F1D" w:rsidRDefault="004A7217" w:rsidP="004A7217">
      <w:pPr>
        <w:ind w:left="630" w:right="10"/>
        <w:rPr>
          <w:szCs w:val="20"/>
        </w:rPr>
      </w:pPr>
      <w:r w:rsidRPr="009F3A37">
        <w:rPr>
          <w:szCs w:val="20"/>
        </w:rPr>
        <w:t xml:space="preserve">Прилог 2 - </w:t>
      </w:r>
      <w:r>
        <w:rPr>
          <w:szCs w:val="20"/>
        </w:rPr>
        <w:t xml:space="preserve"> </w:t>
      </w:r>
      <w:r w:rsidRPr="009F3A37">
        <w:rPr>
          <w:szCs w:val="20"/>
        </w:rPr>
        <w:t>Модел захтева за испоруку добара</w:t>
      </w:r>
      <w:r w:rsidRPr="00F232B5">
        <w:rPr>
          <w:szCs w:val="20"/>
        </w:rPr>
        <w:t xml:space="preserve"> </w:t>
      </w:r>
    </w:p>
    <w:p w:rsidR="004A7217" w:rsidRDefault="004A7217" w:rsidP="004A7217">
      <w:pPr>
        <w:tabs>
          <w:tab w:val="left" w:pos="284"/>
        </w:tabs>
        <w:autoSpaceDE w:val="0"/>
        <w:autoSpaceDN w:val="0"/>
        <w:adjustRightInd w:val="0"/>
        <w:spacing w:before="120" w:after="135" w:line="228" w:lineRule="auto"/>
        <w:ind w:left="425" w:right="2" w:hanging="10"/>
        <w:rPr>
          <w:rFonts w:eastAsia="Arial" w:cs="Arial"/>
          <w:color w:val="000000"/>
          <w:szCs w:val="20"/>
        </w:rPr>
      </w:pPr>
    </w:p>
    <w:p w:rsidR="001F4467" w:rsidRDefault="0020108A" w:rsidP="0020108A">
      <w:pPr>
        <w:tabs>
          <w:tab w:val="left" w:pos="3075"/>
        </w:tabs>
      </w:pPr>
      <w:r>
        <w:tab/>
      </w:r>
    </w:p>
    <w:sectPr w:rsidR="001F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8A"/>
    <w:rsid w:val="001F4467"/>
    <w:rsid w:val="0020108A"/>
    <w:rsid w:val="004A7217"/>
    <w:rsid w:val="004D13F5"/>
    <w:rsid w:val="008C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E37D"/>
  <w15:chartTrackingRefBased/>
  <w15:docId w15:val="{E2B98805-8B63-46B0-B500-B3CE5B6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17"/>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4</cp:revision>
  <dcterms:created xsi:type="dcterms:W3CDTF">2021-07-01T21:24:00Z</dcterms:created>
  <dcterms:modified xsi:type="dcterms:W3CDTF">2021-07-03T16:52:00Z</dcterms:modified>
</cp:coreProperties>
</file>