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BE4" w:rsidRDefault="00AC2BE4" w:rsidP="00AC2BE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КУПАЦ:</w:t>
      </w:r>
    </w:p>
    <w:p w:rsidR="00AC2BE4" w:rsidRDefault="00AC2BE4" w:rsidP="00AC2BE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C2BE4" w:rsidRDefault="00AC2BE4" w:rsidP="00AC2BE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Матични број: ________________</w:t>
      </w:r>
    </w:p>
    <w:p w:rsidR="00AC2BE4" w:rsidRDefault="00AC2BE4" w:rsidP="00AC2BE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ПИБ: ________________</w:t>
      </w:r>
    </w:p>
    <w:p w:rsidR="00AC2BE4" w:rsidRDefault="00AC2BE4" w:rsidP="00AC2BE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Број рачуна: ________________ који се води код Управе за трезор</w:t>
      </w:r>
    </w:p>
    <w:p w:rsidR="00AC2BE4" w:rsidRDefault="00AC2BE4" w:rsidP="00AC2BE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AC2BE4" w:rsidRDefault="00AC2BE4" w:rsidP="00AC2BE4">
      <w:pPr>
        <w:spacing w:after="0"/>
        <w:rPr>
          <w:rFonts w:cs="Arial"/>
          <w:szCs w:val="20"/>
        </w:rPr>
      </w:pPr>
    </w:p>
    <w:p w:rsidR="00AC2BE4" w:rsidRDefault="00AC2BE4" w:rsidP="00AC2BE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</w:t>
      </w:r>
    </w:p>
    <w:p w:rsidR="00AC2BE4" w:rsidRPr="004214B2" w:rsidRDefault="00AC2BE4" w:rsidP="00AC2BE4">
      <w:pPr>
        <w:widowControl w:val="0"/>
        <w:spacing w:after="0"/>
        <w:rPr>
          <w:b/>
        </w:rPr>
      </w:pPr>
      <w:r w:rsidRPr="004214B2">
        <w:rPr>
          <w:b/>
          <w:bCs/>
          <w:szCs w:val="20"/>
        </w:rPr>
        <w:t>ДОБАВЉАЧ:</w:t>
      </w:r>
    </w:p>
    <w:p w:rsidR="00AC2BE4" w:rsidRPr="006F21EE" w:rsidRDefault="00AC2BE4" w:rsidP="00AC2BE4">
      <w:pPr>
        <w:widowControl w:val="0"/>
        <w:spacing w:after="0"/>
        <w:rPr>
          <w:rFonts w:cs="Arial"/>
          <w:szCs w:val="20"/>
        </w:rPr>
      </w:pPr>
      <w:bookmarkStart w:id="0" w:name="_Hlk67910587"/>
      <w:r>
        <w:rPr>
          <w:rFonts w:cs="Arial"/>
          <w:b/>
          <w:szCs w:val="20"/>
          <w:lang w:val="sr-Latn-RS"/>
        </w:rPr>
        <w:t>PHARMA SWISS d.o.o.</w:t>
      </w:r>
      <w:r w:rsidRPr="006F21EE">
        <w:rPr>
          <w:rFonts w:cs="Arial"/>
          <w:b/>
          <w:szCs w:val="20"/>
        </w:rPr>
        <w:t>,</w:t>
      </w:r>
      <w:r>
        <w:rPr>
          <w:rFonts w:cs="Arial"/>
          <w:b/>
          <w:szCs w:val="20"/>
          <w:lang w:val="sr-Latn-RS"/>
        </w:rPr>
        <w:t xml:space="preserve"> </w:t>
      </w:r>
      <w:r>
        <w:rPr>
          <w:rFonts w:cs="Arial"/>
          <w:b/>
          <w:szCs w:val="20"/>
        </w:rPr>
        <w:t>ул. Батајнички друм</w:t>
      </w:r>
      <w:r w:rsidRPr="006F21EE">
        <w:rPr>
          <w:rFonts w:cs="Arial"/>
          <w:b/>
          <w:szCs w:val="20"/>
        </w:rPr>
        <w:t xml:space="preserve"> бр. </w:t>
      </w:r>
      <w:r>
        <w:rPr>
          <w:rFonts w:cs="Arial"/>
          <w:b/>
          <w:szCs w:val="20"/>
        </w:rPr>
        <w:t>5А</w:t>
      </w:r>
      <w:r w:rsidRPr="006F21EE">
        <w:rPr>
          <w:rFonts w:cs="Arial"/>
          <w:b/>
          <w:szCs w:val="20"/>
        </w:rPr>
        <w:t xml:space="preserve">, из </w:t>
      </w:r>
      <w:r>
        <w:rPr>
          <w:rFonts w:cs="Arial"/>
          <w:b/>
          <w:szCs w:val="20"/>
        </w:rPr>
        <w:t>Београда</w:t>
      </w:r>
      <w:r w:rsidRPr="006F21EE">
        <w:rPr>
          <w:rFonts w:cs="Arial"/>
          <w:b/>
          <w:szCs w:val="20"/>
        </w:rPr>
        <w:t xml:space="preserve">, кога заступа директор </w:t>
      </w:r>
      <w:r>
        <w:rPr>
          <w:rFonts w:cs="Arial"/>
          <w:b/>
          <w:szCs w:val="20"/>
        </w:rPr>
        <w:t>Јелена Богдановић</w:t>
      </w:r>
    </w:p>
    <w:p w:rsidR="00AC2BE4" w:rsidRPr="006F21EE" w:rsidRDefault="00AC2BE4" w:rsidP="00AC2BE4">
      <w:pPr>
        <w:widowControl w:val="0"/>
        <w:spacing w:after="0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Матични број: </w:t>
      </w:r>
      <w:r>
        <w:rPr>
          <w:rFonts w:cs="Arial"/>
          <w:szCs w:val="20"/>
        </w:rPr>
        <w:t>17338480</w:t>
      </w:r>
    </w:p>
    <w:p w:rsidR="00AC2BE4" w:rsidRPr="006F21EE" w:rsidRDefault="00AC2BE4" w:rsidP="00AC2BE4">
      <w:pPr>
        <w:widowControl w:val="0"/>
        <w:spacing w:after="0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ПИБ: </w:t>
      </w:r>
      <w:r>
        <w:rPr>
          <w:rFonts w:cs="Arial"/>
          <w:szCs w:val="20"/>
        </w:rPr>
        <w:t>100057656</w:t>
      </w:r>
    </w:p>
    <w:p w:rsidR="00AC2BE4" w:rsidRPr="006F21EE" w:rsidRDefault="00AC2BE4" w:rsidP="00AC2BE4">
      <w:pPr>
        <w:widowControl w:val="0"/>
        <w:spacing w:after="0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Број рачуна: </w:t>
      </w:r>
      <w:r>
        <w:rPr>
          <w:rFonts w:cs="Arial"/>
          <w:szCs w:val="20"/>
        </w:rPr>
        <w:t>170-301145504-65</w:t>
      </w:r>
      <w:r w:rsidRPr="006F21EE">
        <w:rPr>
          <w:rFonts w:cs="Arial"/>
          <w:szCs w:val="20"/>
        </w:rPr>
        <w:t xml:space="preserve"> који се води код </w:t>
      </w:r>
      <w:r>
        <w:rPr>
          <w:rFonts w:cs="Arial"/>
          <w:szCs w:val="20"/>
          <w:lang w:val="sr-Latn-RS"/>
        </w:rPr>
        <w:t>Unicredit bank</w:t>
      </w:r>
      <w:r w:rsidRPr="006F21EE">
        <w:rPr>
          <w:rFonts w:cs="Arial"/>
          <w:szCs w:val="20"/>
        </w:rPr>
        <w:t xml:space="preserve"> </w:t>
      </w:r>
    </w:p>
    <w:p w:rsidR="00AC2BE4" w:rsidRPr="006F21EE" w:rsidRDefault="00AC2BE4" w:rsidP="00AC2BE4">
      <w:pPr>
        <w:widowControl w:val="0"/>
        <w:spacing w:after="0"/>
        <w:rPr>
          <w:rFonts w:cs="Arial"/>
          <w:szCs w:val="20"/>
        </w:rPr>
      </w:pPr>
      <w:r w:rsidRPr="006F21EE">
        <w:rPr>
          <w:rFonts w:cs="Arial"/>
          <w:szCs w:val="20"/>
        </w:rPr>
        <w:t>(у даљем тексту: Добављач)</w:t>
      </w:r>
    </w:p>
    <w:bookmarkEnd w:id="0"/>
    <w:p w:rsidR="00AC2BE4" w:rsidRDefault="00AC2BE4" w:rsidP="00AC2BE4">
      <w:pPr>
        <w:ind w:left="709"/>
        <w:rPr>
          <w:rFonts w:cs="Arial"/>
          <w:szCs w:val="20"/>
        </w:rPr>
      </w:pPr>
    </w:p>
    <w:p w:rsidR="00AC2BE4" w:rsidRDefault="00AC2BE4" w:rsidP="00AC2BE4">
      <w:pPr>
        <w:rPr>
          <w:rFonts w:cs="Arial"/>
          <w:szCs w:val="20"/>
        </w:rPr>
      </w:pPr>
      <w:r>
        <w:rPr>
          <w:rFonts w:cs="Arial"/>
          <w:szCs w:val="20"/>
        </w:rPr>
        <w:t>Дана __.__.____. године закључују</w:t>
      </w:r>
    </w:p>
    <w:p w:rsidR="00AC2BE4" w:rsidRDefault="00AC2BE4" w:rsidP="00AC2BE4">
      <w:pPr>
        <w:ind w:left="709"/>
        <w:rPr>
          <w:rFonts w:cs="Arial"/>
          <w:szCs w:val="20"/>
        </w:rPr>
      </w:pPr>
    </w:p>
    <w:p w:rsidR="00AC2BE4" w:rsidRDefault="00AC2BE4" w:rsidP="00AC2BE4">
      <w:pPr>
        <w:ind w:left="709"/>
        <w:rPr>
          <w:rFonts w:cs="Arial"/>
          <w:szCs w:val="20"/>
        </w:rPr>
      </w:pPr>
    </w:p>
    <w:p w:rsidR="00AC2BE4" w:rsidRDefault="00AC2BE4" w:rsidP="00AC2BE4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УГОВОР БР. ______</w:t>
      </w:r>
    </w:p>
    <w:p w:rsidR="00AC2BE4" w:rsidRDefault="00AC2BE4" w:rsidP="00AC2BE4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ЗА ЈАВНУ НАБАВКУ ЛЕКОВА ЗА ЛЕЧЕЊЕ РЕТКИХ БОЛЕСТИ </w:t>
      </w:r>
    </w:p>
    <w:p w:rsidR="00AC2BE4" w:rsidRDefault="00AC2BE4" w:rsidP="00AC2BE4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AC2BE4" w:rsidRDefault="00AC2BE4" w:rsidP="00DA6081">
      <w:pPr>
        <w:jc w:val="center"/>
        <w:rPr>
          <w:rFonts w:cs="Arial"/>
          <w:b/>
          <w:szCs w:val="20"/>
          <w:lang w:val="sr-Latn-RS"/>
        </w:rPr>
      </w:pPr>
      <w:r>
        <w:rPr>
          <w:rFonts w:cs="Arial"/>
          <w:b/>
          <w:szCs w:val="20"/>
        </w:rPr>
        <w:t>ЗА ПАРТИЈУ</w:t>
      </w:r>
      <w:r>
        <w:rPr>
          <w:rFonts w:cs="Arial"/>
          <w:b/>
          <w:szCs w:val="20"/>
          <w:lang w:val="sr-Latn-RS"/>
        </w:rPr>
        <w:t xml:space="preserve"> 36</w:t>
      </w:r>
    </w:p>
    <w:p w:rsidR="00DA6081" w:rsidRPr="00DA6081" w:rsidRDefault="00DA6081" w:rsidP="00DA6081">
      <w:pPr>
        <w:jc w:val="center"/>
        <w:rPr>
          <w:rFonts w:cs="Arial"/>
          <w:b/>
          <w:szCs w:val="20"/>
          <w:lang w:val="sr-Latn-RS"/>
        </w:rPr>
      </w:pPr>
    </w:p>
    <w:p w:rsidR="00AC2BE4" w:rsidRDefault="00AC2BE4" w:rsidP="00AC2BE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1. УВОДНЕ НАПОМЕНЕ И КОНСТАТАЦИЈЕ</w:t>
      </w:r>
    </w:p>
    <w:p w:rsidR="00AC2BE4" w:rsidRDefault="00AC2BE4" w:rsidP="00AC2BE4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1.1. Купац и Добављач у уводу констатују: </w:t>
      </w:r>
    </w:p>
    <w:p w:rsidR="00AC2BE4" w:rsidRDefault="00AC2BE4" w:rsidP="00AC2BE4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1)</w:t>
      </w:r>
      <w:r>
        <w:rPr>
          <w:rFonts w:cs="Arial"/>
          <w:szCs w:val="20"/>
        </w:rPr>
        <w:tab/>
        <w:t xml:space="preserve">да је Републички фонд за здравствено осигурање (у даљем текст: Фонд) спровео отворени поступак јавне набавке Лекова за лечење ретких болести, бр. 404-1-110/21-11, </w:t>
      </w:r>
    </w:p>
    <w:p w:rsidR="00AC2BE4" w:rsidRDefault="00AC2BE4" w:rsidP="00AC2BE4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2)</w:t>
      </w:r>
      <w:r>
        <w:rPr>
          <w:rFonts w:cs="Arial"/>
          <w:szCs w:val="20"/>
        </w:rPr>
        <w:tab/>
        <w:t xml:space="preserve">да је Фонд закључио оквирни споразум са </w:t>
      </w:r>
      <w:r>
        <w:rPr>
          <w:rFonts w:cs="Arial"/>
          <w:szCs w:val="20"/>
          <w:lang w:val="sr-Latn-RS"/>
        </w:rPr>
        <w:t>Pharma Swiss d.o.o.</w:t>
      </w:r>
      <w:r>
        <w:rPr>
          <w:rFonts w:cs="Arial"/>
          <w:szCs w:val="20"/>
        </w:rPr>
        <w:t xml:space="preserve"> на основу Одлуке бр. </w:t>
      </w:r>
      <w:r>
        <w:rPr>
          <w:rFonts w:cs="Arial"/>
          <w:szCs w:val="20"/>
          <w:lang w:val="sr-Latn-RS"/>
        </w:rPr>
        <w:t xml:space="preserve">404-1-11/21-32 </w:t>
      </w:r>
      <w:r>
        <w:rPr>
          <w:rFonts w:cs="Arial"/>
          <w:szCs w:val="20"/>
        </w:rPr>
        <w:t xml:space="preserve">од </w:t>
      </w:r>
      <w:r>
        <w:rPr>
          <w:rFonts w:cs="Arial"/>
          <w:szCs w:val="20"/>
          <w:lang w:val="sr-Latn-RS"/>
        </w:rPr>
        <w:t>23.06.</w:t>
      </w:r>
      <w:r>
        <w:rPr>
          <w:rFonts w:cs="Arial"/>
          <w:szCs w:val="20"/>
        </w:rPr>
        <w:t xml:space="preserve">2021. године, </w:t>
      </w:r>
    </w:p>
    <w:p w:rsidR="00AC2BE4" w:rsidRDefault="00AC2BE4" w:rsidP="00AC2BE4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3)</w:t>
      </w:r>
      <w:r>
        <w:rPr>
          <w:rFonts w:cs="Arial"/>
          <w:szCs w:val="20"/>
        </w:rPr>
        <w:tab/>
        <w:t xml:space="preserve">да се овај уговор о јавној набавци закључује у складу са оквирним споразумом бр. </w:t>
      </w:r>
      <w:r>
        <w:rPr>
          <w:rFonts w:cs="Arial"/>
          <w:szCs w:val="20"/>
          <w:lang w:val="sr-Latn-RS"/>
        </w:rPr>
        <w:t>37-9/21</w:t>
      </w:r>
      <w:r>
        <w:rPr>
          <w:rFonts w:cs="Arial"/>
          <w:szCs w:val="20"/>
        </w:rPr>
        <w:t xml:space="preserve">  од </w:t>
      </w:r>
      <w:r>
        <w:rPr>
          <w:rFonts w:cs="Arial"/>
          <w:szCs w:val="20"/>
          <w:lang w:val="sr-Latn-RS"/>
        </w:rPr>
        <w:t>25</w:t>
      </w:r>
      <w:r>
        <w:rPr>
          <w:rFonts w:cs="Arial"/>
          <w:szCs w:val="20"/>
        </w:rPr>
        <w:t>.</w:t>
      </w:r>
      <w:r>
        <w:rPr>
          <w:rFonts w:cs="Arial"/>
          <w:szCs w:val="20"/>
          <w:lang w:val="sr-Latn-RS"/>
        </w:rPr>
        <w:t>06</w:t>
      </w:r>
      <w:r>
        <w:rPr>
          <w:rFonts w:cs="Arial"/>
          <w:szCs w:val="20"/>
        </w:rPr>
        <w:t xml:space="preserve">.2021. године. </w:t>
      </w:r>
    </w:p>
    <w:p w:rsidR="00AC2BE4" w:rsidRDefault="00AC2BE4" w:rsidP="00AC2BE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1.2.</w:t>
      </w:r>
      <w:r>
        <w:rPr>
          <w:rFonts w:cs="Arial"/>
          <w:szCs w:val="20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AC2BE4" w:rsidRDefault="00AC2BE4" w:rsidP="00AC2BE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2. ПРЕДМЕТ УГОВОРА</w:t>
      </w:r>
    </w:p>
    <w:p w:rsidR="00AC2BE4" w:rsidRDefault="00AC2BE4" w:rsidP="00AC2BE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2.1.</w:t>
      </w:r>
      <w:r>
        <w:rPr>
          <w:rFonts w:cs="Arial"/>
          <w:szCs w:val="20"/>
        </w:rPr>
        <w:tab/>
        <w:t xml:space="preserve">Предмет уговора је куповина и испорука лекова 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1). </w:t>
      </w:r>
    </w:p>
    <w:p w:rsidR="00AC2BE4" w:rsidRDefault="00AC2BE4" w:rsidP="00AC2BE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2.2.</w:t>
      </w:r>
      <w:r>
        <w:rPr>
          <w:rFonts w:cs="Arial"/>
          <w:szCs w:val="20"/>
        </w:rPr>
        <w:tab/>
        <w:t>Купац је у обавези да изврши куповину уговорених лекова и у целости реализује овај уговор.</w:t>
      </w:r>
    </w:p>
    <w:p w:rsidR="00DA6081" w:rsidRDefault="00DA6081" w:rsidP="00AC2BE4">
      <w:pPr>
        <w:ind w:left="1134" w:hanging="425"/>
        <w:rPr>
          <w:rFonts w:cs="Arial"/>
          <w:szCs w:val="20"/>
        </w:rPr>
      </w:pPr>
      <w:bookmarkStart w:id="1" w:name="_GoBack"/>
      <w:bookmarkEnd w:id="1"/>
    </w:p>
    <w:p w:rsidR="00AC2BE4" w:rsidRDefault="00AC2BE4" w:rsidP="00AC2BE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3. ЦЕНА И ПЛАЋАЊЕ</w:t>
      </w:r>
    </w:p>
    <w:p w:rsidR="00AC2BE4" w:rsidRDefault="00AC2BE4" w:rsidP="00AC2BE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3.1.</w:t>
      </w:r>
      <w:r>
        <w:rPr>
          <w:rFonts w:cs="Arial"/>
          <w:szCs w:val="20"/>
        </w:rPr>
        <w:tab/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>
        <w:rPr>
          <w:rFonts w:cs="Arial"/>
          <w:szCs w:val="20"/>
          <w:lang w:val="sr-Latn-RS"/>
        </w:rPr>
        <w:t>37-9/21</w:t>
      </w:r>
      <w:r>
        <w:rPr>
          <w:rFonts w:cs="Arial"/>
          <w:szCs w:val="20"/>
        </w:rPr>
        <w:t xml:space="preserve"> од </w:t>
      </w:r>
      <w:r>
        <w:rPr>
          <w:rFonts w:cs="Arial"/>
          <w:szCs w:val="20"/>
          <w:lang w:val="sr-Latn-RS"/>
        </w:rPr>
        <w:t>25</w:t>
      </w:r>
      <w:r>
        <w:rPr>
          <w:rFonts w:cs="Arial"/>
          <w:szCs w:val="20"/>
        </w:rPr>
        <w:t>.</w:t>
      </w:r>
      <w:r>
        <w:rPr>
          <w:rFonts w:cs="Arial"/>
          <w:szCs w:val="20"/>
          <w:lang w:val="sr-Latn-RS"/>
        </w:rPr>
        <w:t>06</w:t>
      </w:r>
      <w:r>
        <w:rPr>
          <w:rFonts w:cs="Arial"/>
          <w:szCs w:val="20"/>
        </w:rPr>
        <w:t xml:space="preserve">.2021. године. </w:t>
      </w:r>
    </w:p>
    <w:p w:rsidR="00AC2BE4" w:rsidRDefault="00AC2BE4" w:rsidP="00AC2BE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3.2.</w:t>
      </w:r>
      <w:r>
        <w:rPr>
          <w:rFonts w:cs="Arial"/>
          <w:szCs w:val="20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AC2BE4" w:rsidRDefault="00AC2BE4" w:rsidP="00AC2BE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3.3.</w:t>
      </w:r>
      <w:r>
        <w:rPr>
          <w:rFonts w:cs="Arial"/>
          <w:szCs w:val="20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C2BE4" w:rsidRDefault="00AC2BE4" w:rsidP="00AC2BE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3.4.</w:t>
      </w:r>
      <w:r>
        <w:rPr>
          <w:rFonts w:cs="Arial"/>
          <w:szCs w:val="20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AC2BE4" w:rsidRDefault="00AC2BE4" w:rsidP="00AC2BE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3.5.</w:t>
      </w:r>
      <w:r>
        <w:rPr>
          <w:rFonts w:cs="Arial"/>
          <w:szCs w:val="20"/>
        </w:rPr>
        <w:tab/>
        <w:t>Уговорена цена мења се у случају да због измене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AC2BE4" w:rsidRDefault="00AC2BE4" w:rsidP="00AC2BE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3.6.</w:t>
      </w:r>
      <w:r>
        <w:rPr>
          <w:rFonts w:cs="Arial"/>
          <w:szCs w:val="20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C2BE4" w:rsidRDefault="00AC2BE4" w:rsidP="00AC2BE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 xml:space="preserve">3.7 Укупна вредност уговора јесте укупна вредност за све количине лекова наведене у Спецификацији лекова са ценама (Прилог 1), са урачунатим ПДВ-ом и износи ____________ динара. </w:t>
      </w:r>
    </w:p>
    <w:p w:rsidR="00AC2BE4" w:rsidRPr="000878FA" w:rsidRDefault="00AC2BE4" w:rsidP="00AC2BE4">
      <w:pPr>
        <w:ind w:left="1134" w:hanging="425"/>
        <w:rPr>
          <w:rFonts w:cs="Arial"/>
          <w:b/>
          <w:i/>
          <w:szCs w:val="20"/>
        </w:rPr>
      </w:pPr>
      <w:r w:rsidRPr="000878FA">
        <w:rPr>
          <w:rFonts w:cs="Arial"/>
          <w:b/>
          <w:i/>
          <w:szCs w:val="20"/>
        </w:rPr>
        <w:t xml:space="preserve">Напомена: (уколико је предмет уговора само лек, односно лекови који нису регистровани у Републици Србији, тачка 3.5. се брише) </w:t>
      </w:r>
    </w:p>
    <w:p w:rsidR="00AC2BE4" w:rsidRDefault="00AC2BE4" w:rsidP="00AC2BE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4. ИСПОРУКА </w:t>
      </w:r>
    </w:p>
    <w:p w:rsidR="00AC2BE4" w:rsidRDefault="00AC2BE4" w:rsidP="00AC2BE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4.1.</w:t>
      </w:r>
      <w:r>
        <w:rPr>
          <w:rFonts w:cs="Arial"/>
          <w:szCs w:val="20"/>
        </w:rPr>
        <w:tab/>
        <w:t>Добављач се обавезује да ће укупно уговорену количину лекова из члана 2. овог уговора испоручивати Купцу према потребама Купца, и то у року</w:t>
      </w:r>
      <w:r w:rsidRPr="00AC2BE4">
        <w:rPr>
          <w:rFonts w:cs="Arial"/>
          <w:szCs w:val="20"/>
        </w:rPr>
        <w:t>72 сата од дана пријема писменог захтева купца</w:t>
      </w:r>
      <w:r>
        <w:rPr>
          <w:rFonts w:cs="Arial"/>
          <w:szCs w:val="20"/>
          <w:lang w:val="sr-Latn-RS"/>
        </w:rPr>
        <w:t>.</w:t>
      </w:r>
      <w:r>
        <w:rPr>
          <w:rFonts w:cs="Arial"/>
          <w:szCs w:val="20"/>
        </w:rPr>
        <w:t xml:space="preserve">  </w:t>
      </w:r>
    </w:p>
    <w:p w:rsidR="00AC2BE4" w:rsidRDefault="00AC2BE4" w:rsidP="00AC2BE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4.2.</w:t>
      </w:r>
      <w:r>
        <w:rPr>
          <w:rFonts w:cs="Arial"/>
          <w:szCs w:val="20"/>
        </w:rPr>
        <w:tab/>
        <w:t>Место испоруке је ____________ /унети место испоруке/.</w:t>
      </w:r>
    </w:p>
    <w:p w:rsidR="00AC2BE4" w:rsidRDefault="00AC2BE4" w:rsidP="00AC2BE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 xml:space="preserve">4.3. </w:t>
      </w:r>
      <w:r>
        <w:t>Испорука је сукцесивна и врши се према потребама Купца.</w:t>
      </w:r>
    </w:p>
    <w:p w:rsidR="00AC2BE4" w:rsidRDefault="00AC2BE4" w:rsidP="00AC2BE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5. УГОВОРНА КАЗНА</w:t>
      </w:r>
    </w:p>
    <w:p w:rsidR="00AC2BE4" w:rsidRDefault="00AC2BE4" w:rsidP="00AC2BE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5.1.</w:t>
      </w:r>
      <w:r>
        <w:rPr>
          <w:rFonts w:cs="Arial"/>
          <w:szCs w:val="20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AC2BE4" w:rsidRDefault="00AC2BE4" w:rsidP="00AC2BE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5.2.</w:t>
      </w:r>
      <w:r>
        <w:rPr>
          <w:rFonts w:cs="Arial"/>
          <w:szCs w:val="20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AC2BE4" w:rsidRDefault="00AC2BE4" w:rsidP="00AC2BE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6. ВИША СИЛА</w:t>
      </w:r>
    </w:p>
    <w:p w:rsidR="00AC2BE4" w:rsidRDefault="00AC2BE4" w:rsidP="00AC2BE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6.1.</w:t>
      </w:r>
      <w:r>
        <w:rPr>
          <w:rFonts w:cs="Arial"/>
          <w:szCs w:val="20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C2BE4" w:rsidRDefault="00AC2BE4" w:rsidP="00AC2BE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lastRenderedPageBreak/>
        <w:t>6.2.</w:t>
      </w:r>
      <w:r>
        <w:rPr>
          <w:rFonts w:cs="Arial"/>
          <w:szCs w:val="20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C2BE4" w:rsidRDefault="00AC2BE4" w:rsidP="00AC2BE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7. СПОРОВИ</w:t>
      </w:r>
    </w:p>
    <w:p w:rsidR="00AC2BE4" w:rsidRDefault="00AC2BE4" w:rsidP="00AC2BE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7.1.</w:t>
      </w:r>
      <w:r>
        <w:rPr>
          <w:rFonts w:cs="Arial"/>
          <w:szCs w:val="20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C2BE4" w:rsidRDefault="00AC2BE4" w:rsidP="00AC2BE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8. ИЗМЕНЕ УГОВОРА</w:t>
      </w:r>
    </w:p>
    <w:p w:rsidR="00AC2BE4" w:rsidRDefault="00AC2BE4" w:rsidP="00AC2BE4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1134" w:hanging="425"/>
        <w:rPr>
          <w:rFonts w:eastAsia="Times New Roman" w:cs="Arial"/>
          <w:bCs/>
          <w:szCs w:val="20"/>
        </w:rPr>
      </w:pPr>
      <w:r>
        <w:rPr>
          <w:rFonts w:cs="Arial"/>
          <w:szCs w:val="20"/>
          <w:lang w:val="sr-Latn-RS"/>
        </w:rPr>
        <w:t xml:space="preserve">8.1. </w:t>
      </w: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набавкама.</w:t>
      </w:r>
    </w:p>
    <w:p w:rsidR="00AC2BE4" w:rsidRDefault="00AC2BE4" w:rsidP="00AC2BE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  <w:lang w:val="sr-Latn-RS"/>
        </w:rPr>
        <w:t xml:space="preserve">8.2. </w:t>
      </w:r>
      <w:r>
        <w:rPr>
          <w:rFonts w:cs="Arial"/>
          <w:szCs w:val="20"/>
        </w:rPr>
        <w:t xml:space="preserve">Купац и Добављач су сагласни да ће се измене и допуне уговора вршити у писаној форми, о чему ће се сачинити Анекс уговора. </w:t>
      </w:r>
    </w:p>
    <w:p w:rsidR="00AC2BE4" w:rsidRDefault="00AC2BE4" w:rsidP="00AC2BE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9. РАСКИД УГОВОРА </w:t>
      </w:r>
    </w:p>
    <w:p w:rsidR="00AC2BE4" w:rsidRDefault="00AC2BE4" w:rsidP="00AC2BE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9.1.</w:t>
      </w:r>
      <w:r>
        <w:rPr>
          <w:rFonts w:cs="Arial"/>
          <w:szCs w:val="20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AC2BE4" w:rsidRDefault="00AC2BE4" w:rsidP="00AC2BE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9.2.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C2BE4" w:rsidRDefault="00AC2BE4" w:rsidP="00AC2BE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9.3.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C2BE4" w:rsidRDefault="00AC2BE4" w:rsidP="00AC2BE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9.4.</w:t>
      </w:r>
      <w:r>
        <w:rPr>
          <w:rFonts w:cs="Arial"/>
          <w:szCs w:val="20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AC2BE4" w:rsidRDefault="00AC2BE4" w:rsidP="00AC2BE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10. СТУПАЊЕ НА СНАГУ УГОВОРА</w:t>
      </w:r>
    </w:p>
    <w:p w:rsidR="00AC2BE4" w:rsidRDefault="00AC2BE4" w:rsidP="00AC2BE4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>10.1.  Овај уговор ступа на снагу даном потписивања од стране обе уговорне стране.</w:t>
      </w:r>
    </w:p>
    <w:p w:rsidR="00AC2BE4" w:rsidRDefault="00AC2BE4" w:rsidP="00AC2BE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11. ЗАВРШНЕ ОДРЕДБЕ</w:t>
      </w:r>
    </w:p>
    <w:p w:rsidR="00AC2BE4" w:rsidRDefault="00AC2BE4" w:rsidP="00AC2BE4">
      <w:pPr>
        <w:ind w:left="1276" w:hanging="567"/>
        <w:rPr>
          <w:rFonts w:cs="Arial"/>
          <w:szCs w:val="20"/>
        </w:rPr>
      </w:pPr>
      <w:r>
        <w:rPr>
          <w:rFonts w:cs="Arial"/>
          <w:szCs w:val="20"/>
        </w:rPr>
        <w:t>11.1.</w:t>
      </w:r>
      <w:r>
        <w:rPr>
          <w:rFonts w:cs="Arial"/>
          <w:szCs w:val="20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AC2BE4" w:rsidRDefault="00AC2BE4" w:rsidP="00AC2BE4">
      <w:pPr>
        <w:ind w:left="1276" w:hanging="567"/>
        <w:rPr>
          <w:rFonts w:cs="Arial"/>
          <w:szCs w:val="20"/>
        </w:rPr>
      </w:pPr>
      <w:r>
        <w:rPr>
          <w:rFonts w:cs="Arial"/>
          <w:szCs w:val="20"/>
        </w:rPr>
        <w:t>11.2.</w:t>
      </w:r>
      <w:r>
        <w:rPr>
          <w:rFonts w:cs="Arial"/>
          <w:szCs w:val="20"/>
        </w:rPr>
        <w:tab/>
        <w:t>Саставни део овог уговора је Прилог бр. 1 – Спецификација лекова са ценама</w:t>
      </w:r>
    </w:p>
    <w:p w:rsidR="00AC2BE4" w:rsidRPr="004214B2" w:rsidRDefault="00AC2BE4" w:rsidP="00AC2BE4">
      <w:pPr>
        <w:rPr>
          <w:rFonts w:eastAsia="Times New Roman" w:cs="Arial"/>
          <w:sz w:val="22"/>
          <w:szCs w:val="20"/>
          <w:lang w:val="x-none" w:eastAsia="x-none"/>
        </w:rPr>
      </w:pPr>
    </w:p>
    <w:p w:rsidR="00E10E6B" w:rsidRDefault="00E10E6B"/>
    <w:sectPr w:rsidR="00E10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E4"/>
    <w:rsid w:val="00AC2BE4"/>
    <w:rsid w:val="00DA6081"/>
    <w:rsid w:val="00E1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29C9E"/>
  <w15:chartTrackingRefBased/>
  <w15:docId w15:val="{19A37A8A-1B4B-4092-BDEB-B1801D79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BE4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2</cp:revision>
  <dcterms:created xsi:type="dcterms:W3CDTF">2021-06-29T13:20:00Z</dcterms:created>
  <dcterms:modified xsi:type="dcterms:W3CDTF">2021-06-29T13:23:00Z</dcterms:modified>
</cp:coreProperties>
</file>