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8D0F42" w:rsidRPr="008D0F42" w:rsidRDefault="008D0F42" w:rsidP="008D0F42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8D0F42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8D0F42" w:rsidRPr="008D0F42" w:rsidRDefault="008D0F42" w:rsidP="008D0F4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bookmarkStart w:id="0" w:name="_Hlk67910587"/>
      <w:r w:rsidRPr="008D0F42">
        <w:rPr>
          <w:rFonts w:ascii="Arial" w:eastAsia="Calibri" w:hAnsi="Arial" w:cs="Arial"/>
          <w:b/>
          <w:sz w:val="20"/>
          <w:szCs w:val="20"/>
          <w:lang w:val="sr-Latn-RS"/>
        </w:rPr>
        <w:t>PFIZER SRB d.o.o.</w:t>
      </w: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 xml:space="preserve">, Трешњиног цвета бр. 1, из Београда, кога заступа директор </w:t>
      </w:r>
      <w:r w:rsidR="00E259B7" w:rsidRPr="00E259B7">
        <w:rPr>
          <w:rFonts w:ascii="Arial" w:eastAsia="Calibri" w:hAnsi="Arial" w:cs="Arial"/>
          <w:b/>
          <w:sz w:val="20"/>
          <w:szCs w:val="20"/>
          <w:lang w:val="sr-Latn-RS"/>
        </w:rPr>
        <w:t>Mohamed Moustafa Abdalla Mohamed Hammam</w:t>
      </w:r>
      <w:bookmarkStart w:id="1" w:name="_GoBack"/>
      <w:bookmarkEnd w:id="1"/>
    </w:p>
    <w:p w:rsidR="008D0F42" w:rsidRPr="008D0F42" w:rsidRDefault="008D0F42" w:rsidP="008D0F4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8D0F42">
        <w:rPr>
          <w:rFonts w:ascii="Arial" w:eastAsia="Calibri" w:hAnsi="Arial" w:cs="Arial"/>
          <w:sz w:val="20"/>
          <w:szCs w:val="20"/>
          <w:lang w:val="sr-Latn-RS"/>
        </w:rPr>
        <w:t>07449330</w:t>
      </w:r>
    </w:p>
    <w:p w:rsidR="008D0F42" w:rsidRPr="008D0F42" w:rsidRDefault="008D0F42" w:rsidP="008D0F4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8D0F42">
        <w:rPr>
          <w:rFonts w:ascii="Arial" w:eastAsia="Calibri" w:hAnsi="Arial" w:cs="Arial"/>
          <w:sz w:val="20"/>
          <w:szCs w:val="20"/>
          <w:lang w:val="sr-Latn-RS"/>
        </w:rPr>
        <w:t>100832848</w:t>
      </w:r>
    </w:p>
    <w:p w:rsidR="008D0F42" w:rsidRPr="008D0F42" w:rsidRDefault="008D0F42" w:rsidP="008D0F4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8D0F42">
        <w:rPr>
          <w:rFonts w:ascii="Arial" w:eastAsia="Calibri" w:hAnsi="Arial" w:cs="Arial"/>
          <w:sz w:val="20"/>
          <w:szCs w:val="20"/>
          <w:lang w:val="sr-Latn-RS"/>
        </w:rPr>
        <w:t>205-2056-31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 који се води код Комерцијалне банке а.д.</w:t>
      </w:r>
    </w:p>
    <w:p w:rsidR="008D0F42" w:rsidRPr="008D0F42" w:rsidRDefault="008D0F42" w:rsidP="008D0F4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bookmarkEnd w:id="0"/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8D0F42" w:rsidRPr="008D0F42" w:rsidRDefault="008D0F42" w:rsidP="008D0F4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8D0F42" w:rsidRPr="008D0F42" w:rsidRDefault="008D0F42" w:rsidP="008D0F4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8D0F42" w:rsidRPr="008D0F42" w:rsidRDefault="008D0F42" w:rsidP="008D0F4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8D0F42" w:rsidRPr="008D0F42" w:rsidRDefault="008D0F42" w:rsidP="008D0F4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ЗА ПАРТИЈУ/Е _________</w:t>
      </w:r>
    </w:p>
    <w:p w:rsidR="008D0F42" w:rsidRPr="008D0F42" w:rsidRDefault="008D0F42" w:rsidP="008D0F42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8D0F42" w:rsidRPr="008D0F42" w:rsidRDefault="008D0F42" w:rsidP="008D0F4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8D0F42" w:rsidRPr="008D0F42" w:rsidRDefault="008D0F42" w:rsidP="008D0F4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8D0F42" w:rsidRPr="008D0F42" w:rsidRDefault="008D0F42" w:rsidP="008D0F4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>
        <w:rPr>
          <w:rFonts w:ascii="Arial" w:eastAsia="Calibri" w:hAnsi="Arial" w:cs="Arial"/>
          <w:sz w:val="20"/>
          <w:szCs w:val="20"/>
          <w:lang w:val="sr-Latn-RS"/>
        </w:rPr>
        <w:t>Pfizer SRB d.o.o.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>
        <w:rPr>
          <w:rFonts w:ascii="Arial" w:eastAsia="Calibri" w:hAnsi="Arial" w:cs="Arial"/>
          <w:sz w:val="20"/>
          <w:szCs w:val="20"/>
          <w:lang w:val="sr-Latn-RS"/>
        </w:rPr>
        <w:t>404-1-11/21-32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>23.06.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2021. године, </w:t>
      </w:r>
    </w:p>
    <w:p w:rsidR="008D0F42" w:rsidRPr="008D0F42" w:rsidRDefault="008D0F42" w:rsidP="008D0F4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да се овај уговор о јавној набавци закључује у складу са оквирним споразумом бр.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37-3/21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>25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Цене из овог Уговора су јединичне цене наведене у члану 2. овог уговора које одговарају ценама из оквирног споразума бр</w:t>
      </w:r>
      <w:r>
        <w:rPr>
          <w:rFonts w:ascii="Arial" w:eastAsia="Calibri" w:hAnsi="Arial" w:cs="Arial"/>
          <w:sz w:val="20"/>
          <w:szCs w:val="20"/>
          <w:lang w:val="sr-Latn-RS"/>
        </w:rPr>
        <w:t>. 37-3/21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>25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3.2.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lastRenderedPageBreak/>
        <w:t>3.3.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72 сата од дана пријема писменог захтева купца.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8D0F42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7. СПОРОВИ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8D0F42" w:rsidRPr="008D0F42" w:rsidRDefault="008D0F42" w:rsidP="008D0F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0F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8D0F42" w:rsidRPr="008D0F42" w:rsidRDefault="008D0F42" w:rsidP="008D0F4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0F42" w:rsidRPr="008D0F42" w:rsidRDefault="008D0F42" w:rsidP="008D0F4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8D0F42" w:rsidRPr="008D0F42" w:rsidRDefault="008D0F42" w:rsidP="008D0F4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8D0F42" w:rsidRPr="008D0F42" w:rsidRDefault="008D0F42" w:rsidP="008D0F42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8D0F42" w:rsidRPr="008D0F42" w:rsidRDefault="008D0F42" w:rsidP="008D0F42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0F42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8D0F42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8D0F42" w:rsidRPr="008D0F42" w:rsidRDefault="008D0F42" w:rsidP="008D0F42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8D0F42">
        <w:rPr>
          <w:rFonts w:ascii="Arial" w:eastAsia="Times New Roman" w:hAnsi="Arial" w:cs="Arial"/>
          <w:szCs w:val="20"/>
          <w:lang w:val="x-none" w:eastAsia="x-none"/>
        </w:rPr>
        <w:tab/>
      </w:r>
    </w:p>
    <w:p w:rsidR="008D0F42" w:rsidRPr="008D0F42" w:rsidRDefault="008D0F42" w:rsidP="008D0F42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F17930" w:rsidRDefault="00F17930"/>
    <w:sectPr w:rsidR="00F17930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E3" w:rsidRDefault="001F39E3">
      <w:pPr>
        <w:spacing w:after="0" w:line="240" w:lineRule="auto"/>
      </w:pPr>
      <w:r>
        <w:separator/>
      </w:r>
    </w:p>
  </w:endnote>
  <w:endnote w:type="continuationSeparator" w:id="0">
    <w:p w:rsidR="001F39E3" w:rsidRDefault="001F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3" w:rsidRDefault="001F3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3" w:rsidRPr="00510428" w:rsidRDefault="008D0F42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E259B7">
      <w:rPr>
        <w:b/>
        <w:noProof/>
        <w:sz w:val="18"/>
      </w:rPr>
      <w:t>2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E259B7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3" w:rsidRDefault="001F3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E3" w:rsidRDefault="001F39E3">
      <w:pPr>
        <w:spacing w:after="0" w:line="240" w:lineRule="auto"/>
      </w:pPr>
      <w:r>
        <w:separator/>
      </w:r>
    </w:p>
  </w:footnote>
  <w:footnote w:type="continuationSeparator" w:id="0">
    <w:p w:rsidR="001F39E3" w:rsidRDefault="001F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3" w:rsidRDefault="001F3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3" w:rsidRPr="00547754" w:rsidRDefault="001F39E3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1F3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F3" w:rsidRDefault="001F3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F39E3"/>
    <w:rsid w:val="008D0F42"/>
    <w:rsid w:val="00E259B7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FDD77-C7A7-42C9-9C52-D0577A4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F42"/>
  </w:style>
  <w:style w:type="paragraph" w:styleId="Footer">
    <w:name w:val="footer"/>
    <w:basedOn w:val="Normal"/>
    <w:link w:val="FooterChar"/>
    <w:uiPriority w:val="99"/>
    <w:semiHidden/>
    <w:unhideWhenUsed/>
    <w:rsid w:val="008D0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2</cp:revision>
  <dcterms:created xsi:type="dcterms:W3CDTF">2022-02-25T09:45:00Z</dcterms:created>
  <dcterms:modified xsi:type="dcterms:W3CDTF">2022-02-25T09:45:00Z</dcterms:modified>
</cp:coreProperties>
</file>