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ДОБАВЉАЧ:</w:t>
      </w:r>
    </w:p>
    <w:p w:rsidR="00AB39A0" w:rsidRPr="00AB39A0" w:rsidRDefault="00AB39A0" w:rsidP="00AB39A0">
      <w:pPr>
        <w:widowControl w:val="0"/>
        <w:spacing w:after="0"/>
        <w:rPr>
          <w:rFonts w:cs="Arial"/>
          <w:szCs w:val="20"/>
        </w:rPr>
      </w:pPr>
      <w:r w:rsidRPr="00AB39A0">
        <w:rPr>
          <w:rFonts w:cs="Arial"/>
          <w:szCs w:val="20"/>
          <w:lang w:val="sr-Latn-RS"/>
        </w:rPr>
        <w:t>ADOC D.O.O. Београд</w:t>
      </w:r>
      <w:r w:rsidRPr="00AB39A0">
        <w:rPr>
          <w:rFonts w:cs="Arial"/>
          <w:szCs w:val="20"/>
        </w:rPr>
        <w:t>,</w:t>
      </w:r>
      <w:r w:rsidR="00013005">
        <w:rPr>
          <w:rFonts w:cs="Arial"/>
          <w:szCs w:val="20"/>
        </w:rPr>
        <w:t xml:space="preserve"> </w:t>
      </w:r>
      <w:r w:rsidRPr="00AB39A0">
        <w:rPr>
          <w:rFonts w:cs="Arial"/>
          <w:szCs w:val="20"/>
          <w:lang w:val="sr-Latn-RS"/>
        </w:rPr>
        <w:t xml:space="preserve">ул. Милорада Јовановића </w:t>
      </w:r>
      <w:r w:rsidRPr="00AB39A0">
        <w:rPr>
          <w:rFonts w:cs="Arial"/>
          <w:szCs w:val="20"/>
        </w:rPr>
        <w:t xml:space="preserve">бр. </w:t>
      </w:r>
      <w:r w:rsidRPr="00AB39A0">
        <w:rPr>
          <w:rFonts w:cs="Arial"/>
          <w:szCs w:val="20"/>
          <w:lang w:val="sr-Latn-RS"/>
        </w:rPr>
        <w:t>11</w:t>
      </w:r>
      <w:r w:rsidRPr="00AB39A0">
        <w:rPr>
          <w:rFonts w:cs="Arial"/>
          <w:szCs w:val="20"/>
        </w:rPr>
        <w:t xml:space="preserve">, из </w:t>
      </w:r>
      <w:r w:rsidRPr="00AB39A0">
        <w:rPr>
          <w:rFonts w:cs="Arial"/>
          <w:szCs w:val="20"/>
          <w:lang w:val="sr-Latn-RS"/>
        </w:rPr>
        <w:t>Београда</w:t>
      </w:r>
      <w:r w:rsidRPr="00AB39A0">
        <w:rPr>
          <w:rFonts w:cs="Arial"/>
          <w:szCs w:val="20"/>
        </w:rPr>
        <w:t xml:space="preserve">, кога заступа директор </w:t>
      </w:r>
      <w:r w:rsidRPr="00AB39A0">
        <w:rPr>
          <w:rFonts w:cs="Arial"/>
          <w:szCs w:val="20"/>
          <w:lang w:val="sr-Latn-RS"/>
        </w:rPr>
        <w:t>Миодраг Митић</w:t>
      </w:r>
    </w:p>
    <w:p w:rsidR="00AB39A0" w:rsidRPr="00611BDC" w:rsidRDefault="00AB39A0" w:rsidP="00AB39A0">
      <w:pPr>
        <w:widowControl w:val="0"/>
        <w:spacing w:after="0"/>
        <w:rPr>
          <w:rFonts w:cs="Arial"/>
          <w:szCs w:val="20"/>
        </w:rPr>
      </w:pPr>
      <w:r w:rsidRPr="00611BDC">
        <w:rPr>
          <w:rFonts w:cs="Arial"/>
          <w:szCs w:val="20"/>
        </w:rPr>
        <w:t xml:space="preserve">Матични број: </w:t>
      </w:r>
      <w:r w:rsidRPr="00611BDC">
        <w:rPr>
          <w:rFonts w:cs="Arial"/>
          <w:szCs w:val="20"/>
          <w:lang w:val="sr-Latn-RS"/>
        </w:rPr>
        <w:t>07530196</w:t>
      </w:r>
    </w:p>
    <w:p w:rsidR="00AB39A0" w:rsidRPr="00611BDC" w:rsidRDefault="00AB39A0" w:rsidP="00AB39A0">
      <w:pPr>
        <w:widowControl w:val="0"/>
        <w:spacing w:after="0"/>
        <w:rPr>
          <w:rFonts w:cs="Arial"/>
          <w:szCs w:val="20"/>
        </w:rPr>
      </w:pPr>
      <w:r w:rsidRPr="00611BDC">
        <w:rPr>
          <w:rFonts w:cs="Arial"/>
          <w:szCs w:val="20"/>
        </w:rPr>
        <w:t xml:space="preserve">ПИБ: </w:t>
      </w:r>
      <w:r w:rsidRPr="00611BDC">
        <w:rPr>
          <w:rFonts w:cs="Arial"/>
          <w:szCs w:val="20"/>
          <w:lang w:val="sr-Latn-RS"/>
        </w:rPr>
        <w:t>100042265</w:t>
      </w:r>
    </w:p>
    <w:p w:rsidR="00AB39A0" w:rsidRPr="00611BDC" w:rsidRDefault="00AB39A0" w:rsidP="00AB39A0">
      <w:pPr>
        <w:widowControl w:val="0"/>
        <w:spacing w:after="0"/>
        <w:rPr>
          <w:rFonts w:cs="Arial"/>
          <w:szCs w:val="20"/>
        </w:rPr>
      </w:pPr>
      <w:r w:rsidRPr="00611BDC">
        <w:rPr>
          <w:rFonts w:cs="Arial"/>
          <w:szCs w:val="20"/>
        </w:rPr>
        <w:t xml:space="preserve">Број рачуна: </w:t>
      </w:r>
      <w:r w:rsidRPr="00611BDC">
        <w:rPr>
          <w:rFonts w:cs="Arial"/>
          <w:szCs w:val="20"/>
          <w:lang w:val="sr-Latn-RS"/>
        </w:rPr>
        <w:t>205-1633-39</w:t>
      </w:r>
      <w:r w:rsidRPr="00611BDC">
        <w:rPr>
          <w:rFonts w:cs="Arial"/>
          <w:szCs w:val="20"/>
        </w:rPr>
        <w:t xml:space="preserve"> који се води код </w:t>
      </w:r>
      <w:r w:rsidR="00013005">
        <w:rPr>
          <w:rFonts w:cs="Arial"/>
          <w:szCs w:val="20"/>
          <w:lang w:val="sr-Latn-RS"/>
        </w:rPr>
        <w:t>Комерцијалне</w:t>
      </w:r>
      <w:r w:rsidRPr="00611BDC">
        <w:rPr>
          <w:rFonts w:cs="Arial"/>
          <w:szCs w:val="20"/>
          <w:lang w:val="sr-Latn-RS"/>
        </w:rPr>
        <w:t xml:space="preserve"> </w:t>
      </w:r>
      <w:r w:rsidR="00013005">
        <w:rPr>
          <w:rFonts w:cs="Arial"/>
          <w:szCs w:val="20"/>
          <w:lang w:val="sr-Latn-RS"/>
        </w:rPr>
        <w:t>Банке</w:t>
      </w:r>
      <w:r w:rsidRPr="00611BDC">
        <w:rPr>
          <w:rFonts w:cs="Arial"/>
          <w:szCs w:val="20"/>
          <w:lang w:val="sr-Latn-RS"/>
        </w:rPr>
        <w:t xml:space="preserve"> </w:t>
      </w:r>
      <w:r w:rsidR="00013005">
        <w:rPr>
          <w:rFonts w:cs="Arial"/>
          <w:szCs w:val="20"/>
          <w:lang w:val="sr-Latn-RS"/>
        </w:rPr>
        <w:t>АД</w:t>
      </w:r>
      <w:r w:rsidRPr="00611BDC">
        <w:rPr>
          <w:rFonts w:cs="Arial"/>
          <w:szCs w:val="20"/>
          <w:lang w:val="sr-Latn-RS"/>
        </w:rPr>
        <w:t xml:space="preserve"> </w:t>
      </w:r>
      <w:r w:rsidR="00013005">
        <w:rPr>
          <w:rFonts w:cs="Arial"/>
          <w:szCs w:val="20"/>
          <w:lang w:val="sr-Latn-RS"/>
        </w:rPr>
        <w:t>Београд</w:t>
      </w:r>
      <w:r w:rsidRPr="00611BDC">
        <w:rPr>
          <w:rFonts w:cs="Arial"/>
          <w:szCs w:val="20"/>
        </w:rPr>
        <w:t xml:space="preserve"> 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ОРИГИНАЛНИХ И ИНОВАТИВНИХ ЛЕКOВА 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ЗА ПАРТИЈУ/Е ____</w:t>
      </w:r>
      <w:bookmarkStart w:id="0" w:name="_GoBack"/>
      <w:bookmarkEnd w:id="0"/>
    </w:p>
    <w:p w:rsidR="00A958CD" w:rsidRDefault="00A958CD" w:rsidP="00A958CD">
      <w:pPr>
        <w:ind w:left="709"/>
        <w:rPr>
          <w:rFonts w:cs="Arial"/>
          <w:b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Оригиналних и иновативних лекова, бр. 404-1-110/21-7,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________(назив добављача), на основу Одлуке бр. </w:t>
      </w:r>
      <w:r w:rsidR="00312E6D">
        <w:rPr>
          <w:rFonts w:cs="Arial"/>
          <w:szCs w:val="20"/>
          <w:lang w:val="en-US"/>
        </w:rPr>
        <w:t>404-1-7/21-28</w:t>
      </w:r>
      <w:r>
        <w:rPr>
          <w:rFonts w:cs="Arial"/>
          <w:szCs w:val="20"/>
        </w:rPr>
        <w:t xml:space="preserve"> од </w:t>
      </w:r>
      <w:r w:rsidR="00312E6D">
        <w:rPr>
          <w:rFonts w:cs="Arial"/>
          <w:szCs w:val="20"/>
          <w:lang w:val="en-US"/>
        </w:rPr>
        <w:t>20.05.</w:t>
      </w:r>
      <w:r>
        <w:rPr>
          <w:rFonts w:cs="Arial"/>
          <w:szCs w:val="20"/>
        </w:rPr>
        <w:t xml:space="preserve">2021. године,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3)</w:t>
      </w:r>
      <w:r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="00312E6D">
        <w:rPr>
          <w:rFonts w:cs="Arial"/>
          <w:szCs w:val="20"/>
          <w:lang w:val="en-US"/>
        </w:rPr>
        <w:t>29-</w:t>
      </w:r>
      <w:r w:rsidR="00A30D57">
        <w:rPr>
          <w:rFonts w:cs="Arial"/>
          <w:szCs w:val="20"/>
          <w:lang w:val="en-US"/>
        </w:rPr>
        <w:t>2</w:t>
      </w:r>
      <w:r w:rsidR="00312E6D">
        <w:rPr>
          <w:rFonts w:cs="Arial"/>
          <w:szCs w:val="20"/>
          <w:lang w:val="en-US"/>
        </w:rPr>
        <w:t>/21</w:t>
      </w:r>
      <w:r>
        <w:rPr>
          <w:rFonts w:cs="Arial"/>
          <w:szCs w:val="20"/>
        </w:rPr>
        <w:t xml:space="preserve"> од _</w:t>
      </w:r>
      <w:proofErr w:type="gramStart"/>
      <w:r>
        <w:rPr>
          <w:rFonts w:cs="Arial"/>
          <w:szCs w:val="20"/>
        </w:rPr>
        <w:t>_._</w:t>
      </w:r>
      <w:proofErr w:type="gramEnd"/>
      <w:r>
        <w:rPr>
          <w:rFonts w:cs="Arial"/>
          <w:szCs w:val="20"/>
        </w:rPr>
        <w:t xml:space="preserve">_.2021. године.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3. ЦЕНА И ПЛАЋАЊЕ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312E6D">
        <w:rPr>
          <w:rFonts w:cs="Arial"/>
          <w:szCs w:val="20"/>
          <w:lang w:val="en-US"/>
        </w:rPr>
        <w:t>29-</w:t>
      </w:r>
      <w:r w:rsidR="005F2FE3">
        <w:rPr>
          <w:rFonts w:cs="Arial"/>
          <w:szCs w:val="20"/>
          <w:lang w:val="en-US"/>
        </w:rPr>
        <w:t>2</w:t>
      </w:r>
      <w:r w:rsidR="00312E6D">
        <w:rPr>
          <w:rFonts w:cs="Arial"/>
          <w:szCs w:val="20"/>
          <w:lang w:val="en-US"/>
        </w:rPr>
        <w:t>/21</w:t>
      </w:r>
      <w:r>
        <w:rPr>
          <w:rFonts w:cs="Arial"/>
          <w:szCs w:val="20"/>
        </w:rPr>
        <w:t xml:space="preserve"> од _</w:t>
      </w:r>
      <w:proofErr w:type="gramStart"/>
      <w:r>
        <w:rPr>
          <w:rFonts w:cs="Arial"/>
          <w:szCs w:val="20"/>
        </w:rPr>
        <w:t>_._</w:t>
      </w:r>
      <w:proofErr w:type="gramEnd"/>
      <w:r>
        <w:rPr>
          <w:rFonts w:cs="Arial"/>
          <w:szCs w:val="20"/>
        </w:rPr>
        <w:t xml:space="preserve">_.2021. године.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3.7.</w:t>
      </w:r>
      <w:r>
        <w:rPr>
          <w:rFonts w:cs="Arial"/>
          <w:szCs w:val="20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3.8.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3.9.</w:t>
      </w:r>
      <w:r>
        <w:rPr>
          <w:rFonts w:cs="Arial"/>
          <w:szCs w:val="20"/>
        </w:rPr>
        <w:tab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5F2FE3">
        <w:rPr>
          <w:rFonts w:cs="Arial"/>
          <w:szCs w:val="20"/>
          <w:lang w:val="sr-Latn-RS"/>
        </w:rPr>
        <w:t>72</w:t>
      </w:r>
      <w:r>
        <w:rPr>
          <w:rFonts w:cs="Arial"/>
          <w:szCs w:val="20"/>
        </w:rPr>
        <w:t xml:space="preserve"> сат</w:t>
      </w:r>
      <w:r w:rsidR="005F2FE3">
        <w:rPr>
          <w:rFonts w:cs="Arial"/>
          <w:szCs w:val="20"/>
          <w:lang w:val="sr-Latn-RS"/>
        </w:rPr>
        <w:t>a</w:t>
      </w:r>
      <w:r w:rsidRPr="00A84B68">
        <w:rPr>
          <w:rFonts w:cs="Arial"/>
          <w:szCs w:val="20"/>
        </w:rPr>
        <w:t xml:space="preserve">, од дана пријема   писменог захтева здравствене установе </w:t>
      </w:r>
      <w:r>
        <w:rPr>
          <w:rFonts w:cs="Arial"/>
          <w:szCs w:val="20"/>
        </w:rPr>
        <w:t xml:space="preserve">( унети рок из оквирног споразума).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A958CD" w:rsidRDefault="00A958CD" w:rsidP="00A958CD">
      <w:pPr>
        <w:ind w:left="1134" w:hanging="425"/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5F2FE3" w:rsidRDefault="005F2FE3" w:rsidP="00A958CD">
      <w:pPr>
        <w:ind w:left="1134" w:hanging="425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5. УГОВОРНА КАЗНА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958CD" w:rsidRDefault="00A958CD" w:rsidP="00A958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A958CD" w:rsidRDefault="00A958CD" w:rsidP="00A958C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A958CD" w:rsidRDefault="00A958CD" w:rsidP="00A958C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60158E" w:rsidRDefault="00A958CD" w:rsidP="00312E6D">
      <w:pPr>
        <w:ind w:left="1170" w:hanging="450"/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</w:r>
      <w:r w:rsidR="00312E6D">
        <w:rPr>
          <w:rFonts w:cs="Arial"/>
          <w:szCs w:val="20"/>
          <w:lang w:val="en-US"/>
        </w:rPr>
        <w:t xml:space="preserve">  </w:t>
      </w:r>
      <w:r>
        <w:rPr>
          <w:rFonts w:cs="Arial"/>
          <w:szCs w:val="20"/>
        </w:rPr>
        <w:t>Саставни део овог уговора је Прилог бр. 1 – Спецификација лекова са ценама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CD"/>
    <w:rsid w:val="00013005"/>
    <w:rsid w:val="00312E6D"/>
    <w:rsid w:val="005F2FE3"/>
    <w:rsid w:val="0060158E"/>
    <w:rsid w:val="00A30D57"/>
    <w:rsid w:val="00A958CD"/>
    <w:rsid w:val="00AB39A0"/>
    <w:rsid w:val="00C71DE2"/>
    <w:rsid w:val="00E8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1A1E"/>
  <w15:chartTrackingRefBased/>
  <w15:docId w15:val="{F3DB997D-715D-4FB7-A525-FB823F4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7</cp:revision>
  <dcterms:created xsi:type="dcterms:W3CDTF">2021-05-21T11:10:00Z</dcterms:created>
  <dcterms:modified xsi:type="dcterms:W3CDTF">2021-05-26T08:11:00Z</dcterms:modified>
</cp:coreProperties>
</file>