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КУПАЦ: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ДОБАВЉАЧ:</w:t>
      </w:r>
    </w:p>
    <w:p w:rsidR="00E61EFF" w:rsidRPr="00A56F41" w:rsidRDefault="00E61EFF" w:rsidP="00A56F41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A56F41">
        <w:rPr>
          <w:rFonts w:eastAsia="Times New Roman" w:cs="Arial"/>
          <w:szCs w:val="20"/>
          <w:lang w:val="en-US"/>
        </w:rPr>
        <w:t xml:space="preserve">PHOENIX PHARMA d.o.o., </w:t>
      </w:r>
      <w:proofErr w:type="spellStart"/>
      <w:r w:rsidRPr="00A56F41">
        <w:rPr>
          <w:rFonts w:eastAsia="Times New Roman" w:cs="Arial"/>
          <w:szCs w:val="20"/>
          <w:lang w:val="en-US"/>
        </w:rPr>
        <w:t>из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56F41">
        <w:rPr>
          <w:rFonts w:eastAsia="Times New Roman" w:cs="Arial"/>
          <w:szCs w:val="20"/>
          <w:lang w:val="en-US"/>
        </w:rPr>
        <w:t>Београда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A56F41">
        <w:rPr>
          <w:rFonts w:eastAsia="Times New Roman" w:cs="Arial"/>
          <w:szCs w:val="20"/>
          <w:lang w:val="en-US"/>
        </w:rPr>
        <w:t>ул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A56F41">
        <w:rPr>
          <w:rFonts w:eastAsia="Times New Roman" w:cs="Arial"/>
          <w:szCs w:val="20"/>
          <w:lang w:val="en-US"/>
        </w:rPr>
        <w:t>Боре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56F41">
        <w:rPr>
          <w:rFonts w:eastAsia="Times New Roman" w:cs="Arial"/>
          <w:szCs w:val="20"/>
          <w:lang w:val="en-US"/>
        </w:rPr>
        <w:t>Станковића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56F41">
        <w:rPr>
          <w:rFonts w:eastAsia="Times New Roman" w:cs="Arial"/>
          <w:szCs w:val="20"/>
          <w:lang w:val="en-US"/>
        </w:rPr>
        <w:t>бр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. 2, </w:t>
      </w:r>
      <w:proofErr w:type="spellStart"/>
      <w:r w:rsidRPr="00A56F41">
        <w:rPr>
          <w:rFonts w:eastAsia="Times New Roman" w:cs="Arial"/>
          <w:szCs w:val="20"/>
          <w:lang w:val="en-US"/>
        </w:rPr>
        <w:t>кога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56F41">
        <w:rPr>
          <w:rFonts w:eastAsia="Times New Roman" w:cs="Arial"/>
          <w:szCs w:val="20"/>
          <w:lang w:val="en-US"/>
        </w:rPr>
        <w:t>заступају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56F41">
        <w:rPr>
          <w:rFonts w:eastAsia="Times New Roman" w:cs="Arial"/>
          <w:szCs w:val="20"/>
          <w:lang w:val="en-US"/>
        </w:rPr>
        <w:t>директор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56F41">
        <w:rPr>
          <w:rFonts w:eastAsia="Times New Roman" w:cs="Arial"/>
          <w:szCs w:val="20"/>
          <w:lang w:val="en-US"/>
        </w:rPr>
        <w:t>Иван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56F41">
        <w:rPr>
          <w:rFonts w:eastAsia="Times New Roman" w:cs="Arial"/>
          <w:szCs w:val="20"/>
          <w:lang w:val="en-US"/>
        </w:rPr>
        <w:t>Банковић</w:t>
      </w:r>
      <w:proofErr w:type="spellEnd"/>
      <w:r w:rsidRPr="00A56F41">
        <w:rPr>
          <w:rFonts w:eastAsiaTheme="minorHAnsi" w:cs="Arial"/>
          <w:szCs w:val="20"/>
        </w:rPr>
        <w:t xml:space="preserve"> и заступник Драган Јовановић</w:t>
      </w:r>
    </w:p>
    <w:p w:rsidR="00E61EFF" w:rsidRPr="00A56F41" w:rsidRDefault="00E61EFF" w:rsidP="00A56F41">
      <w:pPr>
        <w:widowControl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A56F41">
        <w:rPr>
          <w:rFonts w:eastAsia="Times New Roman" w:cs="Arial"/>
          <w:szCs w:val="20"/>
          <w:lang w:val="en-US"/>
        </w:rPr>
        <w:t>Матични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56F41">
        <w:rPr>
          <w:rFonts w:eastAsia="Times New Roman" w:cs="Arial"/>
          <w:szCs w:val="20"/>
          <w:lang w:val="en-US"/>
        </w:rPr>
        <w:t>број</w:t>
      </w:r>
      <w:proofErr w:type="spellEnd"/>
      <w:r w:rsidRPr="00A56F41">
        <w:rPr>
          <w:rFonts w:eastAsia="Times New Roman" w:cs="Arial"/>
          <w:szCs w:val="20"/>
          <w:lang w:val="en-US"/>
        </w:rPr>
        <w:t>: 07517807</w:t>
      </w:r>
    </w:p>
    <w:p w:rsidR="00E61EFF" w:rsidRPr="00A56F41" w:rsidRDefault="00E61EFF" w:rsidP="00A56F41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A56F41">
        <w:rPr>
          <w:rFonts w:eastAsia="Times New Roman" w:cs="Arial"/>
          <w:szCs w:val="20"/>
          <w:lang w:val="en-US"/>
        </w:rPr>
        <w:t>ПИБ: 100000266</w:t>
      </w:r>
    </w:p>
    <w:p w:rsidR="00E61EFF" w:rsidRPr="00A56F41" w:rsidRDefault="00E61EFF" w:rsidP="00A56F41">
      <w:pPr>
        <w:widowControl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A56F41">
        <w:rPr>
          <w:rFonts w:eastAsia="Times New Roman" w:cs="Arial"/>
          <w:szCs w:val="20"/>
          <w:lang w:val="en-US"/>
        </w:rPr>
        <w:t>Број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56F41">
        <w:rPr>
          <w:rFonts w:eastAsia="Times New Roman" w:cs="Arial"/>
          <w:szCs w:val="20"/>
          <w:lang w:val="en-US"/>
        </w:rPr>
        <w:t>рачуна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: 330-4006847-79 </w:t>
      </w:r>
      <w:proofErr w:type="spellStart"/>
      <w:r w:rsidRPr="00A56F41">
        <w:rPr>
          <w:rFonts w:eastAsia="Times New Roman" w:cs="Arial"/>
          <w:szCs w:val="20"/>
          <w:lang w:val="en-US"/>
        </w:rPr>
        <w:t>који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56F41">
        <w:rPr>
          <w:rFonts w:eastAsia="Times New Roman" w:cs="Arial"/>
          <w:szCs w:val="20"/>
          <w:lang w:val="en-US"/>
        </w:rPr>
        <w:t>се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56F41">
        <w:rPr>
          <w:rFonts w:eastAsia="Times New Roman" w:cs="Arial"/>
          <w:szCs w:val="20"/>
          <w:lang w:val="en-US"/>
        </w:rPr>
        <w:t>води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A56F41">
        <w:rPr>
          <w:rFonts w:eastAsia="Times New Roman" w:cs="Arial"/>
          <w:szCs w:val="20"/>
          <w:lang w:val="en-US"/>
        </w:rPr>
        <w:t>код</w:t>
      </w:r>
      <w:proofErr w:type="spellEnd"/>
      <w:r w:rsidRPr="00A56F41">
        <w:rPr>
          <w:rFonts w:eastAsia="Times New Roman" w:cs="Arial"/>
          <w:szCs w:val="20"/>
          <w:lang w:val="en-US"/>
        </w:rPr>
        <w:t xml:space="preserve"> Credit Agricole </w:t>
      </w:r>
      <w:proofErr w:type="spellStart"/>
      <w:r w:rsidRPr="00A56F41">
        <w:rPr>
          <w:rFonts w:eastAsia="Times New Roman" w:cs="Arial"/>
          <w:szCs w:val="20"/>
          <w:lang w:val="en-US"/>
        </w:rPr>
        <w:t>банке</w:t>
      </w:r>
      <w:proofErr w:type="spellEnd"/>
    </w:p>
    <w:p w:rsidR="0009632C" w:rsidRPr="0009632C" w:rsidRDefault="0009632C" w:rsidP="00A56F41">
      <w:pPr>
        <w:widowControl w:val="0"/>
        <w:spacing w:after="0"/>
        <w:rPr>
          <w:szCs w:val="20"/>
        </w:rPr>
      </w:pPr>
      <w:r w:rsidRPr="00A56F41">
        <w:rPr>
          <w:rFonts w:eastAsia="Times New Roman" w:cs="Arial"/>
          <w:szCs w:val="20"/>
          <w:lang w:val="en-US"/>
        </w:rPr>
        <w:t>(</w:t>
      </w:r>
      <w:r w:rsidRPr="00A56F41">
        <w:rPr>
          <w:szCs w:val="20"/>
        </w:rPr>
        <w:t>у даљем тексту: Добављач)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ОРИГИНАЛНИХ И ИНОВАТИВНИХ ЛЕКOВА 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ЗА ПАРТИЈУ/Е _________</w:t>
      </w:r>
    </w:p>
    <w:p w:rsidR="00A958CD" w:rsidRDefault="00A958CD" w:rsidP="00A958CD">
      <w:pPr>
        <w:ind w:left="709"/>
        <w:rPr>
          <w:rFonts w:cs="Arial"/>
          <w:b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Оригиналних и иновативних лекова, бр. 404-1-110/21-7, </w:t>
      </w:r>
    </w:p>
    <w:p w:rsidR="00A958CD" w:rsidRPr="00A56F41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________(назив добављача), на основу </w:t>
      </w:r>
      <w:r w:rsidRPr="00A56F41">
        <w:rPr>
          <w:rFonts w:cs="Arial"/>
          <w:szCs w:val="20"/>
        </w:rPr>
        <w:t xml:space="preserve">Одлуке бр. </w:t>
      </w:r>
      <w:r w:rsidR="00312E6D" w:rsidRPr="00A56F41">
        <w:rPr>
          <w:rFonts w:cs="Arial"/>
          <w:szCs w:val="20"/>
          <w:lang w:val="en-US"/>
        </w:rPr>
        <w:t>404-1-7/21-28</w:t>
      </w:r>
      <w:r w:rsidRPr="00A56F41">
        <w:rPr>
          <w:rFonts w:cs="Arial"/>
          <w:szCs w:val="20"/>
        </w:rPr>
        <w:t xml:space="preserve"> од </w:t>
      </w:r>
      <w:r w:rsidR="00312E6D" w:rsidRPr="00A56F41">
        <w:rPr>
          <w:rFonts w:cs="Arial"/>
          <w:szCs w:val="20"/>
          <w:lang w:val="en-US"/>
        </w:rPr>
        <w:t>20.05.</w:t>
      </w:r>
      <w:r w:rsidRPr="00A56F41">
        <w:rPr>
          <w:rFonts w:cs="Arial"/>
          <w:szCs w:val="20"/>
        </w:rPr>
        <w:t xml:space="preserve">2021. године,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 w:rsidRPr="00A56F41">
        <w:rPr>
          <w:rFonts w:cs="Arial"/>
          <w:szCs w:val="20"/>
        </w:rPr>
        <w:t>3)</w:t>
      </w:r>
      <w:r w:rsidRPr="00A56F41"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 w:rsidR="00312E6D" w:rsidRPr="00A56F41">
        <w:rPr>
          <w:rFonts w:cs="Arial"/>
          <w:szCs w:val="20"/>
          <w:lang w:val="en-US"/>
        </w:rPr>
        <w:t>29-</w:t>
      </w:r>
      <w:r w:rsidR="00E61EFF" w:rsidRPr="00A56F41">
        <w:rPr>
          <w:rFonts w:cs="Arial"/>
          <w:szCs w:val="20"/>
          <w:lang w:val="en-US"/>
        </w:rPr>
        <w:t>7</w:t>
      </w:r>
      <w:r w:rsidR="00312E6D" w:rsidRPr="00A56F41">
        <w:rPr>
          <w:rFonts w:cs="Arial"/>
          <w:szCs w:val="20"/>
          <w:lang w:val="en-US"/>
        </w:rPr>
        <w:t>/21</w:t>
      </w:r>
      <w:r w:rsidRPr="00A56F41">
        <w:rPr>
          <w:rFonts w:cs="Arial"/>
          <w:szCs w:val="20"/>
        </w:rPr>
        <w:t xml:space="preserve"> од _</w:t>
      </w:r>
      <w:proofErr w:type="gramStart"/>
      <w:r w:rsidRPr="00A56F41">
        <w:rPr>
          <w:rFonts w:cs="Arial"/>
          <w:szCs w:val="20"/>
        </w:rPr>
        <w:t>_._</w:t>
      </w:r>
      <w:proofErr w:type="gramEnd"/>
      <w:r w:rsidRPr="00A56F41">
        <w:rPr>
          <w:rFonts w:cs="Arial"/>
          <w:szCs w:val="20"/>
        </w:rPr>
        <w:t>_.2021. године.</w:t>
      </w:r>
      <w:r>
        <w:rPr>
          <w:rFonts w:cs="Arial"/>
          <w:szCs w:val="20"/>
        </w:rPr>
        <w:t xml:space="preserve">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2.2.</w:t>
      </w:r>
      <w:r>
        <w:rPr>
          <w:rFonts w:cs="Arial"/>
          <w:szCs w:val="20"/>
        </w:rPr>
        <w:tab/>
        <w:t>Купац је у обавези да изврши куповину уговорених лекова и у целости реализује овај уговор.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3. ЦЕНА И ПЛАЋАЊЕ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>Цене из овог Уговора су јединичне цене наведене у члану 2. овог уговора које одговарају ценам</w:t>
      </w:r>
      <w:r w:rsidRPr="00A56F41">
        <w:rPr>
          <w:rFonts w:cs="Arial"/>
          <w:szCs w:val="20"/>
        </w:rPr>
        <w:t xml:space="preserve">а из оквирног споразума бр. </w:t>
      </w:r>
      <w:r w:rsidR="00312E6D" w:rsidRPr="00A56F41">
        <w:rPr>
          <w:rFonts w:cs="Arial"/>
          <w:szCs w:val="20"/>
          <w:lang w:val="en-US"/>
        </w:rPr>
        <w:t>29-</w:t>
      </w:r>
      <w:r w:rsidR="00E61EFF" w:rsidRPr="00A56F41">
        <w:rPr>
          <w:rFonts w:cs="Arial"/>
          <w:szCs w:val="20"/>
          <w:lang w:val="en-US"/>
        </w:rPr>
        <w:t>7</w:t>
      </w:r>
      <w:r w:rsidR="00312E6D" w:rsidRPr="00A56F41">
        <w:rPr>
          <w:rFonts w:cs="Arial"/>
          <w:szCs w:val="20"/>
          <w:lang w:val="en-US"/>
        </w:rPr>
        <w:t>/21</w:t>
      </w:r>
      <w:r w:rsidRPr="00A56F41">
        <w:rPr>
          <w:rFonts w:cs="Arial"/>
          <w:szCs w:val="20"/>
        </w:rPr>
        <w:t xml:space="preserve"> од __.__.2021. године.</w:t>
      </w:r>
      <w:r>
        <w:rPr>
          <w:rFonts w:cs="Arial"/>
          <w:szCs w:val="20"/>
        </w:rPr>
        <w:t xml:space="preserve">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3.7.</w:t>
      </w:r>
      <w:r>
        <w:rPr>
          <w:rFonts w:cs="Arial"/>
          <w:szCs w:val="20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3.8.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3.9.</w:t>
      </w:r>
      <w:r>
        <w:rPr>
          <w:rFonts w:cs="Arial"/>
          <w:szCs w:val="20"/>
        </w:rPr>
        <w:tab/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 xml:space="preserve">Добављач се обавезује да ће укупно уговорену количину лекова из члана 2. овог уговора испоручивати Купцу према </w:t>
      </w:r>
      <w:bookmarkStart w:id="0" w:name="_GoBack"/>
      <w:bookmarkEnd w:id="0"/>
      <w:r w:rsidRPr="00A56F41">
        <w:rPr>
          <w:rFonts w:cs="Arial"/>
          <w:szCs w:val="20"/>
        </w:rPr>
        <w:t xml:space="preserve">потребама Купца, и то у року од </w:t>
      </w:r>
      <w:r w:rsidR="00C13050" w:rsidRPr="00A56F41">
        <w:rPr>
          <w:rFonts w:cs="Arial"/>
          <w:szCs w:val="20"/>
          <w:lang w:val="sr-Latn-RS"/>
        </w:rPr>
        <w:t>24</w:t>
      </w:r>
      <w:r w:rsidRPr="00A56F41">
        <w:rPr>
          <w:rFonts w:cs="Arial"/>
          <w:szCs w:val="20"/>
        </w:rPr>
        <w:t xml:space="preserve"> сат</w:t>
      </w:r>
      <w:r w:rsidR="005F2FE3" w:rsidRPr="00A56F41">
        <w:rPr>
          <w:rFonts w:cs="Arial"/>
          <w:szCs w:val="20"/>
          <w:lang w:val="sr-Latn-RS"/>
        </w:rPr>
        <w:t>a</w:t>
      </w:r>
      <w:r w:rsidRPr="00A56F41">
        <w:rPr>
          <w:rFonts w:cs="Arial"/>
          <w:szCs w:val="20"/>
        </w:rPr>
        <w:t>, од дана</w:t>
      </w:r>
      <w:r w:rsidRPr="00A84B68">
        <w:rPr>
          <w:rFonts w:cs="Arial"/>
          <w:szCs w:val="20"/>
        </w:rPr>
        <w:t xml:space="preserve"> пријема   писменог захтева здравствене установе </w:t>
      </w:r>
      <w:r>
        <w:rPr>
          <w:rFonts w:cs="Arial"/>
          <w:szCs w:val="20"/>
        </w:rPr>
        <w:t xml:space="preserve">( унети рок из оквирног споразума).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A958CD" w:rsidRDefault="00A958CD" w:rsidP="00A958CD">
      <w:pPr>
        <w:ind w:left="1134" w:hanging="425"/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5F2FE3" w:rsidRDefault="005F2FE3" w:rsidP="00A958CD">
      <w:pPr>
        <w:ind w:left="1134" w:hanging="425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5. УГОВОРНА КАЗНА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958CD" w:rsidRDefault="00A958CD" w:rsidP="00A958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A958CD" w:rsidRDefault="00A958CD" w:rsidP="00A958CD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A958CD" w:rsidRDefault="00A958CD" w:rsidP="00A958CD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60158E" w:rsidRDefault="00A958CD" w:rsidP="00312E6D">
      <w:pPr>
        <w:ind w:left="1170" w:hanging="450"/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</w:r>
      <w:r w:rsidR="00312E6D">
        <w:rPr>
          <w:rFonts w:cs="Arial"/>
          <w:szCs w:val="20"/>
          <w:lang w:val="en-US"/>
        </w:rPr>
        <w:t xml:space="preserve">  </w:t>
      </w:r>
      <w:r>
        <w:rPr>
          <w:rFonts w:cs="Arial"/>
          <w:szCs w:val="20"/>
        </w:rPr>
        <w:t>Саставни део овог уговора је Прилог бр. 1 – Спецификација лекова са ценама</w:t>
      </w:r>
    </w:p>
    <w:sectPr w:rsidR="0060158E" w:rsidSect="00E61EFF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CD"/>
    <w:rsid w:val="0009632C"/>
    <w:rsid w:val="00312E6D"/>
    <w:rsid w:val="00354279"/>
    <w:rsid w:val="003B3475"/>
    <w:rsid w:val="005F2FE3"/>
    <w:rsid w:val="0060158E"/>
    <w:rsid w:val="00A30D57"/>
    <w:rsid w:val="00A56F41"/>
    <w:rsid w:val="00A958CD"/>
    <w:rsid w:val="00AB39A0"/>
    <w:rsid w:val="00C13050"/>
    <w:rsid w:val="00C71DE2"/>
    <w:rsid w:val="00E54351"/>
    <w:rsid w:val="00E6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997D-715D-4FB7-A525-FB823F4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11</cp:revision>
  <dcterms:created xsi:type="dcterms:W3CDTF">2021-05-21T11:10:00Z</dcterms:created>
  <dcterms:modified xsi:type="dcterms:W3CDTF">2021-05-26T10:17:00Z</dcterms:modified>
</cp:coreProperties>
</file>