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B7A1942" w14:textId="77777777" w:rsidR="00D62169" w:rsidRPr="00152C93" w:rsidRDefault="00D62169" w:rsidP="00D6216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bookmarkStart w:id="0" w:name="_Hlk78359157"/>
      <w:r w:rsidRPr="00152C93">
        <w:rPr>
          <w:rFonts w:ascii="Arial" w:eastAsia="Calibri" w:hAnsi="Arial" w:cs="Arial"/>
          <w:b/>
          <w:sz w:val="20"/>
          <w:szCs w:val="20"/>
          <w:lang w:val="sr-Cyrl-RS"/>
        </w:rPr>
        <w:t>Medica Linea Pharm doo</w:t>
      </w:r>
      <w:bookmarkEnd w:id="0"/>
      <w:r w:rsidRPr="00152C93">
        <w:rPr>
          <w:rFonts w:ascii="Arial" w:eastAsia="Calibri" w:hAnsi="Arial" w:cs="Arial"/>
          <w:b/>
          <w:sz w:val="20"/>
          <w:szCs w:val="20"/>
          <w:lang w:val="sr-Cyrl-RS"/>
        </w:rPr>
        <w:t>, ул. Страхињића Бана бр. 10, Београд, кога заступа директор Слободанка Живковић</w:t>
      </w:r>
    </w:p>
    <w:p w14:paraId="0627BC44" w14:textId="77777777" w:rsidR="00D62169" w:rsidRPr="00152C93" w:rsidRDefault="00D62169" w:rsidP="00D621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52C93">
        <w:rPr>
          <w:rFonts w:ascii="Arial" w:eastAsia="Calibri" w:hAnsi="Arial" w:cs="Arial"/>
          <w:sz w:val="20"/>
          <w:szCs w:val="20"/>
          <w:lang w:val="sr-Cyrl-RS"/>
        </w:rPr>
        <w:t>Матични број: 20778121</w:t>
      </w:r>
    </w:p>
    <w:p w14:paraId="3D6E3486" w14:textId="77777777" w:rsidR="00D62169" w:rsidRPr="00152C93" w:rsidRDefault="00D62169" w:rsidP="00D621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52C93">
        <w:rPr>
          <w:rFonts w:ascii="Arial" w:eastAsia="Calibri" w:hAnsi="Arial" w:cs="Arial"/>
          <w:sz w:val="20"/>
          <w:szCs w:val="20"/>
          <w:lang w:val="sr-Cyrl-RS"/>
        </w:rPr>
        <w:t>ПИБ: 107304324</w:t>
      </w:r>
    </w:p>
    <w:p w14:paraId="47E1DEE2" w14:textId="77777777" w:rsidR="00D62169" w:rsidRPr="00152C93" w:rsidRDefault="00D62169" w:rsidP="00D6216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52C9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380-248-05 који се води код </w:t>
      </w:r>
      <w:r w:rsidRPr="00152C93">
        <w:rPr>
          <w:rFonts w:ascii="Arial" w:eastAsia="Calibri" w:hAnsi="Arial" w:cs="Arial"/>
          <w:sz w:val="20"/>
          <w:szCs w:val="20"/>
        </w:rPr>
        <w:t>MIRABANK</w:t>
      </w:r>
    </w:p>
    <w:p w14:paraId="53A09125" w14:textId="3C2C4842" w:rsidR="00CA4E07" w:rsidRDefault="00E1224D" w:rsidP="00D62169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77943F9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CF4F5E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CF4F5E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CF4F5E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CF4F5E">
        <w:rPr>
          <w:rFonts w:ascii="Arial" w:hAnsi="Arial" w:cs="Arial"/>
          <w:sz w:val="20"/>
          <w:szCs w:val="20"/>
          <w:lang w:val="sr-Cyrl-RS"/>
        </w:rPr>
        <w:t>Лекови</w:t>
      </w:r>
      <w:r w:rsidR="00CF4F5E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CF4F5E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CF4F5E" w:rsidRPr="00904941">
        <w:rPr>
          <w:rFonts w:ascii="Arial" w:hAnsi="Arial" w:cs="Arial"/>
          <w:sz w:val="20"/>
          <w:szCs w:val="20"/>
        </w:rPr>
        <w:t xml:space="preserve"> </w:t>
      </w:r>
      <w:r w:rsidR="00CF4F5E">
        <w:rPr>
          <w:rFonts w:ascii="Arial" w:hAnsi="Arial" w:cs="Arial"/>
          <w:sz w:val="20"/>
          <w:szCs w:val="20"/>
          <w:lang w:val="sr-Cyrl-RS"/>
        </w:rPr>
        <w:t>Б</w:t>
      </w:r>
      <w:r w:rsidR="00CF4F5E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CF4F5E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CF4F5E" w:rsidRPr="00904941">
        <w:rPr>
          <w:rFonts w:ascii="Arial" w:hAnsi="Arial" w:cs="Arial"/>
          <w:sz w:val="20"/>
          <w:szCs w:val="20"/>
        </w:rPr>
        <w:t xml:space="preserve"> </w:t>
      </w:r>
      <w:r w:rsidR="00CF4F5E">
        <w:rPr>
          <w:rFonts w:ascii="Arial" w:hAnsi="Arial" w:cs="Arial"/>
          <w:sz w:val="20"/>
          <w:szCs w:val="20"/>
          <w:lang w:val="sr-Cyrl-RS"/>
        </w:rPr>
        <w:t>Д</w:t>
      </w:r>
      <w:r w:rsidR="00CF4F5E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CF4F5E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4F5E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F4F5E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CF4F5E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CF4F5E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1" w:name="_GoBack"/>
      <w:bookmarkEnd w:id="1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164204CB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62169" w:rsidRPr="00CC5237">
        <w:rPr>
          <w:rFonts w:ascii="Arial" w:eastAsia="Calibri" w:hAnsi="Arial" w:cs="Arial"/>
          <w:sz w:val="20"/>
          <w:szCs w:val="20"/>
          <w:lang w:val="sr-Cyrl-RS"/>
        </w:rPr>
        <w:t>Medica Linea Pharm</w:t>
      </w:r>
      <w:r w:rsidR="00D62169">
        <w:rPr>
          <w:rFonts w:ascii="Arial" w:eastAsia="Calibri" w:hAnsi="Arial" w:cs="Times New Roman"/>
          <w:sz w:val="20"/>
          <w:lang w:val="sr-Latn-RS"/>
        </w:rPr>
        <w:t xml:space="preserve"> </w:t>
      </w:r>
      <w:r w:rsidR="009F7DAD">
        <w:rPr>
          <w:rFonts w:ascii="Arial" w:eastAsia="Calibri" w:hAnsi="Arial" w:cs="Times New Roman"/>
          <w:sz w:val="20"/>
          <w:lang w:val="sr-Latn-RS"/>
        </w:rPr>
        <w:t>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409723FA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D62169">
        <w:rPr>
          <w:rFonts w:ascii="Arial" w:hAnsi="Arial" w:cs="Arial"/>
          <w:sz w:val="20"/>
          <w:szCs w:val="20"/>
        </w:rPr>
        <w:t>15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E3BF9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4F5E"/>
    <w:rsid w:val="00D41C15"/>
    <w:rsid w:val="00D619F7"/>
    <w:rsid w:val="00D62169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3CC1-0CF0-4A80-B237-E9CAB552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23</cp:revision>
  <cp:lastPrinted>2021-04-22T08:43:00Z</cp:lastPrinted>
  <dcterms:created xsi:type="dcterms:W3CDTF">2021-09-06T14:17:00Z</dcterms:created>
  <dcterms:modified xsi:type="dcterms:W3CDTF">2021-10-26T10:11:00Z</dcterms:modified>
</cp:coreProperties>
</file>