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A9A57CA" w14:textId="77777777" w:rsidR="004B02A4" w:rsidRPr="00870E71" w:rsidRDefault="004B02A4" w:rsidP="004B02A4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870E71">
        <w:rPr>
          <w:rFonts w:ascii="Arial" w:eastAsia="Arial" w:hAnsi="Arial" w:cs="Arial"/>
          <w:b/>
          <w:color w:val="000000"/>
          <w:sz w:val="20"/>
        </w:rPr>
        <w:t xml:space="preserve">Magna Pharmacia d.o.o.,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Милутина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Миланковића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. 76,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</w:p>
    <w:p w14:paraId="4E26B580" w14:textId="77777777" w:rsidR="004B02A4" w:rsidRPr="00870E71" w:rsidRDefault="004B02A4" w:rsidP="004B02A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директор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Новка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Томић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>,</w:t>
      </w:r>
    </w:p>
    <w:p w14:paraId="3E0DD687" w14:textId="77777777" w:rsidR="004B02A4" w:rsidRPr="00870E71" w:rsidRDefault="004B02A4" w:rsidP="004B02A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>: 08500037</w:t>
      </w:r>
    </w:p>
    <w:p w14:paraId="33EBC984" w14:textId="77777777" w:rsidR="004B02A4" w:rsidRPr="00870E71" w:rsidRDefault="004B02A4" w:rsidP="004B02A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870E71">
        <w:rPr>
          <w:rFonts w:ascii="Arial" w:eastAsia="Arial" w:hAnsi="Arial" w:cs="Arial"/>
          <w:color w:val="000000"/>
          <w:sz w:val="20"/>
        </w:rPr>
        <w:t>ПИБ: 100057630</w:t>
      </w:r>
    </w:p>
    <w:p w14:paraId="779EA9F0" w14:textId="77777777" w:rsidR="004B02A4" w:rsidRDefault="004B02A4" w:rsidP="004B02A4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: 265-1110310005046-43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Raiffeisen bank A.D.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32F891EE" w14:textId="628BC0AB" w:rsidR="002F1C40" w:rsidRPr="00E47910" w:rsidRDefault="002F1C40" w:rsidP="004B02A4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1619D014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325D04" w:rsidRPr="00134F50">
        <w:rPr>
          <w:rFonts w:ascii="Arial" w:eastAsia="Arial" w:hAnsi="Arial" w:cs="Arial"/>
          <w:color w:val="000000"/>
          <w:sz w:val="20"/>
        </w:rPr>
        <w:t>Magna Pharmacia</w:t>
      </w:r>
      <w:r w:rsidR="00251AD8"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677A6D02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4B02A4">
        <w:rPr>
          <w:rFonts w:ascii="Arial" w:hAnsi="Arial" w:cs="Arial"/>
          <w:sz w:val="20"/>
          <w:szCs w:val="20"/>
          <w:lang w:val="sr-Latn-RS"/>
        </w:rPr>
        <w:t>13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08DADA24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25D04">
        <w:rPr>
          <w:rFonts w:ascii="Arial" w:eastAsia="Times New Roman" w:hAnsi="Arial" w:cs="Arial"/>
          <w:sz w:val="20"/>
          <w:szCs w:val="20"/>
          <w:lang w:val="sr-Latn-RS"/>
        </w:rPr>
        <w:t>48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</w:t>
      </w:r>
      <w:r w:rsidR="00325D04">
        <w:rPr>
          <w:rFonts w:ascii="Arial" w:eastAsia="Times New Roman" w:hAnsi="Arial" w:cs="Arial"/>
          <w:sz w:val="20"/>
          <w:szCs w:val="20"/>
          <w:lang w:val="sr-Cyrl-RS"/>
        </w:rPr>
        <w:t>и</w:t>
      </w:r>
      <w:bookmarkStart w:id="1" w:name="_GoBack"/>
      <w:bookmarkEnd w:id="1"/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542271D9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EC7E0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EC7E05" w:rsidRPr="00904941">
        <w:rPr>
          <w:rFonts w:ascii="Arial" w:eastAsia="Times New Roman" w:hAnsi="Arial" w:cs="Arial"/>
          <w:sz w:val="20"/>
          <w:szCs w:val="20"/>
        </w:rPr>
        <w:t>.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25D04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28D4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2A4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373B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11CB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C7E05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6155D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542A-19C3-403E-9D88-DDB2656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26</cp:revision>
  <cp:lastPrinted>2021-04-22T08:43:00Z</cp:lastPrinted>
  <dcterms:created xsi:type="dcterms:W3CDTF">2021-09-06T14:17:00Z</dcterms:created>
  <dcterms:modified xsi:type="dcterms:W3CDTF">2021-10-26T11:00:00Z</dcterms:modified>
</cp:coreProperties>
</file>