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  <w:bookmarkStart w:id="2" w:name="_GoBack"/>
      <w:bookmarkEnd w:id="2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AD72EB" w:rsidRPr="00F75CB8" w:rsidRDefault="00AD72EB" w:rsidP="00AD72E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F75CB8">
        <w:rPr>
          <w:rFonts w:eastAsia="Calibri" w:cs="Times New Roman"/>
          <w:b/>
          <w:color w:val="auto"/>
          <w:lang w:val="sr-Latn-RS"/>
        </w:rPr>
        <w:t>INTREX d.o.o.</w:t>
      </w:r>
      <w:r w:rsidRPr="00F75CB8">
        <w:rPr>
          <w:rFonts w:eastAsia="Calibri" w:cs="Times New Roman"/>
          <w:b/>
          <w:color w:val="auto"/>
          <w:lang w:val="sr-Cyrl-RS"/>
        </w:rPr>
        <w:t>, ул. Далматинска бр. 17, из Новог Сада, кога заступа директор Чаба Ури</w:t>
      </w:r>
    </w:p>
    <w:p w:rsidR="00AD72EB" w:rsidRPr="00F75CB8" w:rsidRDefault="00AD72EB" w:rsidP="00AD72E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F75CB8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F75CB8">
        <w:rPr>
          <w:rFonts w:eastAsia="Calibri" w:cs="Times New Roman"/>
          <w:color w:val="auto"/>
          <w:lang w:val="sr-Cyrl-RS"/>
        </w:rPr>
        <w:t>08214018</w:t>
      </w:r>
    </w:p>
    <w:p w:rsidR="00AD72EB" w:rsidRPr="00F75CB8" w:rsidRDefault="00AD72EB" w:rsidP="00AD72E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F75CB8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F75CB8">
        <w:rPr>
          <w:rFonts w:eastAsia="Calibri" w:cs="Times New Roman"/>
          <w:color w:val="auto"/>
          <w:lang w:val="sr-Cyrl-RS"/>
        </w:rPr>
        <w:t>101694156</w:t>
      </w:r>
    </w:p>
    <w:p w:rsidR="00AD72EB" w:rsidRDefault="00AD72EB" w:rsidP="00AD72EB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F75CB8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F75CB8">
        <w:rPr>
          <w:rFonts w:eastAsia="Calibri" w:cs="Times New Roman"/>
          <w:color w:val="auto"/>
          <w:szCs w:val="20"/>
          <w:lang w:val="sr-Latn-RS"/>
        </w:rPr>
        <w:t>-</w:t>
      </w:r>
      <w:r w:rsidRPr="00F75CB8">
        <w:rPr>
          <w:rFonts w:eastAsia="Calibri" w:cs="Times New Roman"/>
          <w:color w:val="auto"/>
          <w:szCs w:val="20"/>
          <w:lang w:val="sr-Cyrl-RS"/>
        </w:rPr>
        <w:t>30026201000</w:t>
      </w:r>
      <w:r w:rsidRPr="00F75CB8">
        <w:rPr>
          <w:rFonts w:eastAsia="Calibri" w:cs="Times New Roman"/>
          <w:color w:val="auto"/>
          <w:szCs w:val="20"/>
          <w:lang w:val="sr-Latn-RS"/>
        </w:rPr>
        <w:t>-</w:t>
      </w:r>
      <w:r w:rsidRPr="00F75CB8">
        <w:rPr>
          <w:rFonts w:eastAsia="Calibri" w:cs="Times New Roman"/>
          <w:color w:val="auto"/>
          <w:szCs w:val="20"/>
          <w:lang w:val="sr-Cyrl-RS"/>
        </w:rPr>
        <w:t>38</w:t>
      </w:r>
      <w:r w:rsidRPr="00F75CB8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F75CB8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F75CB8">
        <w:rPr>
          <w:rFonts w:eastAsia="Calibri" w:cs="Times New Roman"/>
          <w:color w:val="auto"/>
          <w:szCs w:val="20"/>
          <w:lang w:val="sr-Latn-RS"/>
        </w:rPr>
        <w:t>UniCredit banke</w:t>
      </w:r>
    </w:p>
    <w:p w:rsidR="00EE32B3" w:rsidRPr="00F232B5" w:rsidRDefault="00AD72EB" w:rsidP="00AD72EB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B411F9" w:rsidRDefault="00646328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0A6758">
        <w:rPr>
          <w:szCs w:val="20"/>
        </w:rPr>
        <w:t>да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су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Републички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фонд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здравствено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осигурање</w:t>
      </w:r>
      <w:proofErr w:type="spellEnd"/>
      <w:r w:rsidR="00EE32B3" w:rsidRPr="000A6758">
        <w:rPr>
          <w:szCs w:val="20"/>
        </w:rPr>
        <w:t xml:space="preserve"> и </w:t>
      </w:r>
      <w:proofErr w:type="spellStart"/>
      <w:r w:rsidR="00EE32B3" w:rsidRPr="000A6758">
        <w:rPr>
          <w:szCs w:val="20"/>
        </w:rPr>
        <w:t>Д</w:t>
      </w:r>
      <w:r w:rsidR="000A6758">
        <w:rPr>
          <w:szCs w:val="20"/>
        </w:rPr>
        <w:t>обављач</w:t>
      </w:r>
      <w:proofErr w:type="spellEnd"/>
      <w:r w:rsid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закључили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Оквирни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споразум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бр</w:t>
      </w:r>
      <w:proofErr w:type="spellEnd"/>
      <w:r w:rsidR="00EE32B3" w:rsidRPr="000A6758">
        <w:rPr>
          <w:szCs w:val="20"/>
        </w:rPr>
        <w:t>.</w:t>
      </w:r>
      <w:r w:rsidR="00C102A5">
        <w:rPr>
          <w:szCs w:val="20"/>
        </w:rPr>
        <w:t xml:space="preserve"> 39-1</w:t>
      </w:r>
      <w:r w:rsidR="00165188">
        <w:rPr>
          <w:szCs w:val="20"/>
        </w:rPr>
        <w:t>1</w:t>
      </w:r>
      <w:r w:rsidR="000A6758" w:rsidRPr="000A6758">
        <w:rPr>
          <w:szCs w:val="20"/>
        </w:rPr>
        <w:t>/20</w:t>
      </w:r>
      <w:r w:rsidR="000A6758">
        <w:rPr>
          <w:szCs w:val="20"/>
        </w:rPr>
        <w:t xml:space="preserve"> </w:t>
      </w:r>
      <w:proofErr w:type="spellStart"/>
      <w:r w:rsidR="000A6758">
        <w:rPr>
          <w:szCs w:val="20"/>
        </w:rPr>
        <w:t>од</w:t>
      </w:r>
      <w:proofErr w:type="spellEnd"/>
      <w:r w:rsidR="000A6758">
        <w:rPr>
          <w:szCs w:val="20"/>
        </w:rPr>
        <w:t xml:space="preserve"> _</w:t>
      </w:r>
      <w:r w:rsidR="00B411F9">
        <w:rPr>
          <w:szCs w:val="20"/>
          <w:lang w:val="sr-Cyrl-RS"/>
        </w:rPr>
        <w:t>_</w:t>
      </w:r>
      <w:proofErr w:type="gramStart"/>
      <w:r w:rsidR="000A6758">
        <w:rPr>
          <w:szCs w:val="20"/>
        </w:rPr>
        <w:t>_.</w:t>
      </w:r>
      <w:r w:rsidR="00B411F9">
        <w:rPr>
          <w:szCs w:val="20"/>
          <w:lang w:val="sr-Cyrl-RS"/>
        </w:rPr>
        <w:t>_</w:t>
      </w:r>
      <w:proofErr w:type="gramEnd"/>
      <w:r w:rsidR="000A6758">
        <w:rPr>
          <w:szCs w:val="20"/>
        </w:rPr>
        <w:t>__.2020</w:t>
      </w:r>
      <w:r w:rsidR="00EE32B3" w:rsidRPr="000A6758">
        <w:rPr>
          <w:szCs w:val="20"/>
        </w:rPr>
        <w:t xml:space="preserve">. </w:t>
      </w:r>
      <w:proofErr w:type="spellStart"/>
      <w:r w:rsidR="00EE32B3" w:rsidRPr="000A6758">
        <w:rPr>
          <w:szCs w:val="20"/>
        </w:rPr>
        <w:t>године</w:t>
      </w:r>
      <w:proofErr w:type="spellEnd"/>
      <w:r w:rsidR="00EE32B3" w:rsidRPr="000A6758">
        <w:rPr>
          <w:szCs w:val="20"/>
        </w:rPr>
        <w:t xml:space="preserve"> (</w:t>
      </w:r>
      <w:proofErr w:type="spellStart"/>
      <w:r w:rsidR="00EE32B3" w:rsidRPr="000A6758">
        <w:rPr>
          <w:szCs w:val="20"/>
        </w:rPr>
        <w:t>даље</w:t>
      </w:r>
      <w:proofErr w:type="spellEnd"/>
      <w:r w:rsidR="00EE32B3" w:rsidRPr="000A6758">
        <w:rPr>
          <w:szCs w:val="20"/>
        </w:rPr>
        <w:t xml:space="preserve">: </w:t>
      </w:r>
      <w:proofErr w:type="spellStart"/>
      <w:r w:rsidR="00EE32B3" w:rsidRPr="000A6758">
        <w:rPr>
          <w:szCs w:val="20"/>
        </w:rPr>
        <w:t>Оквирни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спорзум</w:t>
      </w:r>
      <w:proofErr w:type="spellEnd"/>
      <w:r w:rsidR="00EE32B3" w:rsidRPr="000A6758">
        <w:rPr>
          <w:szCs w:val="20"/>
        </w:rPr>
        <w:t xml:space="preserve">), </w:t>
      </w:r>
      <w:proofErr w:type="spellStart"/>
      <w:r w:rsidR="00EE32B3" w:rsidRPr="000A6758">
        <w:rPr>
          <w:szCs w:val="20"/>
        </w:rPr>
        <w:t>на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основу</w:t>
      </w:r>
      <w:proofErr w:type="spellEnd"/>
      <w:r w:rsidR="00EE32B3" w:rsidRPr="00B411F9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Одлуке</w:t>
      </w:r>
      <w:proofErr w:type="spellEnd"/>
      <w:r w:rsidR="00EE32B3" w:rsidRPr="00B411F9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број</w:t>
      </w:r>
      <w:proofErr w:type="spellEnd"/>
      <w:r w:rsidR="00EE32B3" w:rsidRPr="00B411F9">
        <w:rPr>
          <w:szCs w:val="20"/>
        </w:rPr>
        <w:t xml:space="preserve"> </w:t>
      </w:r>
      <w:r w:rsidR="00D44F50">
        <w:rPr>
          <w:szCs w:val="20"/>
        </w:rPr>
        <w:t xml:space="preserve">404-1-91/19-90, </w:t>
      </w:r>
      <w:proofErr w:type="spellStart"/>
      <w:r w:rsidR="00D44F50">
        <w:rPr>
          <w:szCs w:val="20"/>
        </w:rPr>
        <w:t>од</w:t>
      </w:r>
      <w:proofErr w:type="spellEnd"/>
      <w:r w:rsidR="00D44F50">
        <w:rPr>
          <w:szCs w:val="20"/>
        </w:rPr>
        <w:t xml:space="preserve"> 18</w:t>
      </w:r>
      <w:r w:rsidR="00B411F9" w:rsidRPr="00B411F9">
        <w:rPr>
          <w:szCs w:val="20"/>
        </w:rPr>
        <w:t>.05.2020</w:t>
      </w:r>
      <w:r w:rsidR="00EE32B3" w:rsidRPr="00B411F9">
        <w:rPr>
          <w:szCs w:val="20"/>
        </w:rPr>
        <w:t xml:space="preserve">. </w:t>
      </w:r>
      <w:proofErr w:type="spellStart"/>
      <w:r w:rsidR="00EE32B3" w:rsidRPr="00B411F9">
        <w:rPr>
          <w:szCs w:val="20"/>
        </w:rPr>
        <w:t>године</w:t>
      </w:r>
      <w:proofErr w:type="spellEnd"/>
      <w:r w:rsidR="00EE32B3" w:rsidRPr="00B411F9">
        <w:rPr>
          <w:szCs w:val="20"/>
        </w:rPr>
        <w:t>;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овај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</w:t>
      </w:r>
      <w:proofErr w:type="spellEnd"/>
      <w:r w:rsidRPr="002D46AD">
        <w:rPr>
          <w:szCs w:val="20"/>
        </w:rPr>
        <w:t xml:space="preserve"> о </w:t>
      </w:r>
      <w:proofErr w:type="spellStart"/>
      <w:r w:rsidRPr="002D46AD">
        <w:rPr>
          <w:szCs w:val="20"/>
        </w:rPr>
        <w:t>јавној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набавци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закључују</w:t>
      </w:r>
      <w:proofErr w:type="spellEnd"/>
      <w:r w:rsidR="00AB7891">
        <w:rPr>
          <w:szCs w:val="20"/>
        </w:rPr>
        <w:t xml:space="preserve"> у </w:t>
      </w:r>
      <w:proofErr w:type="spellStart"/>
      <w:r w:rsidR="00AB7891">
        <w:rPr>
          <w:szCs w:val="20"/>
        </w:rPr>
        <w:t>складу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са</w:t>
      </w:r>
      <w:proofErr w:type="spellEnd"/>
      <w:r w:rsidR="00AB7891">
        <w:rPr>
          <w:szCs w:val="20"/>
        </w:rPr>
        <w:t xml:space="preserve"> </w:t>
      </w:r>
      <w:proofErr w:type="spellStart"/>
      <w:r w:rsidRPr="002D46AD">
        <w:rPr>
          <w:szCs w:val="20"/>
        </w:rPr>
        <w:t>Оквирним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споразумом</w:t>
      </w:r>
      <w:proofErr w:type="spellEnd"/>
      <w:r w:rsidRPr="002D46AD">
        <w:rPr>
          <w:szCs w:val="20"/>
        </w:rPr>
        <w:t xml:space="preserve">; </w:t>
      </w:r>
    </w:p>
    <w:p w:rsidR="00EE32B3" w:rsidRPr="00A87926" w:rsidRDefault="00EE32B3" w:rsidP="00A87926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A87926">
        <w:rPr>
          <w:szCs w:val="20"/>
        </w:rPr>
        <w:t>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сва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питања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која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нису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уређена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овим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уговором</w:t>
      </w:r>
      <w:proofErr w:type="spellEnd"/>
      <w:r w:rsidRPr="00A87926">
        <w:rPr>
          <w:szCs w:val="20"/>
        </w:rPr>
        <w:t xml:space="preserve">, </w:t>
      </w:r>
      <w:proofErr w:type="spellStart"/>
      <w:r w:rsidRPr="00A87926">
        <w:rPr>
          <w:szCs w:val="20"/>
        </w:rPr>
        <w:t>примењују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се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одредбе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оквирног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споразума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из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става</w:t>
      </w:r>
      <w:proofErr w:type="spellEnd"/>
      <w:r w:rsidRPr="00A87926">
        <w:rPr>
          <w:szCs w:val="20"/>
        </w:rPr>
        <w:t xml:space="preserve"> 1. </w:t>
      </w:r>
      <w:proofErr w:type="spellStart"/>
      <w:r w:rsidRPr="00A87926">
        <w:rPr>
          <w:szCs w:val="20"/>
        </w:rPr>
        <w:t>овог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члана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Уговора</w:t>
      </w:r>
      <w:proofErr w:type="spellEnd"/>
      <w:r w:rsidRPr="00A87926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165188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>
        <w:rPr>
          <w:szCs w:val="20"/>
        </w:rPr>
        <w:t>Ценa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јединичнa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наведенa</w:t>
      </w:r>
      <w:proofErr w:type="spellEnd"/>
      <w:r w:rsidR="00EE32B3" w:rsidRPr="00924091">
        <w:rPr>
          <w:szCs w:val="20"/>
        </w:rPr>
        <w:t xml:space="preserve"> </w:t>
      </w:r>
      <w:r w:rsidR="0051481E">
        <w:rPr>
          <w:szCs w:val="20"/>
          <w:lang w:val="sr-Cyrl-RS"/>
        </w:rPr>
        <w:t xml:space="preserve">у </w:t>
      </w:r>
      <w:proofErr w:type="spellStart"/>
      <w:r w:rsidR="00EE32B3" w:rsidRPr="00074846">
        <w:rPr>
          <w:szCs w:val="20"/>
        </w:rPr>
        <w:t>Спецификацији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материјала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са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ценама</w:t>
      </w:r>
      <w:proofErr w:type="spellEnd"/>
      <w:r w:rsidR="0051481E">
        <w:rPr>
          <w:szCs w:val="20"/>
          <w:lang w:val="sr-Cyrl-RS"/>
        </w:rPr>
        <w:t xml:space="preserve"> </w:t>
      </w:r>
      <w:proofErr w:type="spellStart"/>
      <w:r w:rsidR="00EE32B3">
        <w:rPr>
          <w:szCs w:val="20"/>
        </w:rPr>
        <w:t>из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члана</w:t>
      </w:r>
      <w:proofErr w:type="spellEnd"/>
      <w:r>
        <w:rPr>
          <w:szCs w:val="20"/>
        </w:rPr>
        <w:t xml:space="preserve"> 2.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</w:t>
      </w:r>
      <w:proofErr w:type="spellEnd"/>
      <w:r>
        <w:rPr>
          <w:szCs w:val="20"/>
          <w:lang w:val="sr-Cyrl-RS"/>
        </w:rPr>
        <w:t>и</w:t>
      </w:r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из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О</w:t>
      </w:r>
      <w:r w:rsidR="00EE32B3" w:rsidRPr="00924091">
        <w:rPr>
          <w:szCs w:val="20"/>
        </w:rPr>
        <w:t>квирног</w:t>
      </w:r>
      <w:proofErr w:type="spellEnd"/>
      <w:r w:rsidR="00EE32B3" w:rsidRPr="00924091">
        <w:rPr>
          <w:szCs w:val="20"/>
        </w:rPr>
        <w:t xml:space="preserve"> </w:t>
      </w:r>
      <w:proofErr w:type="spellStart"/>
      <w:r w:rsidR="00EE32B3" w:rsidRPr="00924091">
        <w:rPr>
          <w:szCs w:val="20"/>
        </w:rPr>
        <w:t>спо</w:t>
      </w:r>
      <w:r w:rsidR="00EE32B3">
        <w:rPr>
          <w:szCs w:val="20"/>
        </w:rPr>
        <w:t>разума</w:t>
      </w:r>
      <w:proofErr w:type="spellEnd"/>
      <w:r w:rsidR="00EE32B3"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</w:t>
      </w:r>
      <w:r w:rsidR="00165188">
        <w:rPr>
          <w:szCs w:val="20"/>
        </w:rPr>
        <w:t>споручене</w:t>
      </w:r>
      <w:proofErr w:type="spellEnd"/>
      <w:r w:rsidR="00165188">
        <w:rPr>
          <w:szCs w:val="20"/>
        </w:rPr>
        <w:t xml:space="preserve"> </w:t>
      </w:r>
      <w:proofErr w:type="spellStart"/>
      <w:r w:rsidR="00165188">
        <w:rPr>
          <w:szCs w:val="20"/>
        </w:rPr>
        <w:t>количине</w:t>
      </w:r>
      <w:proofErr w:type="spellEnd"/>
      <w:r w:rsidR="00165188">
        <w:rPr>
          <w:szCs w:val="20"/>
        </w:rPr>
        <w:t xml:space="preserve"> </w:t>
      </w:r>
      <w:proofErr w:type="spellStart"/>
      <w:r w:rsidR="00165188">
        <w:rPr>
          <w:szCs w:val="20"/>
        </w:rPr>
        <w:t>по</w:t>
      </w:r>
      <w:proofErr w:type="spellEnd"/>
      <w:r w:rsidR="00165188">
        <w:rPr>
          <w:szCs w:val="20"/>
        </w:rPr>
        <w:t xml:space="preserve"> </w:t>
      </w:r>
      <w:proofErr w:type="spellStart"/>
      <w:r w:rsidR="00165188">
        <w:rPr>
          <w:szCs w:val="20"/>
        </w:rPr>
        <w:t>уговореној</w:t>
      </w:r>
      <w:proofErr w:type="spellEnd"/>
      <w:r w:rsidR="00165188">
        <w:rPr>
          <w:szCs w:val="20"/>
        </w:rPr>
        <w:t xml:space="preserve"> </w:t>
      </w:r>
      <w:proofErr w:type="spellStart"/>
      <w:r w:rsidR="00165188">
        <w:rPr>
          <w:szCs w:val="20"/>
        </w:rPr>
        <w:t>јединичној</w:t>
      </w:r>
      <w:proofErr w:type="spellEnd"/>
      <w:r w:rsidR="00165188">
        <w:rPr>
          <w:szCs w:val="20"/>
        </w:rPr>
        <w:t xml:space="preserve"> </w:t>
      </w:r>
      <w:proofErr w:type="spellStart"/>
      <w:r w:rsidR="00165188">
        <w:rPr>
          <w:szCs w:val="20"/>
        </w:rPr>
        <w:t>цени</w:t>
      </w:r>
      <w:proofErr w:type="spellEnd"/>
      <w:r w:rsidR="00165188">
        <w:rPr>
          <w:szCs w:val="20"/>
        </w:rPr>
        <w:t xml:space="preserve">, </w:t>
      </w:r>
      <w:proofErr w:type="spellStart"/>
      <w:r w:rsidR="00165188">
        <w:rPr>
          <w:szCs w:val="20"/>
        </w:rPr>
        <w:t>увећаној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proofErr w:type="gram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</w:t>
      </w:r>
      <w:proofErr w:type="gramEnd"/>
      <w:r w:rsidRPr="001A536C">
        <w:rPr>
          <w:szCs w:val="20"/>
        </w:rPr>
        <w:t xml:space="preserve">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lastRenderedPageBreak/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</w:t>
      </w:r>
      <w:proofErr w:type="gramStart"/>
      <w:r w:rsidR="00A46A03">
        <w:rPr>
          <w:szCs w:val="20"/>
        </w:rPr>
        <w:t xml:space="preserve">РС“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E173AB">
        <w:rPr>
          <w:color w:val="auto"/>
          <w:szCs w:val="20"/>
        </w:rPr>
        <w:t xml:space="preserve"> 91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</w:t>
      </w:r>
      <w:proofErr w:type="gramStart"/>
      <w:r w:rsidRPr="00D06385">
        <w:rPr>
          <w:szCs w:val="20"/>
        </w:rPr>
        <w:t xml:space="preserve">РС“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165188">
        <w:rPr>
          <w:color w:val="auto"/>
          <w:szCs w:val="20"/>
        </w:rPr>
        <w:t>24</w:t>
      </w:r>
      <w:r w:rsidR="00603059">
        <w:rPr>
          <w:color w:val="auto"/>
          <w:szCs w:val="20"/>
        </w:rPr>
        <w:t xml:space="preserve"> (</w:t>
      </w:r>
      <w:r w:rsidR="00603059">
        <w:rPr>
          <w:color w:val="auto"/>
          <w:szCs w:val="20"/>
          <w:lang w:val="sr-Cyrl-RS"/>
        </w:rPr>
        <w:t>два</w:t>
      </w:r>
      <w:r w:rsidR="00165188">
        <w:rPr>
          <w:color w:val="auto"/>
          <w:szCs w:val="20"/>
          <w:lang w:val="sr-Cyrl-RS"/>
        </w:rPr>
        <w:t>десетчетири</w:t>
      </w:r>
      <w:r w:rsidR="00603059">
        <w:rPr>
          <w:color w:val="auto"/>
          <w:szCs w:val="20"/>
          <w:lang w:val="sr-Cyrl-RS"/>
        </w:rPr>
        <w:t xml:space="preserve">) сата од пријема </w:t>
      </w:r>
      <w:r w:rsidR="004C7D7E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913DEE">
        <w:rPr>
          <w:color w:val="auto"/>
          <w:szCs w:val="20"/>
        </w:rPr>
        <w:t>од</w:t>
      </w:r>
      <w:proofErr w:type="spellEnd"/>
      <w:r w:rsidR="00913DEE">
        <w:rPr>
          <w:color w:val="auto"/>
          <w:szCs w:val="20"/>
        </w:rPr>
        <w:t xml:space="preserve"> </w:t>
      </w:r>
      <w:proofErr w:type="spellStart"/>
      <w:r w:rsidR="00913DEE">
        <w:rPr>
          <w:color w:val="auto"/>
          <w:szCs w:val="20"/>
        </w:rPr>
        <w:t>вредности</w:t>
      </w:r>
      <w:proofErr w:type="spellEnd"/>
      <w:r w:rsidR="00913DEE">
        <w:rPr>
          <w:color w:val="auto"/>
          <w:szCs w:val="20"/>
        </w:rPr>
        <w:t xml:space="preserve"> </w:t>
      </w:r>
      <w:proofErr w:type="spellStart"/>
      <w:r w:rsidR="00913DEE">
        <w:rPr>
          <w:color w:val="auto"/>
          <w:szCs w:val="20"/>
        </w:rPr>
        <w:t>доб</w:t>
      </w:r>
      <w:proofErr w:type="spellEnd"/>
      <w:r w:rsidR="00913DEE">
        <w:rPr>
          <w:color w:val="auto"/>
          <w:szCs w:val="20"/>
          <w:lang w:val="sr-Cyrl-RS"/>
        </w:rPr>
        <w:t>а</w:t>
      </w:r>
      <w:proofErr w:type="spellStart"/>
      <w:r w:rsidR="00913DEE">
        <w:rPr>
          <w:color w:val="auto"/>
          <w:szCs w:val="20"/>
        </w:rPr>
        <w:t>ра</w:t>
      </w:r>
      <w:proofErr w:type="spellEnd"/>
      <w:r w:rsidR="00913DEE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903D26">
      <w:pPr>
        <w:widowControl w:val="0"/>
        <w:numPr>
          <w:ilvl w:val="1"/>
          <w:numId w:val="30"/>
        </w:numPr>
        <w:spacing w:after="120" w:line="230" w:lineRule="exact"/>
        <w:ind w:left="567" w:right="11" w:hanging="47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4D" w:rsidRDefault="0050404D">
      <w:pPr>
        <w:spacing w:after="0" w:line="240" w:lineRule="auto"/>
      </w:pPr>
      <w:r>
        <w:separator/>
      </w:r>
    </w:p>
  </w:endnote>
  <w:endnote w:type="continuationSeparator" w:id="0">
    <w:p w:rsidR="0050404D" w:rsidRDefault="0050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50404D">
      <w:fldChar w:fldCharType="begin"/>
    </w:r>
    <w:r w:rsidR="0050404D">
      <w:instrText xml:space="preserve"> NUMPAGES   \* MERGEFORMAT </w:instrText>
    </w:r>
    <w:r w:rsidR="0050404D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50404D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50404D">
      <w:fldChar w:fldCharType="begin"/>
    </w:r>
    <w:r w:rsidR="0050404D">
      <w:instrText xml:space="preserve"> NUMPAGES   \* MERGEFORMAT </w:instrText>
    </w:r>
    <w:r w:rsidR="0050404D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50404D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4D" w:rsidRDefault="0050404D">
      <w:pPr>
        <w:spacing w:after="0" w:line="240" w:lineRule="auto"/>
      </w:pPr>
      <w:r>
        <w:separator/>
      </w:r>
    </w:p>
  </w:footnote>
  <w:footnote w:type="continuationSeparator" w:id="0">
    <w:p w:rsidR="0050404D" w:rsidRDefault="0050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57FE6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188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C7D7E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04D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81E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632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469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336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36F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3D26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3DEE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87926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891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D72EB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1F9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2A5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4F50"/>
    <w:rsid w:val="00D45A78"/>
    <w:rsid w:val="00D45E62"/>
    <w:rsid w:val="00D4673A"/>
    <w:rsid w:val="00D46D94"/>
    <w:rsid w:val="00D46F6F"/>
    <w:rsid w:val="00D50056"/>
    <w:rsid w:val="00D50D78"/>
    <w:rsid w:val="00D51827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3D8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173AB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3F6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3E0D-FE6B-40C5-91A8-9C752E5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Mihailo Minić</cp:lastModifiedBy>
  <cp:revision>115</cp:revision>
  <cp:lastPrinted>2020-03-24T11:53:00Z</cp:lastPrinted>
  <dcterms:created xsi:type="dcterms:W3CDTF">2020-02-03T14:37:00Z</dcterms:created>
  <dcterms:modified xsi:type="dcterms:W3CDTF">2020-06-04T11:23:00Z</dcterms:modified>
</cp:coreProperties>
</file>