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КУПАЦ:</w:t>
      </w:r>
    </w:p>
    <w:p w:rsidR="00C230D4" w:rsidRPr="00C230D4" w:rsidRDefault="00C230D4" w:rsidP="00C230D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1" w:right="440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Матични број: _______________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ПИБ: ___________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Број рачуна: ____________ који се води код Управе за трезор</w:t>
      </w:r>
    </w:p>
    <w:p w:rsidR="00C230D4" w:rsidRPr="00C230D4" w:rsidRDefault="00C230D4" w:rsidP="00C230D4">
      <w:pPr>
        <w:widowControl w:val="0"/>
        <w:spacing w:after="0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C230D4">
        <w:rPr>
          <w:rFonts w:ascii="Arial" w:eastAsia="Arial" w:hAnsi="Arial" w:cs="Arial"/>
          <w:color w:val="000000"/>
          <w:sz w:val="20"/>
          <w:szCs w:val="20"/>
        </w:rPr>
        <w:t>у даљем тексту: Купац)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rPr>
          <w:rFonts w:ascii="Arial" w:eastAsia="Times New Roman" w:hAnsi="Arial" w:cs="Arial"/>
          <w:color w:val="000000"/>
          <w:sz w:val="20"/>
          <w:szCs w:val="20"/>
        </w:rPr>
      </w:pP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ДОБАВЉАЧ:</w:t>
      </w:r>
    </w:p>
    <w:p w:rsidR="0089328D" w:rsidRPr="0089328D" w:rsidRDefault="0089328D" w:rsidP="0089328D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89328D">
        <w:rPr>
          <w:rFonts w:ascii="Arial" w:eastAsia="Times New Roman" w:hAnsi="Arial" w:cs="Arial"/>
          <w:b/>
          <w:color w:val="000000"/>
          <w:sz w:val="20"/>
          <w:szCs w:val="20"/>
        </w:rPr>
        <w:t>Medica Linea Pharm d.o.o., из Београда, ул. Бродарска бр. 1б, кога заступа директор Слободанка Живковић</w:t>
      </w:r>
    </w:p>
    <w:p w:rsidR="0089328D" w:rsidRPr="0089328D" w:rsidRDefault="0089328D" w:rsidP="0089328D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89328D">
        <w:rPr>
          <w:rFonts w:ascii="Arial" w:eastAsia="Times New Roman" w:hAnsi="Arial" w:cs="Arial"/>
          <w:color w:val="000000"/>
          <w:sz w:val="20"/>
          <w:szCs w:val="20"/>
        </w:rPr>
        <w:t>Матични број: 20778121</w:t>
      </w:r>
    </w:p>
    <w:p w:rsidR="0089328D" w:rsidRPr="0089328D" w:rsidRDefault="0089328D" w:rsidP="0089328D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89328D">
        <w:rPr>
          <w:rFonts w:ascii="Arial" w:eastAsia="Times New Roman" w:hAnsi="Arial" w:cs="Arial"/>
          <w:color w:val="000000"/>
          <w:sz w:val="20"/>
          <w:szCs w:val="20"/>
        </w:rPr>
        <w:t>ПИБ: 107304324</w:t>
      </w:r>
    </w:p>
    <w:p w:rsidR="00C230D4" w:rsidRPr="0089328D" w:rsidRDefault="0089328D" w:rsidP="0089328D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89328D">
        <w:rPr>
          <w:rFonts w:ascii="Arial" w:eastAsia="Times New Roman" w:hAnsi="Arial" w:cs="Arial"/>
          <w:color w:val="000000"/>
          <w:sz w:val="20"/>
          <w:szCs w:val="20"/>
        </w:rPr>
        <w:t>Број рачуна: 380-248-05 који се води код Mira bank</w:t>
      </w:r>
    </w:p>
    <w:p w:rsidR="00C230D4" w:rsidRPr="00C230D4" w:rsidRDefault="00C230D4" w:rsidP="00C230D4">
      <w:pPr>
        <w:widowControl w:val="0"/>
        <w:spacing w:after="0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C230D4">
        <w:rPr>
          <w:rFonts w:ascii="Arial" w:eastAsia="Arial" w:hAnsi="Arial" w:cs="Arial"/>
          <w:color w:val="000000"/>
          <w:sz w:val="20"/>
          <w:szCs w:val="20"/>
        </w:rPr>
        <w:t>у даљем тексту: Добављач)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189" w:lineRule="exact"/>
        <w:ind w:left="425" w:right="2" w:firstLine="397"/>
        <w:rPr>
          <w:rFonts w:ascii="Arial" w:eastAsia="Times New Roman" w:hAnsi="Arial" w:cs="Arial"/>
          <w:color w:val="000000"/>
          <w:sz w:val="20"/>
          <w:szCs w:val="20"/>
        </w:rPr>
      </w:pP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600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Дана __.__.____. године закључују</w:t>
      </w:r>
      <w:bookmarkStart w:id="0" w:name="_GoBack"/>
      <w:bookmarkEnd w:id="0"/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600" w:right="2" w:hanging="10"/>
        <w:rPr>
          <w:rFonts w:ascii="Arial" w:eastAsia="Times New Roman" w:hAnsi="Arial" w:cs="Arial"/>
          <w:color w:val="000000"/>
          <w:sz w:val="20"/>
          <w:szCs w:val="20"/>
        </w:rPr>
      </w:pP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УГОВОР БР. ______</w:t>
      </w:r>
    </w:p>
    <w:p w:rsidR="00C230D4" w:rsidRPr="00C230D4" w:rsidRDefault="00C230D4" w:rsidP="00C230D4">
      <w:pPr>
        <w:spacing w:before="120" w:after="120" w:line="228" w:lineRule="auto"/>
        <w:ind w:left="561" w:right="2" w:hanging="1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ЗА ЈАВНУ НАБАВКУ </w:t>
      </w:r>
      <w:r w:rsidRPr="00C230D4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ЛЕКОВИ</w:t>
      </w:r>
      <w:r w:rsidRPr="00C230D4">
        <w:rPr>
          <w:rFonts w:ascii="Arial" w:eastAsia="Arial" w:hAnsi="Arial" w:cs="Arial"/>
          <w:b/>
          <w:color w:val="000000"/>
          <w:sz w:val="20"/>
          <w:szCs w:val="20"/>
        </w:rPr>
        <w:t xml:space="preserve"> СА ЛИСТЕ </w:t>
      </w:r>
      <w:r w:rsidRPr="00C230D4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Ц</w:t>
      </w:r>
      <w:r w:rsidRPr="00C230D4">
        <w:rPr>
          <w:rFonts w:ascii="Arial" w:eastAsia="Arial" w:hAnsi="Arial" w:cs="Arial"/>
          <w:b/>
          <w:color w:val="000000"/>
          <w:sz w:val="20"/>
          <w:szCs w:val="20"/>
        </w:rPr>
        <w:t xml:space="preserve"> ЛИСТЕ ЛИСТЕ ЛЕКОВА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 ПАРТИЈУ/Е ___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УВОДНЕ НАПОМЕНЕ И КОНСТАТАЦИЈЕ</w:t>
      </w:r>
    </w:p>
    <w:p w:rsidR="00C230D4" w:rsidRPr="00C230D4" w:rsidRDefault="00C230D4" w:rsidP="00C230D4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1.1. Купац и Добављач у уводу констатују: </w:t>
      </w:r>
    </w:p>
    <w:p w:rsidR="00C230D4" w:rsidRPr="00C230D4" w:rsidRDefault="00C230D4" w:rsidP="00C230D4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C230D4">
        <w:rPr>
          <w:rFonts w:ascii="Arial" w:eastAsia="Arial" w:hAnsi="Arial" w:cs="Arial"/>
          <w:color w:val="000000"/>
          <w:sz w:val="20"/>
          <w:szCs w:val="20"/>
        </w:rPr>
        <w:t xml:space="preserve">Лекова са </w:t>
      </w:r>
      <w:r w:rsidRPr="00C230D4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Ц </w:t>
      </w:r>
      <w:r w:rsidRPr="00C230D4">
        <w:rPr>
          <w:rFonts w:ascii="Arial" w:eastAsia="Arial" w:hAnsi="Arial" w:cs="Arial"/>
          <w:color w:val="000000"/>
          <w:sz w:val="20"/>
          <w:szCs w:val="20"/>
        </w:rPr>
        <w:t>Листе лекова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>, бр. 404-1-110/20-</w:t>
      </w:r>
      <w:r w:rsidRPr="00C230D4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41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p w:rsidR="00C230D4" w:rsidRPr="00C230D4" w:rsidRDefault="00C230D4" w:rsidP="00C230D4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right="2" w:hanging="5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1159A">
        <w:rPr>
          <w:rFonts w:ascii="Arial" w:eastAsia="Arial" w:hAnsi="Arial" w:cs="Arial"/>
          <w:color w:val="000000"/>
          <w:sz w:val="20"/>
          <w:szCs w:val="20"/>
        </w:rPr>
        <w:t>да су Републички фонд за здравствено осигурање</w:t>
      </w:r>
      <w:r w:rsidRPr="0071159A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</w:t>
      </w:r>
      <w:r w:rsidRPr="0071159A">
        <w:rPr>
          <w:rFonts w:ascii="Arial" w:eastAsia="Arial" w:hAnsi="Arial" w:cs="Arial"/>
          <w:color w:val="000000"/>
          <w:sz w:val="20"/>
          <w:szCs w:val="20"/>
        </w:rPr>
        <w:t>закључи</w:t>
      </w:r>
      <w:r w:rsidR="007727E4">
        <w:rPr>
          <w:rFonts w:ascii="Arial" w:eastAsia="Arial" w:hAnsi="Arial" w:cs="Arial"/>
          <w:color w:val="000000"/>
          <w:sz w:val="20"/>
          <w:szCs w:val="20"/>
          <w:lang w:val="sr-Cyrl-RS"/>
        </w:rPr>
        <w:t>о</w:t>
      </w:r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 оквирни споразум са добављачем </w:t>
      </w:r>
      <w:r w:rsidR="0089328D" w:rsidRPr="0089328D">
        <w:rPr>
          <w:rFonts w:ascii="Arial" w:eastAsia="Arial" w:hAnsi="Arial" w:cs="Arial"/>
          <w:color w:val="000000"/>
          <w:sz w:val="20"/>
          <w:szCs w:val="20"/>
        </w:rPr>
        <w:t>Medica Linea Pharm</w:t>
      </w:r>
      <w:r w:rsidR="0089328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71159A">
        <w:rPr>
          <w:rFonts w:ascii="Arial" w:eastAsia="Arial" w:hAnsi="Arial" w:cs="Arial"/>
          <w:color w:val="000000"/>
          <w:sz w:val="20"/>
          <w:szCs w:val="20"/>
        </w:rPr>
        <w:t>d.o.o. на основу основу Одлука бр. 404-1-39/20-51 од 09.11.20</w:t>
      </w:r>
      <w:r w:rsidRPr="0071159A">
        <w:rPr>
          <w:rFonts w:ascii="Arial" w:eastAsia="Arial" w:hAnsi="Arial" w:cs="Arial"/>
          <w:color w:val="000000"/>
          <w:sz w:val="20"/>
          <w:szCs w:val="20"/>
          <w:lang w:val="sr-Cyrl-RS"/>
        </w:rPr>
        <w:t>20</w:t>
      </w:r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. године </w:t>
      </w:r>
      <w:r w:rsidRPr="0071159A">
        <w:rPr>
          <w:rFonts w:ascii="Arial" w:eastAsia="Arial" w:hAnsi="Arial" w:cs="Arial"/>
          <w:color w:val="000000"/>
          <w:sz w:val="20"/>
          <w:szCs w:val="20"/>
          <w:lang w:val="sr-Cyrl-RS"/>
        </w:rPr>
        <w:t>и бр. 404-1-39/20-</w:t>
      </w:r>
      <w:r>
        <w:rPr>
          <w:rFonts w:ascii="Arial" w:eastAsia="Arial" w:hAnsi="Arial" w:cs="Arial"/>
          <w:color w:val="000000"/>
          <w:sz w:val="20"/>
          <w:szCs w:val="20"/>
        </w:rPr>
        <w:t>52</w:t>
      </w:r>
      <w:r w:rsidRPr="0071159A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од 12.11.2020. године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p w:rsidR="00C230D4" w:rsidRPr="00C230D4" w:rsidRDefault="00C230D4" w:rsidP="00C230D4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right="2" w:hanging="5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Arial" w:hAnsi="Arial" w:cs="Arial"/>
          <w:color w:val="000000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 w:rsidR="00775CFC">
        <w:rPr>
          <w:rFonts w:ascii="Arial" w:eastAsia="Arial" w:hAnsi="Arial" w:cs="Arial"/>
          <w:color w:val="000000"/>
          <w:sz w:val="20"/>
          <w:szCs w:val="20"/>
        </w:rPr>
        <w:t>128-</w:t>
      </w:r>
      <w:r w:rsidR="0089328D">
        <w:rPr>
          <w:rFonts w:ascii="Arial" w:eastAsia="Arial" w:hAnsi="Arial" w:cs="Arial"/>
          <w:color w:val="000000"/>
          <w:sz w:val="20"/>
          <w:szCs w:val="20"/>
        </w:rPr>
        <w:t>11</w:t>
      </w:r>
      <w:r w:rsidR="00775CFC">
        <w:rPr>
          <w:rFonts w:ascii="Arial" w:eastAsia="Arial" w:hAnsi="Arial" w:cs="Arial"/>
          <w:color w:val="000000"/>
          <w:sz w:val="20"/>
          <w:szCs w:val="20"/>
        </w:rPr>
        <w:t>/20</w:t>
      </w:r>
      <w:r w:rsidRPr="00C230D4">
        <w:rPr>
          <w:rFonts w:ascii="Arial" w:eastAsia="Arial" w:hAnsi="Arial" w:cs="Arial"/>
          <w:color w:val="000000"/>
          <w:sz w:val="20"/>
          <w:szCs w:val="20"/>
        </w:rPr>
        <w:t xml:space="preserve"> од ___.____.</w:t>
      </w:r>
      <w:r w:rsidR="00775CFC">
        <w:rPr>
          <w:rFonts w:ascii="Arial" w:eastAsia="Arial" w:hAnsi="Arial" w:cs="Arial"/>
          <w:color w:val="000000"/>
          <w:sz w:val="20"/>
          <w:szCs w:val="20"/>
        </w:rPr>
        <w:t>2020</w:t>
      </w:r>
      <w:r w:rsidRPr="00C230D4">
        <w:rPr>
          <w:rFonts w:ascii="Arial" w:eastAsia="Arial" w:hAnsi="Arial" w:cs="Arial"/>
          <w:color w:val="000000"/>
          <w:sz w:val="20"/>
          <w:szCs w:val="20"/>
        </w:rPr>
        <w:t>. године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C230D4" w:rsidRPr="00C230D4" w:rsidRDefault="00C230D4" w:rsidP="00C230D4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426" w:right="2" w:firstLine="2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ПРЕДМЕТ УГОВOРА</w:t>
      </w:r>
    </w:p>
    <w:p w:rsidR="00C230D4" w:rsidRPr="00C230D4" w:rsidRDefault="00C230D4" w:rsidP="00C230D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567" w:right="2" w:firstLine="6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2.1.   </w:t>
      </w:r>
      <w:r w:rsidRPr="00C230D4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C230D4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C230D4">
        <w:rPr>
          <w:rFonts w:ascii="Arial" w:eastAsia="Arial" w:hAnsi="Arial" w:cs="Arial"/>
          <w:color w:val="000000"/>
          <w:sz w:val="20"/>
        </w:rPr>
        <w:t>, наведених у Спецификацији лекова са ценама, која се налази у Прилогу 1 овог уговора и чини његов саставни део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230D4" w:rsidRPr="00C230D4" w:rsidRDefault="00C230D4" w:rsidP="00C230D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2.2.   </w:t>
      </w:r>
      <w:r w:rsidRPr="00C230D4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3.  ЦЕНА И ПЛАЋАЊЕ</w:t>
      </w:r>
    </w:p>
    <w:p w:rsidR="00C230D4" w:rsidRPr="00C230D4" w:rsidRDefault="00C230D4" w:rsidP="00C230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Цене из овог Уговора су јединичне цене наведене у оквирном споразуму бр. </w:t>
      </w:r>
      <w:r w:rsidR="00775CFC">
        <w:rPr>
          <w:rFonts w:ascii="Arial" w:eastAsia="Times New Roman" w:hAnsi="Arial" w:cs="Arial"/>
          <w:color w:val="000000"/>
          <w:sz w:val="20"/>
          <w:szCs w:val="20"/>
        </w:rPr>
        <w:t>128-</w:t>
      </w:r>
      <w:r w:rsidR="0089328D">
        <w:rPr>
          <w:rFonts w:ascii="Arial" w:eastAsia="Times New Roman" w:hAnsi="Arial" w:cs="Arial"/>
          <w:color w:val="000000"/>
          <w:sz w:val="20"/>
          <w:szCs w:val="20"/>
        </w:rPr>
        <w:t>11</w:t>
      </w:r>
      <w:r w:rsidR="00775CFC">
        <w:rPr>
          <w:rFonts w:ascii="Arial" w:eastAsia="Times New Roman" w:hAnsi="Arial" w:cs="Arial"/>
          <w:color w:val="000000"/>
          <w:sz w:val="20"/>
          <w:szCs w:val="20"/>
        </w:rPr>
        <w:t>/20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75CFC"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од </w:t>
      </w:r>
      <w:r w:rsidR="00775CFC" w:rsidRPr="006105FD">
        <w:rPr>
          <w:rFonts w:ascii="Arial" w:eastAsia="Arial" w:hAnsi="Arial" w:cs="Arial"/>
          <w:color w:val="000000"/>
          <w:sz w:val="20"/>
        </w:rPr>
        <w:t>__.__.20</w:t>
      </w:r>
      <w:r w:rsidR="00775CFC" w:rsidRPr="006105FD">
        <w:rPr>
          <w:rFonts w:ascii="Arial" w:eastAsia="Arial" w:hAnsi="Arial" w:cs="Arial"/>
          <w:color w:val="000000"/>
          <w:sz w:val="20"/>
          <w:lang w:val="sr-Cyrl-RS"/>
        </w:rPr>
        <w:t>20</w:t>
      </w:r>
      <w:r w:rsidR="00775CFC" w:rsidRPr="006105FD">
        <w:rPr>
          <w:rFonts w:ascii="Arial" w:eastAsia="Arial" w:hAnsi="Arial" w:cs="Arial"/>
          <w:color w:val="000000"/>
          <w:sz w:val="20"/>
        </w:rPr>
        <w:t>. године</w:t>
      </w:r>
      <w:r w:rsidR="00775CF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775CFC" w:rsidRPr="009035FE">
        <w:rPr>
          <w:rFonts w:ascii="Arial" w:eastAsia="Times New Roman" w:hAnsi="Arial" w:cs="Arial"/>
          <w:color w:val="000000"/>
          <w:sz w:val="20"/>
          <w:szCs w:val="20"/>
        </w:rPr>
        <w:t>и Спецификацији лекова са ценама (Прилог 1)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C230D4" w:rsidRPr="00C230D4" w:rsidRDefault="00C230D4" w:rsidP="00C230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C230D4" w:rsidRPr="00C230D4" w:rsidRDefault="00C230D4" w:rsidP="00C230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lastRenderedPageBreak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C230D4" w:rsidRPr="00C230D4" w:rsidRDefault="00C230D4" w:rsidP="00C230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C230D4" w:rsidRPr="00C230D4" w:rsidRDefault="00C230D4" w:rsidP="00C230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230D4">
        <w:rPr>
          <w:rFonts w:ascii="Arial" w:eastAsia="Times New Roman" w:hAnsi="Arial" w:cs="Arial"/>
          <w:color w:val="000000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C230D4" w:rsidRPr="00C230D4" w:rsidRDefault="00C230D4" w:rsidP="00C230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C230D4" w:rsidRPr="00C230D4" w:rsidRDefault="00C230D4" w:rsidP="00C230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C230D4" w:rsidRPr="00C230D4" w:rsidRDefault="00C230D4" w:rsidP="00C230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C230D4" w:rsidRPr="00C230D4" w:rsidRDefault="00C230D4" w:rsidP="00C230D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C230D4" w:rsidRPr="00C230D4" w:rsidRDefault="00C230D4" w:rsidP="00C230D4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28" w:lineRule="auto"/>
        <w:ind w:left="142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4. ИСПОРУКА </w:t>
      </w:r>
    </w:p>
    <w:p w:rsidR="00C230D4" w:rsidRPr="00C230D4" w:rsidRDefault="00C230D4" w:rsidP="00775CFC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851" w:right="2" w:hanging="58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4.1. 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89328D" w:rsidRPr="0089328D">
        <w:rPr>
          <w:rFonts w:ascii="Arial" w:eastAsia="Times New Roman" w:hAnsi="Arial" w:cs="Arial"/>
          <w:bCs/>
          <w:color w:val="000000"/>
          <w:sz w:val="20"/>
          <w:szCs w:val="20"/>
          <w:lang w:val="sr-Cyrl-RS"/>
        </w:rPr>
        <w:t>1 дан од дана пријема писменог захтева Купца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C230D4" w:rsidRPr="00C230D4" w:rsidRDefault="00C230D4" w:rsidP="00775CFC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561" w:right="2" w:hanging="29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4.2. Место испоруке је ____________ /унети место испоруке/. 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5.  УГОВОРНА КАЗНА</w:t>
      </w:r>
    </w:p>
    <w:p w:rsidR="00C230D4" w:rsidRPr="00C230D4" w:rsidRDefault="00C230D4" w:rsidP="00C230D4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Arial" w:hAnsi="Arial" w:cs="Arial"/>
          <w:bCs/>
          <w:color w:val="000000"/>
          <w:sz w:val="20"/>
        </w:rPr>
        <w:t xml:space="preserve">5.1. 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C230D4">
        <w:rPr>
          <w:rFonts w:ascii="Arial" w:eastAsia="Times New Roman" w:hAnsi="Arial" w:cs="Arial"/>
          <w:color w:val="000000"/>
          <w:sz w:val="20"/>
        </w:rPr>
        <w:t>вредности добара испоручених са закашњењем</w:t>
      </w:r>
      <w:r w:rsidRPr="00C230D4">
        <w:rPr>
          <w:rFonts w:ascii="Arial" w:eastAsia="Arial" w:hAnsi="Arial" w:cs="Arial"/>
          <w:color w:val="000000"/>
          <w:sz w:val="20"/>
        </w:rPr>
        <w:t xml:space="preserve">. 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C230D4" w:rsidRDefault="00C230D4" w:rsidP="00C230D4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775CFC" w:rsidRPr="00C230D4" w:rsidRDefault="00775CFC" w:rsidP="00C230D4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6. ВИША СИЛА</w:t>
      </w:r>
    </w:p>
    <w:p w:rsidR="00C230D4" w:rsidRPr="00C230D4" w:rsidRDefault="00C230D4" w:rsidP="00C230D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часа. </w:t>
      </w:r>
    </w:p>
    <w:p w:rsidR="00C230D4" w:rsidRPr="00C230D4" w:rsidRDefault="00C230D4" w:rsidP="00C230D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Arial" w:hAnsi="Arial" w:cs="Arial"/>
          <w:color w:val="000000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C230D4" w:rsidRPr="00C230D4" w:rsidRDefault="00C230D4" w:rsidP="00C230D4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7.  СПОРОВИ</w:t>
      </w:r>
    </w:p>
    <w:p w:rsidR="00C230D4" w:rsidRPr="00C230D4" w:rsidRDefault="00C230D4" w:rsidP="00C230D4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567"/>
        <w:jc w:val="both"/>
        <w:rPr>
          <w:rFonts w:ascii="Arial" w:eastAsia="Times New Roman" w:hAnsi="Arial" w:cs="Arial"/>
          <w:color w:val="000000"/>
          <w:sz w:val="20"/>
          <w:szCs w:val="20"/>
          <w:lang w:val="sr-Cyrl-CS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230D4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да се 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спор </w:t>
      </w:r>
      <w:r w:rsidRPr="00C230D4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не може решити споразумним путем,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 утврђује се стварна и месна надлежност</w:t>
      </w:r>
      <w:r w:rsidRPr="00C230D4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>Привредн</w:t>
      </w:r>
      <w:r w:rsidRPr="00C230D4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ог</w:t>
      </w: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 суда у Београду.</w:t>
      </w:r>
      <w:r w:rsidRPr="00C230D4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</w:p>
    <w:p w:rsidR="00C230D4" w:rsidRPr="00C230D4" w:rsidRDefault="00C230D4" w:rsidP="00C230D4">
      <w:pPr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8.  </w:t>
      </w:r>
      <w:r w:rsidRPr="00C230D4">
        <w:rPr>
          <w:rFonts w:ascii="Arial" w:eastAsia="Arial" w:hAnsi="Arial" w:cs="Arial"/>
          <w:b/>
          <w:color w:val="000000"/>
          <w:sz w:val="20"/>
          <w:szCs w:val="20"/>
        </w:rPr>
        <w:t>ИЗМЕНЕ УГОВОРА</w:t>
      </w:r>
    </w:p>
    <w:p w:rsidR="00C230D4" w:rsidRPr="00C230D4" w:rsidRDefault="00C230D4" w:rsidP="00C230D4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C230D4">
        <w:rPr>
          <w:rFonts w:ascii="Arial" w:eastAsia="Arial" w:hAnsi="Arial" w:cs="Arial"/>
          <w:color w:val="000000"/>
          <w:sz w:val="20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C230D4" w:rsidRPr="00C230D4" w:rsidRDefault="00C230D4" w:rsidP="00C230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Arial" w:hAnsi="Arial" w:cs="Arial"/>
          <w:color w:val="000000"/>
          <w:sz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C230D4" w:rsidRPr="00C230D4" w:rsidRDefault="00C230D4" w:rsidP="00C230D4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РАСКИД УГОВОРА </w:t>
      </w:r>
    </w:p>
    <w:p w:rsidR="00C230D4" w:rsidRPr="00C230D4" w:rsidRDefault="00C230D4" w:rsidP="00C230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C230D4" w:rsidRPr="00C230D4" w:rsidRDefault="00C230D4" w:rsidP="00C230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230D4" w:rsidRPr="00C230D4" w:rsidRDefault="00C230D4" w:rsidP="00C230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C230D4" w:rsidRPr="00C230D4" w:rsidRDefault="00C230D4" w:rsidP="00C230D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C230D4" w:rsidRPr="00C230D4" w:rsidRDefault="00C230D4" w:rsidP="00C230D4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СТУПАЊЕ НА СНАГУ УГОВОРА</w:t>
      </w:r>
    </w:p>
    <w:p w:rsidR="00C230D4" w:rsidRPr="00C230D4" w:rsidRDefault="00C230D4" w:rsidP="00C230D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C230D4" w:rsidRPr="00C230D4" w:rsidRDefault="00C230D4" w:rsidP="00C230D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ЗАВРШНЕ ОДРЕДБЕ</w:t>
      </w:r>
    </w:p>
    <w:p w:rsidR="00C230D4" w:rsidRPr="00C230D4" w:rsidRDefault="00C230D4" w:rsidP="00C230D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709"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C230D4" w:rsidRPr="00C230D4" w:rsidRDefault="00C230D4" w:rsidP="00C230D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709"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 Саставни део овог уговора је прилог бр. 1 – Спецификација лекова са ценама</w:t>
      </w:r>
    </w:p>
    <w:p w:rsidR="00C230D4" w:rsidRPr="00C230D4" w:rsidRDefault="00C230D4" w:rsidP="00C230D4">
      <w:pPr>
        <w:widowControl w:val="0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230D4">
        <w:rPr>
          <w:rFonts w:ascii="Arial" w:eastAsia="Times New Roman" w:hAnsi="Arial" w:cs="Arial"/>
          <w:color w:val="000000"/>
          <w:sz w:val="20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C230D4">
        <w:rPr>
          <w:rFonts w:ascii="Arial" w:eastAsia="Arial" w:hAnsi="Arial" w:cs="Arial"/>
          <w:color w:val="000000"/>
          <w:sz w:val="20"/>
          <w:szCs w:val="20"/>
          <w:lang w:val="sr-Cyrl-CS"/>
        </w:rPr>
        <w:t xml:space="preserve">("Службени гласник РС" бр. </w:t>
      </w:r>
      <w:r w:rsidRPr="00C230D4">
        <w:rPr>
          <w:rFonts w:ascii="Arial" w:eastAsia="Arial" w:hAnsi="Arial" w:cs="Arial"/>
          <w:color w:val="000000"/>
          <w:sz w:val="20"/>
          <w:szCs w:val="20"/>
          <w:lang w:val="ru-RU"/>
        </w:rPr>
        <w:t>124/12, 14/15 и 68/15</w:t>
      </w:r>
      <w:r w:rsidRPr="00C230D4">
        <w:rPr>
          <w:rFonts w:ascii="Arial" w:eastAsia="Arial" w:hAnsi="Arial" w:cs="Arial"/>
          <w:color w:val="000000"/>
          <w:sz w:val="20"/>
          <w:szCs w:val="20"/>
          <w:lang w:val="sr-Cyrl-CS"/>
        </w:rPr>
        <w:t>).</w:t>
      </w:r>
    </w:p>
    <w:p w:rsidR="00C230D4" w:rsidRPr="00C230D4" w:rsidRDefault="00C230D4" w:rsidP="00775CFC">
      <w:pPr>
        <w:widowControl w:val="0"/>
        <w:spacing w:before="120" w:after="120" w:line="228" w:lineRule="auto"/>
        <w:ind w:left="993" w:right="2" w:hanging="10"/>
        <w:jc w:val="right"/>
        <w:rPr>
          <w:rFonts w:ascii="Arial" w:eastAsia="Arial" w:hAnsi="Arial" w:cs="Arial"/>
          <w:b/>
          <w:sz w:val="20"/>
        </w:rPr>
      </w:pPr>
      <w:r w:rsidRPr="00C230D4">
        <w:rPr>
          <w:rFonts w:ascii="Arial" w:eastAsia="Arial" w:hAnsi="Arial" w:cs="Arial"/>
          <w:color w:val="000000"/>
          <w:sz w:val="20"/>
        </w:rPr>
        <w:t xml:space="preserve">                                                                                    </w:t>
      </w:r>
    </w:p>
    <w:p w:rsidR="00C230D4" w:rsidRPr="00C230D4" w:rsidRDefault="00C230D4" w:rsidP="00C230D4">
      <w:pPr>
        <w:widowControl w:val="0"/>
        <w:spacing w:before="120" w:after="120" w:line="230" w:lineRule="atLeast"/>
        <w:ind w:right="23"/>
        <w:jc w:val="both"/>
        <w:rPr>
          <w:rFonts w:ascii="Arial" w:eastAsia="Arial" w:hAnsi="Arial" w:cs="Arial"/>
          <w:b/>
          <w:sz w:val="20"/>
        </w:rPr>
      </w:pPr>
    </w:p>
    <w:p w:rsidR="00C230D4" w:rsidRPr="00C230D4" w:rsidRDefault="00C230D4" w:rsidP="00C230D4">
      <w:pPr>
        <w:widowControl w:val="0"/>
        <w:spacing w:before="120" w:after="120" w:line="230" w:lineRule="atLeast"/>
        <w:ind w:right="23"/>
        <w:jc w:val="both"/>
        <w:rPr>
          <w:rFonts w:ascii="Arial" w:eastAsia="Arial" w:hAnsi="Arial" w:cs="Arial"/>
          <w:b/>
          <w:sz w:val="20"/>
        </w:rPr>
      </w:pPr>
    </w:p>
    <w:p w:rsidR="0060158E" w:rsidRDefault="0060158E"/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08B" w:rsidRDefault="00FA108B" w:rsidP="00C230D4">
      <w:pPr>
        <w:spacing w:after="0" w:line="240" w:lineRule="auto"/>
      </w:pPr>
      <w:r>
        <w:separator/>
      </w:r>
    </w:p>
  </w:endnote>
  <w:endnote w:type="continuationSeparator" w:id="0">
    <w:p w:rsidR="00FA108B" w:rsidRDefault="00FA108B" w:rsidP="00C2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08B" w:rsidRDefault="00FA108B" w:rsidP="00C230D4">
      <w:pPr>
        <w:spacing w:after="0" w:line="240" w:lineRule="auto"/>
      </w:pPr>
      <w:r>
        <w:separator/>
      </w:r>
    </w:p>
  </w:footnote>
  <w:footnote w:type="continuationSeparator" w:id="0">
    <w:p w:rsidR="00FA108B" w:rsidRDefault="00FA108B" w:rsidP="00C23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4"/>
    <w:rsid w:val="00382B53"/>
    <w:rsid w:val="003D4B4D"/>
    <w:rsid w:val="0060158E"/>
    <w:rsid w:val="007727E4"/>
    <w:rsid w:val="00775CFC"/>
    <w:rsid w:val="0089328D"/>
    <w:rsid w:val="00B767AD"/>
    <w:rsid w:val="00C230D4"/>
    <w:rsid w:val="00D524FF"/>
    <w:rsid w:val="00FA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D2DFE-6345-4662-8824-A2B8D939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0D4"/>
  </w:style>
  <w:style w:type="paragraph" w:styleId="Footer">
    <w:name w:val="footer"/>
    <w:basedOn w:val="Normal"/>
    <w:link w:val="FooterChar"/>
    <w:uiPriority w:val="99"/>
    <w:unhideWhenUsed/>
    <w:rsid w:val="00C23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4</cp:revision>
  <dcterms:created xsi:type="dcterms:W3CDTF">2020-11-18T12:28:00Z</dcterms:created>
  <dcterms:modified xsi:type="dcterms:W3CDTF">2020-11-23T07:37:00Z</dcterms:modified>
</cp:coreProperties>
</file>