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897" w:rsidRPr="008D2897" w:rsidRDefault="008D2897" w:rsidP="008D2897">
      <w:pPr>
        <w:spacing w:after="120" w:line="240" w:lineRule="auto"/>
        <w:jc w:val="both"/>
        <w:rPr>
          <w:rFonts w:ascii="Arial" w:eastAsia="Calibri" w:hAnsi="Arial" w:cs="Times New Roman"/>
          <w:sz w:val="20"/>
          <w:lang w:val="x-none" w:eastAsia="x-none"/>
        </w:rPr>
      </w:pP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8D2897" w:rsidRPr="008D2897" w:rsidRDefault="008D2897" w:rsidP="008D2897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>ПИБ: ___________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8D2897" w:rsidRPr="008D2897" w:rsidRDefault="008D2897" w:rsidP="008D289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sz w:val="20"/>
          <w:szCs w:val="20"/>
        </w:rPr>
        <w:t>(</w:t>
      </w:r>
      <w:r w:rsidRPr="008D2897">
        <w:rPr>
          <w:rFonts w:ascii="Arial" w:eastAsia="Calibri" w:hAnsi="Arial" w:cs="Times New Roman"/>
          <w:sz w:val="20"/>
          <w:szCs w:val="20"/>
          <w:lang w:val="sr-Cyrl-RS"/>
        </w:rPr>
        <w:t>у даљем тексту: Купац)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742337" w:rsidRPr="00742337" w:rsidRDefault="00742337" w:rsidP="00742337">
      <w:pPr>
        <w:widowControl w:val="0"/>
        <w:spacing w:after="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742337">
        <w:rPr>
          <w:rFonts w:ascii="Arial" w:eastAsia="Calibri" w:hAnsi="Arial" w:cs="Times New Roman"/>
          <w:b/>
          <w:sz w:val="20"/>
          <w:lang w:val="sr-Latn-RS"/>
        </w:rPr>
        <w:t>MEDICA LINEA PHARM d.o.o.</w:t>
      </w:r>
      <w:r w:rsidRPr="00742337">
        <w:rPr>
          <w:rFonts w:ascii="Arial" w:eastAsia="Calibri" w:hAnsi="Arial" w:cs="Times New Roman"/>
          <w:b/>
          <w:sz w:val="20"/>
          <w:lang w:val="sr-Cyrl-RS"/>
        </w:rPr>
        <w:t>, ул.</w:t>
      </w:r>
      <w:r w:rsidRPr="00742337">
        <w:rPr>
          <w:rFonts w:ascii="Arial" w:eastAsia="Calibri" w:hAnsi="Arial" w:cs="Times New Roman"/>
          <w:b/>
          <w:sz w:val="20"/>
          <w:lang w:val="sr-Latn-RS"/>
        </w:rPr>
        <w:t xml:space="preserve"> </w:t>
      </w:r>
      <w:r w:rsidRPr="00742337">
        <w:rPr>
          <w:rFonts w:ascii="Arial" w:eastAsia="Calibri" w:hAnsi="Arial" w:cs="Times New Roman"/>
          <w:b/>
          <w:sz w:val="20"/>
          <w:lang w:val="sr-Cyrl-RS"/>
        </w:rPr>
        <w:t>Бродарска бр. 1б, из Београда, кога заступа директор Слободанка Живковић</w:t>
      </w:r>
    </w:p>
    <w:p w:rsidR="00742337" w:rsidRPr="00742337" w:rsidRDefault="00742337" w:rsidP="0074233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742337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742337">
        <w:rPr>
          <w:rFonts w:ascii="Arial" w:eastAsia="Calibri" w:hAnsi="Arial" w:cs="Times New Roman"/>
          <w:sz w:val="20"/>
          <w:lang w:val="sr-Cyrl-RS"/>
        </w:rPr>
        <w:t>20778121</w:t>
      </w:r>
    </w:p>
    <w:p w:rsidR="00742337" w:rsidRPr="00742337" w:rsidRDefault="00742337" w:rsidP="0074233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742337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742337">
        <w:rPr>
          <w:rFonts w:ascii="Arial" w:eastAsia="Calibri" w:hAnsi="Arial" w:cs="Times New Roman"/>
          <w:sz w:val="20"/>
          <w:lang w:val="sr-Cyrl-RS"/>
        </w:rPr>
        <w:t>107304324</w:t>
      </w:r>
    </w:p>
    <w:p w:rsidR="00742337" w:rsidRPr="00742337" w:rsidRDefault="00742337" w:rsidP="0074233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742337">
        <w:rPr>
          <w:rFonts w:ascii="Arial" w:eastAsia="Calibri" w:hAnsi="Arial" w:cs="Times New Roman"/>
          <w:sz w:val="20"/>
          <w:szCs w:val="20"/>
          <w:lang w:val="sr-Cyrl-RS"/>
        </w:rPr>
        <w:t xml:space="preserve">Број рачуна: 380-248-05 који се води код </w:t>
      </w:r>
      <w:r w:rsidRPr="00742337">
        <w:rPr>
          <w:rFonts w:ascii="Arial" w:eastAsia="Calibri" w:hAnsi="Arial" w:cs="Times New Roman"/>
          <w:sz w:val="20"/>
          <w:szCs w:val="20"/>
          <w:lang w:val="sr-Latn-RS"/>
        </w:rPr>
        <w:t>MIRA BANK</w:t>
      </w:r>
    </w:p>
    <w:p w:rsidR="00742337" w:rsidRPr="00742337" w:rsidRDefault="00742337" w:rsidP="0074233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742337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ind w:left="600" w:hanging="600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</w:t>
      </w:r>
      <w:r w:rsidRPr="008D2897">
        <w:rPr>
          <w:rFonts w:ascii="Arial" w:eastAsia="Times New Roman" w:hAnsi="Arial" w:cs="Arial"/>
          <w:sz w:val="20"/>
          <w:szCs w:val="20"/>
        </w:rPr>
        <w:t>акључују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8D2897" w:rsidRPr="008D2897" w:rsidRDefault="008D2897" w:rsidP="008D2897">
      <w:pPr>
        <w:spacing w:before="120"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ЈАВНУ НАБАВКУ </w:t>
      </w:r>
      <w:r w:rsidRPr="008D2897">
        <w:rPr>
          <w:rFonts w:ascii="Arial" w:eastAsia="Calibri" w:hAnsi="Arial" w:cs="Times New Roman"/>
          <w:b/>
          <w:sz w:val="20"/>
          <w:szCs w:val="20"/>
          <w:lang w:val="sr-Cyrl-RS"/>
        </w:rPr>
        <w:t>ЛЕКОВИ СА ЛИСТЕ ЛЕКОВА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6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8D2897" w:rsidRDefault="008D2897" w:rsidP="0045494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ПАРТИЈУ</w:t>
      </w:r>
      <w:r w:rsidRPr="008D289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___</w:t>
      </w:r>
    </w:p>
    <w:p w:rsidR="0045494C" w:rsidRPr="008D2897" w:rsidRDefault="0045494C" w:rsidP="0045494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:rsidR="00260C6E" w:rsidRPr="00260C6E" w:rsidRDefault="00260C6E" w:rsidP="00260C6E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60C6E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260C6E" w:rsidRPr="00260C6E" w:rsidRDefault="00260C6E" w:rsidP="00260C6E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0C6E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260C6E" w:rsidRPr="00260C6E" w:rsidRDefault="00260C6E" w:rsidP="00260C6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0C6E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260C6E">
        <w:rPr>
          <w:rFonts w:ascii="Arial" w:eastAsia="Calibri" w:hAnsi="Arial" w:cs="Times New Roman"/>
          <w:sz w:val="20"/>
          <w:szCs w:val="20"/>
          <w:lang w:val="sr-Cyrl-RS"/>
        </w:rPr>
        <w:t>Лекова са Листе лекова</w:t>
      </w:r>
      <w:r w:rsidRPr="00260C6E">
        <w:rPr>
          <w:rFonts w:ascii="Arial" w:eastAsia="Times New Roman" w:hAnsi="Arial" w:cs="Arial"/>
          <w:sz w:val="20"/>
          <w:szCs w:val="20"/>
          <w:lang w:val="sr-Cyrl-RS"/>
        </w:rPr>
        <w:t>, бр. 404-1-110/20-2</w:t>
      </w:r>
      <w:r w:rsidRPr="00260C6E">
        <w:rPr>
          <w:rFonts w:ascii="Arial" w:eastAsia="Times New Roman" w:hAnsi="Arial" w:cs="Arial"/>
          <w:sz w:val="20"/>
          <w:szCs w:val="20"/>
        </w:rPr>
        <w:t xml:space="preserve">, </w:t>
      </w:r>
    </w:p>
    <w:p w:rsidR="00260C6E" w:rsidRPr="00260C6E" w:rsidRDefault="00260C6E" w:rsidP="00260C6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260C6E">
        <w:rPr>
          <w:rFonts w:ascii="Arial" w:eastAsia="Calibri" w:hAnsi="Arial" w:cs="Times New Roman"/>
          <w:sz w:val="20"/>
          <w:szCs w:val="20"/>
          <w:lang w:val="sr-Cyrl-RS"/>
        </w:rPr>
        <w:t>да су Републички фонд за здравствено осигурање и Добављач,</w:t>
      </w:r>
      <w:r>
        <w:rPr>
          <w:rFonts w:ascii="Arial" w:eastAsia="Calibri" w:hAnsi="Arial" w:cs="Times New Roman"/>
          <w:sz w:val="20"/>
          <w:szCs w:val="20"/>
          <w:lang w:val="sr-Cyrl-RS"/>
        </w:rPr>
        <w:t xml:space="preserve"> дана </w:t>
      </w:r>
      <w:r w:rsidR="000549AE">
        <w:rPr>
          <w:rFonts w:ascii="Arial" w:eastAsia="Calibri" w:hAnsi="Arial" w:cs="Times New Roman"/>
          <w:sz w:val="20"/>
          <w:szCs w:val="20"/>
          <w:lang w:val="sr-Latn-RS"/>
        </w:rPr>
        <w:t>29.05</w:t>
      </w:r>
      <w:bookmarkStart w:id="0" w:name="_GoBack"/>
      <w:bookmarkEnd w:id="0"/>
      <w:r>
        <w:rPr>
          <w:rFonts w:ascii="Arial" w:eastAsia="Calibri" w:hAnsi="Arial" w:cs="Times New Roman"/>
          <w:sz w:val="20"/>
          <w:szCs w:val="20"/>
          <w:lang w:val="sr-Cyrl-RS"/>
        </w:rPr>
        <w:t xml:space="preserve">.2020. године, </w:t>
      </w:r>
      <w:r w:rsidRPr="00260C6E">
        <w:rPr>
          <w:rFonts w:ascii="Arial" w:eastAsia="Calibri" w:hAnsi="Arial" w:cs="Times New Roman"/>
          <w:sz w:val="20"/>
          <w:szCs w:val="20"/>
          <w:lang w:val="sr-Cyrl-RS"/>
        </w:rPr>
        <w:t>закључ</w:t>
      </w:r>
      <w:r>
        <w:rPr>
          <w:rFonts w:ascii="Arial" w:eastAsia="Calibri" w:hAnsi="Arial" w:cs="Times New Roman"/>
          <w:sz w:val="20"/>
          <w:szCs w:val="20"/>
          <w:lang w:val="sr-Cyrl-RS"/>
        </w:rPr>
        <w:t>или Оквирни споразум бр. 45-9/20</w:t>
      </w:r>
      <w:r w:rsidRPr="00260C6E">
        <w:rPr>
          <w:rFonts w:ascii="Arial" w:eastAsia="Calibri" w:hAnsi="Arial" w:cs="Times New Roman"/>
          <w:sz w:val="20"/>
          <w:szCs w:val="20"/>
          <w:lang w:val="sr-Cyrl-RS"/>
        </w:rPr>
        <w:t xml:space="preserve"> (у даљем тексту: Оквирни споразум), на основу Одлуке 404-1-2/20-47 од 12.5.2020. године</w:t>
      </w:r>
      <w:r w:rsidRPr="00260C6E">
        <w:rPr>
          <w:rFonts w:ascii="Arial" w:eastAsia="Times New Roman" w:hAnsi="Arial" w:cs="Arial"/>
          <w:sz w:val="20"/>
          <w:szCs w:val="20"/>
        </w:rPr>
        <w:t xml:space="preserve">, </w:t>
      </w:r>
    </w:p>
    <w:p w:rsidR="00260C6E" w:rsidRPr="00260C6E" w:rsidRDefault="00260C6E" w:rsidP="00260C6E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260C6E">
        <w:rPr>
          <w:rFonts w:ascii="Arial" w:eastAsia="Calibri" w:hAnsi="Arial" w:cs="Times New Roman"/>
          <w:sz w:val="20"/>
          <w:szCs w:val="20"/>
          <w:lang w:val="sr-Cyrl-RS"/>
        </w:rPr>
        <w:t>да овај уговор о јавној набавци закључују у складу са  Оквирним споразумом</w:t>
      </w:r>
      <w:r w:rsidRPr="00260C6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60C6E" w:rsidRPr="00260C6E" w:rsidRDefault="00260C6E" w:rsidP="00260C6E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260C6E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260C6E" w:rsidRPr="00260C6E" w:rsidRDefault="00260C6E" w:rsidP="00260C6E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60C6E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260C6E" w:rsidRPr="00260C6E" w:rsidRDefault="00260C6E" w:rsidP="00260C6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260C6E">
        <w:rPr>
          <w:rFonts w:ascii="Arial" w:eastAsia="Times New Roman" w:hAnsi="Arial" w:cs="Arial"/>
          <w:sz w:val="20"/>
          <w:szCs w:val="20"/>
        </w:rPr>
        <w:t xml:space="preserve">2.1. </w:t>
      </w:r>
      <w:r w:rsidRPr="00260C6E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260C6E">
        <w:rPr>
          <w:rFonts w:ascii="Arial" w:eastAsia="Times New Roman" w:hAnsi="Arial" w:cs="Arial"/>
          <w:sz w:val="20"/>
          <w:szCs w:val="20"/>
        </w:rPr>
        <w:t xml:space="preserve"> П</w:t>
      </w:r>
      <w:r>
        <w:rPr>
          <w:rFonts w:ascii="Arial" w:eastAsia="Times New Roman" w:hAnsi="Arial" w:cs="Arial"/>
          <w:sz w:val="20"/>
          <w:szCs w:val="20"/>
        </w:rPr>
        <w:t>редмет уговора је куповина лек</w:t>
      </w:r>
      <w:r w:rsidRPr="00260C6E">
        <w:rPr>
          <w:rFonts w:ascii="Arial" w:eastAsia="Times New Roman" w:hAnsi="Arial" w:cs="Arial"/>
          <w:sz w:val="20"/>
          <w:szCs w:val="20"/>
        </w:rPr>
        <w:t>а наведен</w:t>
      </w:r>
      <w:r>
        <w:rPr>
          <w:rFonts w:ascii="Arial" w:eastAsia="Times New Roman" w:hAnsi="Arial" w:cs="Arial"/>
          <w:sz w:val="20"/>
          <w:szCs w:val="20"/>
          <w:lang w:val="sr-Cyrl-RS"/>
        </w:rPr>
        <w:t>ог</w:t>
      </w:r>
      <w:r w:rsidRPr="00260C6E">
        <w:rPr>
          <w:rFonts w:ascii="Arial" w:eastAsia="Times New Roman" w:hAnsi="Arial" w:cs="Arial"/>
          <w:sz w:val="20"/>
          <w:szCs w:val="20"/>
        </w:rPr>
        <w:t xml:space="preserve"> у Спецификацији лек</w:t>
      </w:r>
      <w:r w:rsidRPr="00260C6E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260C6E">
        <w:rPr>
          <w:rFonts w:ascii="Arial" w:eastAsia="Times New Roman" w:hAnsi="Arial" w:cs="Arial"/>
          <w:sz w:val="20"/>
          <w:szCs w:val="20"/>
        </w:rPr>
        <w:t xml:space="preserve"> са ценама која се налази у Прилогу овог уговора и чини његов саставни део (Прилог 1).</w:t>
      </w:r>
    </w:p>
    <w:p w:rsidR="00260C6E" w:rsidRPr="00260C6E" w:rsidRDefault="00260C6E" w:rsidP="00260C6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260C6E">
        <w:rPr>
          <w:rFonts w:ascii="Arial" w:eastAsia="Times New Roman" w:hAnsi="Arial" w:cs="Arial"/>
          <w:sz w:val="20"/>
          <w:szCs w:val="20"/>
        </w:rPr>
        <w:t xml:space="preserve">2.2.    </w:t>
      </w:r>
      <w:r w:rsidRPr="00260C6E">
        <w:rPr>
          <w:rFonts w:ascii="Arial" w:eastAsia="Times New Roman" w:hAnsi="Arial" w:cs="Arial"/>
          <w:sz w:val="20"/>
          <w:szCs w:val="20"/>
          <w:lang w:val="sr-Cyrl-RS"/>
        </w:rPr>
        <w:t>Купац је у обавези да изврши куповину уговорен</w:t>
      </w:r>
      <w:r>
        <w:rPr>
          <w:rFonts w:ascii="Arial" w:eastAsia="Times New Roman" w:hAnsi="Arial" w:cs="Arial"/>
          <w:sz w:val="20"/>
          <w:szCs w:val="20"/>
          <w:lang w:val="sr-Cyrl-RS"/>
        </w:rPr>
        <w:t>ог</w:t>
      </w:r>
      <w:r w:rsidRPr="00260C6E">
        <w:rPr>
          <w:rFonts w:ascii="Arial" w:eastAsia="Times New Roman" w:hAnsi="Arial" w:cs="Arial"/>
          <w:sz w:val="20"/>
          <w:szCs w:val="20"/>
          <w:lang w:val="sr-Cyrl-RS"/>
        </w:rPr>
        <w:t xml:space="preserve"> ле</w:t>
      </w:r>
      <w:r>
        <w:rPr>
          <w:rFonts w:ascii="Arial" w:eastAsia="Times New Roman" w:hAnsi="Arial" w:cs="Arial"/>
          <w:sz w:val="20"/>
          <w:szCs w:val="20"/>
          <w:lang w:val="sr-Cyrl-RS"/>
        </w:rPr>
        <w:t>к</w:t>
      </w:r>
      <w:r w:rsidRPr="00260C6E">
        <w:rPr>
          <w:rFonts w:ascii="Arial" w:eastAsia="Times New Roman" w:hAnsi="Arial" w:cs="Arial"/>
          <w:sz w:val="20"/>
          <w:szCs w:val="20"/>
          <w:lang w:val="sr-Cyrl-RS"/>
        </w:rPr>
        <w:t>а и у целости реализује овај уговор.</w:t>
      </w:r>
    </w:p>
    <w:p w:rsidR="00260C6E" w:rsidRPr="00260C6E" w:rsidRDefault="00260C6E" w:rsidP="00260C6E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60C6E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260C6E" w:rsidRPr="00260C6E" w:rsidRDefault="00260C6E" w:rsidP="00260C6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260C6E">
        <w:rPr>
          <w:rFonts w:ascii="Arial" w:eastAsia="Times New Roman" w:hAnsi="Arial" w:cs="Arial"/>
          <w:sz w:val="20"/>
          <w:szCs w:val="20"/>
        </w:rPr>
        <w:t>Цен</w:t>
      </w:r>
      <w:r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260C6E">
        <w:rPr>
          <w:rFonts w:ascii="Arial" w:eastAsia="Times New Roman" w:hAnsi="Arial" w:cs="Arial"/>
          <w:sz w:val="20"/>
          <w:szCs w:val="20"/>
        </w:rPr>
        <w:t xml:space="preserve"> из овог Уговора </w:t>
      </w:r>
      <w:r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260C6E">
        <w:rPr>
          <w:rFonts w:ascii="Arial" w:eastAsia="Times New Roman" w:hAnsi="Arial" w:cs="Arial"/>
          <w:sz w:val="20"/>
          <w:szCs w:val="20"/>
        </w:rPr>
        <w:t xml:space="preserve"> јединичн</w:t>
      </w:r>
      <w:r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260C6E">
        <w:rPr>
          <w:rFonts w:ascii="Arial" w:eastAsia="Times New Roman" w:hAnsi="Arial" w:cs="Arial"/>
          <w:sz w:val="20"/>
          <w:szCs w:val="20"/>
        </w:rPr>
        <w:t xml:space="preserve"> цен</w:t>
      </w:r>
      <w:r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260C6E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лека која одговара цени из Оквирног споразума</w:t>
      </w:r>
      <w:r w:rsidRPr="00260C6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60C6E" w:rsidRPr="00260C6E" w:rsidRDefault="00260C6E" w:rsidP="00260C6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260C6E">
        <w:rPr>
          <w:rFonts w:ascii="Arial" w:eastAsia="Times New Roman" w:hAnsi="Arial" w:cs="Arial"/>
          <w:sz w:val="20"/>
          <w:szCs w:val="20"/>
        </w:rPr>
        <w:t xml:space="preserve">Купац плаћа испоручене количине по уговореним једничним ценама, увећаним за износ ПДВ-а у року од </w:t>
      </w:r>
      <w:r w:rsidRPr="00260C6E">
        <w:rPr>
          <w:rFonts w:ascii="Arial" w:eastAsia="Times New Roman" w:hAnsi="Arial" w:cs="Arial"/>
          <w:sz w:val="20"/>
          <w:szCs w:val="20"/>
          <w:lang w:val="sr-Cyrl-RS"/>
        </w:rPr>
        <w:t>45</w:t>
      </w:r>
      <w:r w:rsidRPr="00260C6E">
        <w:rPr>
          <w:rFonts w:ascii="Arial" w:eastAsia="Times New Roman" w:hAnsi="Arial" w:cs="Arial"/>
          <w:sz w:val="20"/>
          <w:szCs w:val="20"/>
        </w:rPr>
        <w:t xml:space="preserve"> дана од пријема фактуре.</w:t>
      </w:r>
    </w:p>
    <w:p w:rsidR="00260C6E" w:rsidRPr="00260C6E" w:rsidRDefault="00260C6E" w:rsidP="00260C6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260C6E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је дужан да, приликом испостављања фактуре, поступи у складу са чланом 4а. </w:t>
      </w:r>
      <w:r w:rsidRPr="00260C6E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260C6E" w:rsidRPr="00260C6E" w:rsidRDefault="00260C6E" w:rsidP="00260C6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260C6E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260C6E">
        <w:rPr>
          <w:rFonts w:ascii="Arial" w:eastAsia="Times New Roman" w:hAnsi="Arial" w:cs="Arial"/>
          <w:sz w:val="20"/>
          <w:szCs w:val="20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260C6E" w:rsidRPr="00260C6E" w:rsidRDefault="00260C6E" w:rsidP="00260C6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260C6E">
        <w:rPr>
          <w:rFonts w:ascii="Arial" w:eastAsia="Times New Roman" w:hAnsi="Arial" w:cs="Times New Roman"/>
          <w:sz w:val="20"/>
          <w:szCs w:val="20"/>
          <w:lang w:val="sr-Cyrl-R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260C6E">
        <w:rPr>
          <w:rFonts w:ascii="Arial" w:eastAsia="Times New Roman" w:hAnsi="Arial" w:cs="Times New Roman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260C6E">
        <w:rPr>
          <w:rFonts w:ascii="Arial" w:eastAsia="Times New Roman" w:hAnsi="Arial" w:cs="Times New Roman"/>
          <w:sz w:val="20"/>
          <w:szCs w:val="20"/>
          <w:lang w:val="sr-Cyrl-R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260C6E" w:rsidRPr="00260C6E" w:rsidRDefault="00260C6E" w:rsidP="00260C6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260C6E">
        <w:rPr>
          <w:rFonts w:ascii="Arial" w:eastAsia="Times New Roman" w:hAnsi="Arial" w:cs="Times New Roman"/>
          <w:sz w:val="20"/>
          <w:szCs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260C6E" w:rsidRPr="00260C6E" w:rsidRDefault="00260C6E" w:rsidP="00260C6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260C6E">
        <w:rPr>
          <w:rFonts w:ascii="Arial" w:eastAsia="Times New Roman" w:hAnsi="Arial" w:cs="Times New Roman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260C6E" w:rsidRPr="00260C6E" w:rsidRDefault="00260C6E" w:rsidP="00260C6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260C6E">
        <w:rPr>
          <w:rFonts w:ascii="Arial" w:eastAsia="Times New Roman" w:hAnsi="Arial" w:cs="Times New Roman"/>
          <w:sz w:val="20"/>
          <w:szCs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260C6E" w:rsidRPr="00260C6E" w:rsidRDefault="00260C6E" w:rsidP="00260C6E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260C6E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260C6E" w:rsidRPr="00260C6E" w:rsidRDefault="00260C6E" w:rsidP="00260C6E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142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60C6E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260C6E" w:rsidRPr="00260C6E" w:rsidRDefault="00260C6E" w:rsidP="00260C6E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260C6E">
        <w:rPr>
          <w:rFonts w:ascii="Arial" w:eastAsia="Times New Roman" w:hAnsi="Arial" w:cs="Arial"/>
          <w:sz w:val="20"/>
          <w:szCs w:val="20"/>
        </w:rPr>
        <w:t>4.1. Добављач се обавезује да ће укупно уговорену количину лек</w:t>
      </w:r>
      <w:r w:rsidRPr="00260C6E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260C6E">
        <w:rPr>
          <w:rFonts w:ascii="Arial" w:eastAsia="Times New Roman" w:hAnsi="Arial" w:cs="Arial"/>
          <w:sz w:val="20"/>
          <w:szCs w:val="20"/>
        </w:rPr>
        <w:t xml:space="preserve"> из члана </w:t>
      </w:r>
      <w:r w:rsidRPr="00260C6E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Pr="00260C6E">
        <w:rPr>
          <w:rFonts w:ascii="Arial" w:eastAsia="Times New Roman" w:hAnsi="Arial" w:cs="Arial"/>
          <w:sz w:val="20"/>
          <w:szCs w:val="20"/>
        </w:rPr>
        <w:t xml:space="preserve">. овог уговора испоручивати Купцу према потребама Купца, и то у року од </w:t>
      </w:r>
      <w:r>
        <w:rPr>
          <w:rFonts w:ascii="Arial" w:eastAsia="Times New Roman" w:hAnsi="Arial" w:cs="Arial"/>
          <w:sz w:val="20"/>
          <w:szCs w:val="20"/>
          <w:lang w:val="sr-Cyrl-RS"/>
        </w:rPr>
        <w:t>24 сата од дана пријема писменог захтева Купца</w:t>
      </w:r>
      <w:r w:rsidRPr="00260C6E">
        <w:rPr>
          <w:rFonts w:ascii="Arial" w:eastAsia="Times New Roman" w:hAnsi="Arial" w:cs="Arial"/>
          <w:sz w:val="20"/>
          <w:szCs w:val="20"/>
        </w:rPr>
        <w:t>.</w:t>
      </w:r>
    </w:p>
    <w:p w:rsidR="00260C6E" w:rsidRPr="00260C6E" w:rsidRDefault="00260C6E" w:rsidP="00260C6E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 w:rsidRPr="00260C6E">
        <w:rPr>
          <w:rFonts w:ascii="Arial" w:eastAsia="Times New Roman" w:hAnsi="Arial" w:cs="Arial"/>
          <w:sz w:val="20"/>
          <w:szCs w:val="20"/>
        </w:rPr>
        <w:t xml:space="preserve">4.2. Место испоруке је ____________ /унети место испоруке/. </w:t>
      </w:r>
    </w:p>
    <w:p w:rsidR="00260C6E" w:rsidRPr="00260C6E" w:rsidRDefault="00260C6E" w:rsidP="00260C6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60C6E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260C6E" w:rsidRPr="00260C6E" w:rsidRDefault="00260C6E" w:rsidP="00260C6E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260C6E">
        <w:rPr>
          <w:rFonts w:ascii="Arial" w:eastAsia="Calibri" w:hAnsi="Arial" w:cs="Times New Roman"/>
          <w:bCs/>
          <w:sz w:val="20"/>
        </w:rPr>
        <w:t xml:space="preserve">5.1. </w:t>
      </w:r>
      <w:r w:rsidRPr="00260C6E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260C6E">
        <w:rPr>
          <w:rFonts w:ascii="Arial" w:eastAsia="Times New Roman" w:hAnsi="Arial" w:cs="Arial"/>
          <w:sz w:val="20"/>
          <w:szCs w:val="20"/>
          <w:lang w:val="sr-Cyrl-RS"/>
        </w:rPr>
        <w:t xml:space="preserve"> без ПДВ-а</w:t>
      </w:r>
      <w:r w:rsidRPr="00260C6E">
        <w:rPr>
          <w:rFonts w:ascii="Arial" w:eastAsia="Times New Roman" w:hAnsi="Arial" w:cs="Arial"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  <w:lang w:val="sr-Cyrl-RS"/>
        </w:rPr>
        <w:t>предметног</w:t>
      </w:r>
      <w:r w:rsidRPr="00260C6E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доб</w:t>
      </w:r>
      <w:r w:rsidRPr="00260C6E">
        <w:rPr>
          <w:rFonts w:ascii="Arial" w:eastAsia="Times New Roman" w:hAnsi="Arial" w:cs="Arial"/>
          <w:sz w:val="20"/>
          <w:szCs w:val="20"/>
          <w:lang w:val="sr-Cyrl-RS"/>
        </w:rPr>
        <w:t>ра</w:t>
      </w:r>
      <w:r w:rsidRPr="00260C6E">
        <w:rPr>
          <w:rFonts w:ascii="Arial" w:eastAsia="Times New Roman" w:hAnsi="Arial" w:cs="Arial"/>
          <w:sz w:val="20"/>
          <w:szCs w:val="20"/>
        </w:rPr>
        <w:t xml:space="preserve"> за кој</w:t>
      </w:r>
      <w:r w:rsidRPr="00260C6E">
        <w:rPr>
          <w:rFonts w:ascii="Arial" w:eastAsia="Times New Roman" w:hAnsi="Arial" w:cs="Arial"/>
          <w:sz w:val="20"/>
          <w:szCs w:val="20"/>
          <w:lang w:val="sr-Cyrl-RS"/>
        </w:rPr>
        <w:t>е</w:t>
      </w:r>
      <w:r w:rsidRPr="00260C6E">
        <w:rPr>
          <w:rFonts w:ascii="Arial" w:eastAsia="Times New Roman" w:hAnsi="Arial" w:cs="Arial"/>
          <w:sz w:val="20"/>
          <w:szCs w:val="20"/>
        </w:rPr>
        <w:t xml:space="preserve"> је прекорачио рок испоруке, за сваки дан закашњења, али не више од 5% </w:t>
      </w:r>
      <w:r w:rsidRPr="00260C6E">
        <w:rPr>
          <w:rFonts w:ascii="Arial" w:eastAsia="Times New Roman" w:hAnsi="Arial" w:cs="Arial"/>
          <w:sz w:val="20"/>
        </w:rPr>
        <w:t>вредности добара испоручених са закашњењем</w:t>
      </w:r>
      <w:r w:rsidRPr="00260C6E">
        <w:rPr>
          <w:rFonts w:ascii="Arial" w:eastAsia="Calibri" w:hAnsi="Arial" w:cs="Times New Roman"/>
          <w:sz w:val="20"/>
          <w:lang w:val="sr-Cyrl-RS"/>
        </w:rPr>
        <w:t xml:space="preserve">. </w:t>
      </w:r>
      <w:r w:rsidRPr="00260C6E">
        <w:rPr>
          <w:rFonts w:ascii="Arial" w:eastAsia="Times New Roman" w:hAnsi="Arial" w:cs="Arial"/>
          <w:sz w:val="20"/>
          <w:szCs w:val="20"/>
        </w:rPr>
        <w:t xml:space="preserve"> </w:t>
      </w:r>
    </w:p>
    <w:p w:rsidR="00260C6E" w:rsidRPr="00260C6E" w:rsidRDefault="00260C6E" w:rsidP="00260C6E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260C6E">
        <w:rPr>
          <w:rFonts w:ascii="Arial" w:eastAsia="Times New Roman" w:hAnsi="Arial" w:cs="Arial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260C6E" w:rsidRPr="00260C6E" w:rsidRDefault="00260C6E" w:rsidP="00260C6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60C6E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260C6E" w:rsidRPr="00260C6E" w:rsidRDefault="00260C6E" w:rsidP="00260C6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260C6E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260C6E" w:rsidRPr="00260C6E" w:rsidRDefault="00260C6E" w:rsidP="00260C6E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260C6E">
        <w:rPr>
          <w:rFonts w:ascii="Arial" w:eastAsia="Arial" w:hAnsi="Arial" w:cs="Arial"/>
          <w:sz w:val="20"/>
          <w:szCs w:val="20"/>
        </w:rPr>
        <w:t xml:space="preserve">6.2. </w:t>
      </w:r>
      <w:r w:rsidRPr="00260C6E">
        <w:rPr>
          <w:rFonts w:ascii="Arial" w:eastAsia="Arial" w:hAnsi="Arial" w:cs="Arial"/>
          <w:sz w:val="20"/>
          <w:szCs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</w:t>
      </w:r>
      <w:r w:rsidRPr="00260C6E">
        <w:rPr>
          <w:rFonts w:ascii="Arial" w:eastAsia="Arial" w:hAnsi="Arial" w:cs="Arial"/>
          <w:sz w:val="20"/>
          <w:szCs w:val="20"/>
          <w:lang w:val="sr-Cyrl-RS"/>
        </w:rPr>
        <w:lastRenderedPageBreak/>
        <w:t>одлуке органа власти и други случајеви, који су законом утврђени као виша сила</w:t>
      </w:r>
      <w:r w:rsidRPr="00260C6E">
        <w:rPr>
          <w:rFonts w:ascii="Arial" w:eastAsia="Times New Roman" w:hAnsi="Arial" w:cs="Arial"/>
          <w:sz w:val="20"/>
          <w:szCs w:val="20"/>
        </w:rPr>
        <w:t xml:space="preserve">. </w:t>
      </w:r>
    </w:p>
    <w:p w:rsidR="00260C6E" w:rsidRPr="00260C6E" w:rsidRDefault="00260C6E" w:rsidP="00260C6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260C6E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260C6E" w:rsidRPr="00260C6E" w:rsidRDefault="00260C6E" w:rsidP="00260C6E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260C6E">
        <w:rPr>
          <w:rFonts w:ascii="Arial" w:eastAsia="Times New Roman" w:hAnsi="Arial" w:cs="Arial"/>
          <w:sz w:val="20"/>
          <w:szCs w:val="20"/>
        </w:rPr>
        <w:t xml:space="preserve">7.1.    Стране у </w:t>
      </w:r>
      <w:r w:rsidRPr="00260C6E">
        <w:rPr>
          <w:rFonts w:ascii="Arial" w:eastAsia="Times New Roman" w:hAnsi="Arial" w:cs="Arial"/>
          <w:sz w:val="20"/>
          <w:szCs w:val="20"/>
          <w:lang w:val="sr-Cyrl-RS"/>
        </w:rPr>
        <w:t>уговору</w:t>
      </w:r>
      <w:r w:rsidRPr="00260C6E">
        <w:rPr>
          <w:rFonts w:ascii="Arial" w:eastAsia="Times New Roman" w:hAnsi="Arial" w:cs="Arial"/>
          <w:sz w:val="20"/>
          <w:szCs w:val="20"/>
        </w:rPr>
        <w:t xml:space="preserve"> су сагласне да се евентуални спорови решавају споразумно, а у случају </w:t>
      </w:r>
      <w:r w:rsidRPr="00260C6E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260C6E">
        <w:rPr>
          <w:rFonts w:ascii="Arial" w:eastAsia="Times New Roman" w:hAnsi="Arial" w:cs="Arial"/>
          <w:sz w:val="20"/>
          <w:szCs w:val="20"/>
        </w:rPr>
        <w:t xml:space="preserve">спор </w:t>
      </w:r>
      <w:r w:rsidRPr="00260C6E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260C6E">
        <w:rPr>
          <w:rFonts w:ascii="Arial" w:eastAsia="Times New Roman" w:hAnsi="Arial" w:cs="Arial"/>
          <w:sz w:val="20"/>
          <w:szCs w:val="20"/>
        </w:rPr>
        <w:t xml:space="preserve"> </w:t>
      </w:r>
      <w:r w:rsidRPr="00260C6E">
        <w:rPr>
          <w:rFonts w:ascii="Arial" w:eastAsia="Times New Roman" w:hAnsi="Arial" w:cs="Arial"/>
          <w:sz w:val="20"/>
          <w:szCs w:val="20"/>
          <w:lang w:val="sr-Cyrl-RS"/>
        </w:rPr>
        <w:t xml:space="preserve">утврђује се </w:t>
      </w:r>
      <w:r w:rsidRPr="00260C6E">
        <w:rPr>
          <w:rFonts w:ascii="Arial" w:eastAsia="Times New Roman" w:hAnsi="Arial" w:cs="Arial"/>
          <w:sz w:val="20"/>
          <w:szCs w:val="20"/>
        </w:rPr>
        <w:t>стварн</w:t>
      </w:r>
      <w:r w:rsidRPr="00260C6E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260C6E">
        <w:rPr>
          <w:rFonts w:ascii="Arial" w:eastAsia="Times New Roman" w:hAnsi="Arial" w:cs="Arial"/>
          <w:sz w:val="20"/>
          <w:szCs w:val="20"/>
        </w:rPr>
        <w:t xml:space="preserve"> и месн</w:t>
      </w:r>
      <w:r w:rsidRPr="00260C6E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260C6E">
        <w:rPr>
          <w:rFonts w:ascii="Arial" w:eastAsia="Times New Roman" w:hAnsi="Arial" w:cs="Arial"/>
          <w:sz w:val="20"/>
          <w:szCs w:val="20"/>
        </w:rPr>
        <w:t xml:space="preserve"> надлежност</w:t>
      </w:r>
      <w:r w:rsidRPr="00260C6E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260C6E">
        <w:rPr>
          <w:rFonts w:ascii="Arial" w:eastAsia="Times New Roman" w:hAnsi="Arial" w:cs="Arial"/>
          <w:sz w:val="20"/>
          <w:szCs w:val="20"/>
        </w:rPr>
        <w:t>Привредн</w:t>
      </w:r>
      <w:r w:rsidRPr="00260C6E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260C6E">
        <w:rPr>
          <w:rFonts w:ascii="Arial" w:eastAsia="Times New Roman" w:hAnsi="Arial" w:cs="Arial"/>
          <w:sz w:val="20"/>
          <w:szCs w:val="20"/>
        </w:rPr>
        <w:t xml:space="preserve"> суд</w:t>
      </w:r>
      <w:r w:rsidRPr="00260C6E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260C6E">
        <w:rPr>
          <w:rFonts w:ascii="Arial" w:eastAsia="Times New Roman" w:hAnsi="Arial" w:cs="Arial"/>
          <w:sz w:val="20"/>
          <w:szCs w:val="20"/>
        </w:rPr>
        <w:t xml:space="preserve"> у Београду.</w:t>
      </w:r>
      <w:r w:rsidRPr="00260C6E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260C6E" w:rsidRPr="00260C6E" w:rsidRDefault="00260C6E" w:rsidP="00260C6E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260C6E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260C6E">
        <w:rPr>
          <w:rFonts w:ascii="Arial" w:eastAsia="Calibri" w:hAnsi="Arial" w:cs="Arial"/>
          <w:b/>
          <w:sz w:val="20"/>
          <w:szCs w:val="20"/>
          <w:lang w:val="sr-Cyrl-RS"/>
        </w:rPr>
        <w:t>ИЗМЕНЕ УГОВОРА</w:t>
      </w:r>
    </w:p>
    <w:p w:rsidR="00260C6E" w:rsidRPr="00260C6E" w:rsidRDefault="00260C6E" w:rsidP="00260C6E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260C6E">
        <w:rPr>
          <w:rFonts w:ascii="Arial" w:eastAsia="Calibri" w:hAnsi="Arial" w:cs="Times New Roman"/>
          <w:sz w:val="20"/>
          <w:lang w:val="sr-Cyrl-RS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260C6E" w:rsidRPr="00260C6E" w:rsidRDefault="00260C6E" w:rsidP="00260C6E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260C6E">
        <w:rPr>
          <w:rFonts w:ascii="Arial" w:eastAsia="Calibri" w:hAnsi="Arial" w:cs="Times New Roman"/>
          <w:sz w:val="20"/>
          <w:lang w:val="sr-Cyrl-RS"/>
        </w:rPr>
        <w:t>Институт и Добављач су сагласни да ће се измене и допуне уговора вршити у писменој форми, о чему ће се сачинити Анекс уговора</w:t>
      </w:r>
    </w:p>
    <w:p w:rsidR="00260C6E" w:rsidRPr="00260C6E" w:rsidRDefault="00260C6E" w:rsidP="00260C6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260C6E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260C6E" w:rsidRPr="00260C6E" w:rsidRDefault="00260C6E" w:rsidP="00260C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260C6E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260C6E" w:rsidRPr="00260C6E" w:rsidRDefault="00260C6E" w:rsidP="00260C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260C6E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260C6E" w:rsidRPr="00260C6E" w:rsidRDefault="00260C6E" w:rsidP="00260C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260C6E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260C6E" w:rsidRPr="00260C6E" w:rsidRDefault="00260C6E" w:rsidP="00260C6E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260C6E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Фонд, у року од 7 (седам) дана.</w:t>
      </w:r>
    </w:p>
    <w:p w:rsidR="00260C6E" w:rsidRPr="00260C6E" w:rsidRDefault="00260C6E" w:rsidP="00260C6E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260C6E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260C6E" w:rsidRPr="00260C6E" w:rsidRDefault="00260C6E" w:rsidP="00260C6E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0C6E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</w:t>
      </w:r>
      <w:r w:rsidRPr="00260C6E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260C6E" w:rsidRPr="00260C6E" w:rsidRDefault="00260C6E" w:rsidP="00260C6E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260C6E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260C6E" w:rsidRPr="00260C6E" w:rsidRDefault="00260C6E" w:rsidP="00260C6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260C6E">
        <w:rPr>
          <w:rFonts w:ascii="Arial" w:eastAsia="Times New Roman" w:hAnsi="Arial" w:cs="Arial"/>
          <w:sz w:val="20"/>
          <w:szCs w:val="20"/>
        </w:rPr>
        <w:t xml:space="preserve">Овај уговор </w:t>
      </w:r>
      <w:r w:rsidRPr="00260C6E">
        <w:rPr>
          <w:rFonts w:ascii="Arial" w:eastAsia="Times New Roman" w:hAnsi="Arial" w:cs="Arial"/>
          <w:sz w:val="20"/>
          <w:szCs w:val="20"/>
          <w:lang w:val="sr-Cyrl-RS"/>
        </w:rPr>
        <w:t xml:space="preserve">је </w:t>
      </w:r>
      <w:r w:rsidRPr="00260C6E">
        <w:rPr>
          <w:rFonts w:ascii="Arial" w:eastAsia="Times New Roman" w:hAnsi="Arial" w:cs="Arial"/>
          <w:sz w:val="20"/>
          <w:szCs w:val="20"/>
        </w:rPr>
        <w:t xml:space="preserve">сачињен у </w:t>
      </w:r>
      <w:r w:rsidRPr="00260C6E">
        <w:rPr>
          <w:rFonts w:ascii="Arial" w:eastAsia="Times New Roman" w:hAnsi="Arial" w:cs="Arial"/>
          <w:sz w:val="20"/>
          <w:szCs w:val="20"/>
          <w:lang w:val="sr-Cyrl-RS"/>
        </w:rPr>
        <w:t>____</w:t>
      </w:r>
      <w:r w:rsidRPr="00260C6E">
        <w:rPr>
          <w:rFonts w:ascii="Arial" w:eastAsia="Times New Roman" w:hAnsi="Arial" w:cs="Arial"/>
          <w:sz w:val="20"/>
          <w:szCs w:val="20"/>
        </w:rPr>
        <w:t xml:space="preserve"> ( _____ ) истоветна примерка на српском језику, од којих се свакој уговорној страни уручују по </w:t>
      </w:r>
      <w:r w:rsidRPr="00260C6E">
        <w:rPr>
          <w:rFonts w:ascii="Arial" w:eastAsia="Times New Roman" w:hAnsi="Arial" w:cs="Arial"/>
          <w:sz w:val="20"/>
          <w:szCs w:val="20"/>
          <w:lang w:val="sr-Cyrl-RS"/>
        </w:rPr>
        <w:t>____</w:t>
      </w:r>
      <w:r w:rsidRPr="00260C6E">
        <w:rPr>
          <w:rFonts w:ascii="Arial" w:eastAsia="Times New Roman" w:hAnsi="Arial" w:cs="Arial"/>
          <w:sz w:val="20"/>
          <w:szCs w:val="20"/>
        </w:rPr>
        <w:t xml:space="preserve"> ( ___ ) примерка. </w:t>
      </w:r>
    </w:p>
    <w:p w:rsidR="00260C6E" w:rsidRPr="00260C6E" w:rsidRDefault="00260C6E" w:rsidP="00260C6E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709"/>
        <w:jc w:val="both"/>
        <w:rPr>
          <w:rFonts w:ascii="Arial" w:eastAsia="Times New Roman" w:hAnsi="Arial" w:cs="Arial"/>
          <w:sz w:val="20"/>
          <w:szCs w:val="20"/>
        </w:rPr>
      </w:pPr>
      <w:r w:rsidRPr="00260C6E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260C6E">
        <w:rPr>
          <w:rFonts w:ascii="Arial" w:eastAsia="Times New Roman" w:hAnsi="Arial" w:cs="Arial"/>
          <w:sz w:val="20"/>
          <w:szCs w:val="20"/>
        </w:rPr>
        <w:t xml:space="preserve">Саставни део овог уговора </w:t>
      </w:r>
      <w:r w:rsidRPr="00260C6E">
        <w:rPr>
          <w:rFonts w:ascii="Arial" w:eastAsia="Times New Roman" w:hAnsi="Arial" w:cs="Arial"/>
          <w:sz w:val="20"/>
          <w:szCs w:val="20"/>
          <w:lang w:val="sr-Cyrl-RS"/>
        </w:rPr>
        <w:t>је п</w:t>
      </w:r>
      <w:r w:rsidRPr="00260C6E">
        <w:rPr>
          <w:rFonts w:ascii="Arial" w:eastAsia="Times New Roman" w:hAnsi="Arial" w:cs="Arial"/>
          <w:sz w:val="20"/>
          <w:szCs w:val="20"/>
        </w:rPr>
        <w:t>рилог бр.</w:t>
      </w:r>
      <w:r w:rsidRPr="00260C6E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260C6E">
        <w:rPr>
          <w:rFonts w:ascii="Arial" w:eastAsia="Times New Roman" w:hAnsi="Arial" w:cs="Arial"/>
          <w:sz w:val="20"/>
          <w:szCs w:val="20"/>
        </w:rPr>
        <w:t>1 – Спецификација лекова са ценама</w:t>
      </w:r>
    </w:p>
    <w:p w:rsidR="00260C6E" w:rsidRPr="00260C6E" w:rsidRDefault="00260C6E" w:rsidP="00260C6E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260C6E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260C6E">
        <w:rPr>
          <w:rFonts w:ascii="Arial" w:eastAsia="Calibri" w:hAnsi="Arial" w:cs="Times New Roman"/>
          <w:sz w:val="20"/>
          <w:szCs w:val="20"/>
          <w:lang w:val="sr-Cyrl-CS"/>
        </w:rPr>
        <w:t xml:space="preserve">("Службени гласник РС" бр. </w:t>
      </w:r>
      <w:r w:rsidRPr="00260C6E">
        <w:rPr>
          <w:rFonts w:ascii="Arial" w:eastAsia="Calibri" w:hAnsi="Arial" w:cs="Times New Roman"/>
          <w:sz w:val="20"/>
          <w:szCs w:val="20"/>
          <w:lang w:val="ru-RU"/>
        </w:rPr>
        <w:t>124/12, 14/15 и 68/15</w:t>
      </w:r>
      <w:r w:rsidRPr="00260C6E">
        <w:rPr>
          <w:rFonts w:ascii="Arial" w:eastAsia="Calibri" w:hAnsi="Arial" w:cs="Times New Roman"/>
          <w:sz w:val="20"/>
          <w:szCs w:val="20"/>
          <w:lang w:val="sr-Cyrl-CS"/>
        </w:rPr>
        <w:t>).</w:t>
      </w:r>
    </w:p>
    <w:p w:rsidR="005642CF" w:rsidRDefault="00321764" w:rsidP="00260C6E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</w:pPr>
    </w:p>
    <w:sectPr w:rsidR="005642CF" w:rsidSect="0045494C">
      <w:headerReference w:type="default" r:id="rId7"/>
      <w:pgSz w:w="12240" w:h="15840"/>
      <w:pgMar w:top="1417" w:right="141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1764" w:rsidRDefault="00321764" w:rsidP="008D2897">
      <w:pPr>
        <w:spacing w:after="0" w:line="240" w:lineRule="auto"/>
      </w:pPr>
      <w:r>
        <w:separator/>
      </w:r>
    </w:p>
  </w:endnote>
  <w:endnote w:type="continuationSeparator" w:id="0">
    <w:p w:rsidR="00321764" w:rsidRDefault="00321764" w:rsidP="008D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1764" w:rsidRDefault="00321764" w:rsidP="008D2897">
      <w:pPr>
        <w:spacing w:after="0" w:line="240" w:lineRule="auto"/>
      </w:pPr>
      <w:r>
        <w:separator/>
      </w:r>
    </w:p>
  </w:footnote>
  <w:footnote w:type="continuationSeparator" w:id="0">
    <w:p w:rsidR="00321764" w:rsidRDefault="00321764" w:rsidP="008D2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97" w:rsidRDefault="008D2897" w:rsidP="008D2897">
    <w:pPr>
      <w:pStyle w:val="Header"/>
      <w:tabs>
        <w:tab w:val="clear" w:pos="4703"/>
        <w:tab w:val="clear" w:pos="9406"/>
        <w:tab w:val="left" w:pos="2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97"/>
    <w:rsid w:val="000549AE"/>
    <w:rsid w:val="002059D8"/>
    <w:rsid w:val="00260C6E"/>
    <w:rsid w:val="00270237"/>
    <w:rsid w:val="00271634"/>
    <w:rsid w:val="002740D4"/>
    <w:rsid w:val="00297E40"/>
    <w:rsid w:val="002E3C0E"/>
    <w:rsid w:val="002F3BBA"/>
    <w:rsid w:val="002F4E59"/>
    <w:rsid w:val="00321764"/>
    <w:rsid w:val="00342F9A"/>
    <w:rsid w:val="003B0B55"/>
    <w:rsid w:val="004312CD"/>
    <w:rsid w:val="0044133E"/>
    <w:rsid w:val="0045494C"/>
    <w:rsid w:val="006528F1"/>
    <w:rsid w:val="00742337"/>
    <w:rsid w:val="00822D73"/>
    <w:rsid w:val="008804DF"/>
    <w:rsid w:val="008D2897"/>
    <w:rsid w:val="009812E0"/>
    <w:rsid w:val="009A28B5"/>
    <w:rsid w:val="00A2784C"/>
    <w:rsid w:val="00B37EE5"/>
    <w:rsid w:val="00C946A1"/>
    <w:rsid w:val="00E33F47"/>
    <w:rsid w:val="00F3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52618"/>
  <w15:chartTrackingRefBased/>
  <w15:docId w15:val="{5CE7131C-6555-49E8-B4A7-950C346E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8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897"/>
  </w:style>
  <w:style w:type="paragraph" w:styleId="Footer">
    <w:name w:val="footer"/>
    <w:basedOn w:val="Normal"/>
    <w:link w:val="FooterChar"/>
    <w:uiPriority w:val="99"/>
    <w:unhideWhenUsed/>
    <w:rsid w:val="008D28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897"/>
  </w:style>
  <w:style w:type="paragraph" w:styleId="BalloonText">
    <w:name w:val="Balloon Text"/>
    <w:basedOn w:val="Normal"/>
    <w:link w:val="BalloonTextChar"/>
    <w:uiPriority w:val="99"/>
    <w:semiHidden/>
    <w:unhideWhenUsed/>
    <w:rsid w:val="00260C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0C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1140</Words>
  <Characters>6504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Ivana Antic</cp:lastModifiedBy>
  <cp:revision>16</cp:revision>
  <cp:lastPrinted>2020-05-25T10:41:00Z</cp:lastPrinted>
  <dcterms:created xsi:type="dcterms:W3CDTF">2020-05-13T12:18:00Z</dcterms:created>
  <dcterms:modified xsi:type="dcterms:W3CDTF">2020-06-02T10:05:00Z</dcterms:modified>
</cp:coreProperties>
</file>