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897" w:rsidRPr="008D2897" w:rsidRDefault="008D2897" w:rsidP="008D2897">
      <w:pPr>
        <w:spacing w:after="120" w:line="240" w:lineRule="auto"/>
        <w:jc w:val="both"/>
        <w:rPr>
          <w:rFonts w:ascii="Arial" w:eastAsia="Calibri" w:hAnsi="Arial" w:cs="Times New Roman"/>
          <w:sz w:val="20"/>
          <w:lang w:val="x-none" w:eastAsia="x-none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ПИБ: ___________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>(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у даљем тексту: Купац)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8D2897">
        <w:rPr>
          <w:rFonts w:ascii="Arial" w:eastAsia="Calibri" w:hAnsi="Arial" w:cs="Times New Roman"/>
          <w:b/>
          <w:sz w:val="20"/>
          <w:lang w:val="sr-Latn-RS"/>
        </w:rPr>
        <w:t>AMICUS SRB d.o.o.</w:t>
      </w:r>
      <w:r w:rsidRPr="008D2897">
        <w:rPr>
          <w:rFonts w:ascii="Arial" w:eastAsia="Calibri" w:hAnsi="Arial" w:cs="Times New Roman"/>
          <w:b/>
          <w:sz w:val="20"/>
          <w:lang w:val="sr-Cyrl-RS"/>
        </w:rPr>
        <w:t>, ул. Милорада Јовановића бр. 9, из Београда, кога заступа директор Предраг Лукић</w:t>
      </w:r>
    </w:p>
    <w:p w:rsidR="008D2897" w:rsidRPr="008D2897" w:rsidRDefault="008D2897" w:rsidP="008D289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Матични број: </w:t>
      </w:r>
      <w:r w:rsidRPr="008D2897">
        <w:rPr>
          <w:rFonts w:ascii="Arial" w:eastAsia="Calibri" w:hAnsi="Arial" w:cs="Times New Roman"/>
          <w:sz w:val="20"/>
          <w:lang w:val="sr-Cyrl-RS"/>
        </w:rPr>
        <w:t>21029033</w:t>
      </w:r>
    </w:p>
    <w:p w:rsidR="008D2897" w:rsidRPr="008D2897" w:rsidRDefault="008D2897" w:rsidP="008D2897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ПИБ: </w:t>
      </w:r>
      <w:r w:rsidRPr="008D2897">
        <w:rPr>
          <w:rFonts w:ascii="Arial" w:eastAsia="Calibri" w:hAnsi="Arial" w:cs="Times New Roman"/>
          <w:sz w:val="20"/>
          <w:lang w:val="sr-Cyrl-RS"/>
        </w:rPr>
        <w:t>108585471</w:t>
      </w:r>
    </w:p>
    <w:p w:rsidR="008D2897" w:rsidRPr="008D2897" w:rsidRDefault="008D2897" w:rsidP="008D2897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Број рачуна: 275-0010222843259-35</w:t>
      </w:r>
      <w:r w:rsidRPr="008D2897">
        <w:rPr>
          <w:rFonts w:ascii="Arial" w:eastAsia="Calibri" w:hAnsi="Arial" w:cs="Times New Roman"/>
          <w:sz w:val="20"/>
          <w:szCs w:val="20"/>
          <w:lang w:val="sr-Latn-RS"/>
        </w:rPr>
        <w:t xml:space="preserve">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који се води код </w:t>
      </w:r>
      <w:r w:rsidRPr="008D2897">
        <w:rPr>
          <w:rFonts w:ascii="Arial" w:eastAsia="Calibri" w:hAnsi="Arial" w:cs="Times New Roman"/>
          <w:sz w:val="20"/>
          <w:szCs w:val="20"/>
          <w:lang w:val="sr-Latn-RS"/>
        </w:rPr>
        <w:t>OTP Banke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</w:p>
    <w:p w:rsidR="008D2897" w:rsidRPr="0045494C" w:rsidRDefault="008D2897" w:rsidP="0045494C">
      <w:pPr>
        <w:widowControl w:val="0"/>
        <w:spacing w:after="0" w:line="240" w:lineRule="auto"/>
        <w:ind w:left="567" w:hanging="567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(у даљем тексту: Добављач)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 w:hanging="600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8D2897">
        <w:rPr>
          <w:rFonts w:ascii="Arial" w:eastAsia="Times New Roman" w:hAnsi="Arial" w:cs="Arial"/>
          <w:sz w:val="20"/>
          <w:szCs w:val="20"/>
        </w:rPr>
        <w:t>акључују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8D2897" w:rsidRPr="008D2897" w:rsidRDefault="008D2897" w:rsidP="008D289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8D2897">
        <w:rPr>
          <w:rFonts w:ascii="Arial" w:eastAsia="Calibri" w:hAnsi="Arial" w:cs="Times New Roman"/>
          <w:b/>
          <w:sz w:val="20"/>
          <w:szCs w:val="20"/>
          <w:lang w:val="sr-Cyrl-RS"/>
        </w:rPr>
        <w:t>ЛЕКОВИ СА ЛИСТЕ ЛЕКОВА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6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ДОБРА КОЈА СЕ ФИНАНСИРАЈУ ИЗ ДРУГИХ ИЗВОРА ЗА КОЈЕ КУПАЦ НЕМА ЗАКЉУЧЕН УГОВОР О ПРУЖАЊУ ЗДРАВСТВЕНЕ ЗАШТИТЕ СА РЕПУБЛИЧКИМ ФОНДОМ ЗА ЗДРАВСТВЕНО ОСИГУРАЊЕ</w:t>
      </w:r>
    </w:p>
    <w:p w:rsidR="008D2897" w:rsidRDefault="008D2897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ПАРТИЈУ</w:t>
      </w:r>
      <w:r w:rsidRPr="008D289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___</w:t>
      </w:r>
    </w:p>
    <w:p w:rsidR="0045494C" w:rsidRPr="008D2897" w:rsidRDefault="0045494C" w:rsidP="0045494C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1. УВОДНЕ НАПОМЕНЕ И КОНСТАТАЦИЈЕ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1.1. Купац и Добављач у уводу констатују: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Лекова са Листе лекова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, бр. 404-1-110/20-2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clear" w:pos="144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су Републички фонд за здравствено осигурање и Добављач,</w:t>
      </w:r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 дана </w:t>
      </w:r>
      <w:r w:rsidR="0021154D">
        <w:rPr>
          <w:rFonts w:ascii="Arial" w:eastAsia="Calibri" w:hAnsi="Arial" w:cs="Times New Roman"/>
          <w:sz w:val="20"/>
          <w:szCs w:val="20"/>
          <w:lang w:val="sr-Latn-RS"/>
        </w:rPr>
        <w:t>29.05.</w:t>
      </w:r>
      <w:bookmarkStart w:id="0" w:name="_GoBack"/>
      <w:bookmarkEnd w:id="0"/>
      <w:r w:rsidR="00271634">
        <w:rPr>
          <w:rFonts w:ascii="Arial" w:eastAsia="Calibri" w:hAnsi="Arial" w:cs="Times New Roman"/>
          <w:sz w:val="20"/>
          <w:szCs w:val="20"/>
          <w:lang w:val="sr-Cyrl-RS"/>
        </w:rPr>
        <w:t xml:space="preserve">2020. године,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зак</w:t>
      </w:r>
      <w:r w:rsidR="007A2BD8">
        <w:rPr>
          <w:rFonts w:ascii="Arial" w:eastAsia="Calibri" w:hAnsi="Arial" w:cs="Times New Roman"/>
          <w:sz w:val="20"/>
          <w:szCs w:val="20"/>
          <w:lang w:val="sr-Cyrl-RS"/>
        </w:rPr>
        <w:t>ључили Оквирни споразум бр. 45-10</w:t>
      </w:r>
      <w:r w:rsidR="00342F9A">
        <w:rPr>
          <w:rFonts w:ascii="Arial" w:eastAsia="Calibri" w:hAnsi="Arial" w:cs="Times New Roman"/>
          <w:sz w:val="20"/>
          <w:szCs w:val="20"/>
          <w:lang w:val="sr-Cyrl-RS"/>
        </w:rPr>
        <w:t>/20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споразум), на основу Одлуке број 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404-1-2/20-47 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>од</w:t>
      </w:r>
      <w:r w:rsidR="00270237" w:rsidRPr="00270237">
        <w:rPr>
          <w:rFonts w:ascii="Arial" w:eastAsia="Calibri" w:hAnsi="Arial" w:cs="Times New Roman"/>
          <w:sz w:val="20"/>
          <w:szCs w:val="20"/>
        </w:rPr>
        <w:t xml:space="preserve"> 12.5.2020.</w:t>
      </w:r>
      <w:r w:rsidR="00270237" w:rsidRPr="00270237">
        <w:rPr>
          <w:rFonts w:ascii="Arial" w:eastAsia="Calibri" w:hAnsi="Arial" w:cs="Times New Roman"/>
          <w:sz w:val="20"/>
          <w:szCs w:val="20"/>
          <w:lang w:val="sr-Cyrl-RS"/>
        </w:rPr>
        <w:t xml:space="preserve"> </w:t>
      </w: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године</w:t>
      </w:r>
      <w:r w:rsidRPr="008D289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8D2897" w:rsidRPr="008D2897" w:rsidRDefault="008D2897" w:rsidP="003B0B55">
      <w:pPr>
        <w:widowControl w:val="0"/>
        <w:numPr>
          <w:ilvl w:val="1"/>
          <w:numId w:val="1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2.1.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 Пред</w:t>
      </w:r>
      <w:r w:rsidR="00271634">
        <w:rPr>
          <w:rFonts w:ascii="Arial" w:eastAsia="Times New Roman" w:hAnsi="Arial" w:cs="Arial"/>
          <w:sz w:val="20"/>
          <w:szCs w:val="20"/>
        </w:rPr>
        <w:t>мет уговора је куповина лек</w:t>
      </w:r>
      <w:r w:rsidRPr="008D2897">
        <w:rPr>
          <w:rFonts w:ascii="Arial" w:eastAsia="Times New Roman" w:hAnsi="Arial" w:cs="Arial"/>
          <w:sz w:val="20"/>
          <w:szCs w:val="20"/>
        </w:rPr>
        <w:t>а наведен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45494C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2.2.   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ог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ле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ind w:left="36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8D2897" w:rsidRPr="008D2897" w:rsidRDefault="008D2897" w:rsidP="00E64E29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426" w:hanging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Цен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из овог Уговора 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Pr="008D2897">
        <w:rPr>
          <w:rFonts w:ascii="Arial" w:eastAsia="Times New Roman" w:hAnsi="Arial" w:cs="Arial"/>
          <w:sz w:val="20"/>
          <w:szCs w:val="20"/>
        </w:rPr>
        <w:t xml:space="preserve"> јединичн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цен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="00EE5FA7">
        <w:rPr>
          <w:rFonts w:ascii="Arial" w:eastAsia="Times New Roman" w:hAnsi="Arial" w:cs="Arial"/>
          <w:sz w:val="20"/>
          <w:szCs w:val="20"/>
          <w:lang w:val="sr-Cyrl-RS"/>
        </w:rPr>
        <w:t xml:space="preserve"> лека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E64E29">
        <w:rPr>
          <w:rFonts w:ascii="Arial" w:eastAsia="Times New Roman" w:hAnsi="Arial" w:cs="Arial"/>
          <w:sz w:val="20"/>
          <w:szCs w:val="20"/>
          <w:lang w:val="sr-Cyrl-RS"/>
        </w:rPr>
        <w:t>која одговара цени из Оквирног споразума.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8D2897" w:rsidRPr="008D2897" w:rsidRDefault="008D2897" w:rsidP="00E64E29">
      <w:pPr>
        <w:widowControl w:val="0"/>
        <w:numPr>
          <w:ilvl w:val="0"/>
          <w:numId w:val="2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40" w:lineRule="auto"/>
        <w:ind w:left="0" w:firstLine="0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Купац плаћа испоручене количине по уговореним једничним ценама, увећаним за износ ПДВ-а у року од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45</w:t>
      </w:r>
      <w:r w:rsidRPr="008D2897">
        <w:rPr>
          <w:rFonts w:ascii="Arial" w:eastAsia="Times New Roman" w:hAnsi="Arial" w:cs="Arial"/>
          <w:sz w:val="20"/>
          <w:szCs w:val="20"/>
        </w:rPr>
        <w:t xml:space="preserve"> дана од пријема фактуре.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Добављач је дужан да, приликом испостављања фактуре, поступи у складу са чланом 4а.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D289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8D2897" w:rsidRPr="008D2897" w:rsidRDefault="008D2897" w:rsidP="008D2897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8D2897" w:rsidRPr="008D2897" w:rsidRDefault="008D2897" w:rsidP="008D2897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 w:after="120" w:line="240" w:lineRule="auto"/>
        <w:ind w:left="142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4.1. Добављач се обавезује да ће укупно уговорену количину лек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8D2897">
        <w:rPr>
          <w:rFonts w:ascii="Arial" w:eastAsia="Times New Roman" w:hAnsi="Arial" w:cs="Arial"/>
          <w:sz w:val="20"/>
          <w:szCs w:val="20"/>
        </w:rPr>
        <w:t xml:space="preserve">. овог уговора испоручивати Купцу према потребама Купца, и то у року од </w:t>
      </w:r>
      <w:r w:rsidR="00271634" w:rsidRPr="00271634">
        <w:rPr>
          <w:rFonts w:ascii="Arial" w:eastAsia="Times New Roman" w:hAnsi="Arial" w:cs="Arial"/>
          <w:sz w:val="20"/>
          <w:szCs w:val="20"/>
          <w:lang w:val="sr-Cyrl-RS"/>
        </w:rPr>
        <w:t>72 часа од дана пријема писменог захтева Купца</w:t>
      </w:r>
      <w:r w:rsidRPr="008D2897">
        <w:rPr>
          <w:rFonts w:ascii="Arial" w:eastAsia="Times New Roman" w:hAnsi="Arial" w:cs="Arial"/>
          <w:sz w:val="20"/>
          <w:szCs w:val="20"/>
        </w:rPr>
        <w:t>.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firstLine="426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4.2. Место испоруке је ____________ /унети место испоруке/.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5.  УГОВОРНА КАЗНА</w:t>
      </w:r>
    </w:p>
    <w:p w:rsidR="008D2897" w:rsidRPr="008D2897" w:rsidRDefault="008D2897" w:rsidP="008D2897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Calibri" w:hAnsi="Arial" w:cs="Times New Roman"/>
          <w:bCs/>
          <w:sz w:val="20"/>
        </w:rPr>
        <w:t xml:space="preserve">5.1. </w:t>
      </w:r>
      <w:r w:rsidRPr="008D289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="00271634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предметног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="00271634">
        <w:rPr>
          <w:rFonts w:ascii="Arial" w:eastAsia="Times New Roman" w:hAnsi="Arial" w:cs="Arial"/>
          <w:sz w:val="20"/>
          <w:szCs w:val="20"/>
          <w:lang w:val="sr-Cyrl-RS"/>
        </w:rPr>
        <w:t>доб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ра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8D289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="00271634">
        <w:rPr>
          <w:rFonts w:ascii="Arial" w:eastAsia="Times New Roman" w:hAnsi="Arial" w:cs="Arial"/>
          <w:sz w:val="20"/>
        </w:rPr>
        <w:t>вредности добра испорученог</w:t>
      </w:r>
      <w:r w:rsidRPr="008D2897">
        <w:rPr>
          <w:rFonts w:ascii="Arial" w:eastAsia="Times New Roman" w:hAnsi="Arial" w:cs="Arial"/>
          <w:sz w:val="20"/>
        </w:rPr>
        <w:t xml:space="preserve"> са закашњењем</w:t>
      </w:r>
      <w:r w:rsidRPr="008D289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</w:p>
    <w:p w:rsidR="0045494C" w:rsidRPr="008D2897" w:rsidRDefault="008D2897" w:rsidP="00814B71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6. ВИША СИЛА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D2897" w:rsidRPr="008D2897" w:rsidRDefault="008D2897" w:rsidP="008D2897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Arial" w:hAnsi="Arial" w:cs="Arial"/>
          <w:sz w:val="20"/>
          <w:szCs w:val="20"/>
        </w:rPr>
        <w:t xml:space="preserve">6.2.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</w:t>
      </w:r>
      <w:r w:rsidRPr="008D2897">
        <w:rPr>
          <w:rFonts w:ascii="Arial" w:eastAsia="Arial" w:hAnsi="Arial" w:cs="Arial"/>
          <w:sz w:val="20"/>
          <w:szCs w:val="20"/>
          <w:lang w:val="sr-Cyrl-RS"/>
        </w:rPr>
        <w:lastRenderedPageBreak/>
        <w:t>одлуке органа власти и други случајеви, који су законом утврђени као виша сила</w:t>
      </w:r>
      <w:r w:rsidRPr="008D289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8D2897" w:rsidRPr="008D2897" w:rsidRDefault="008D2897" w:rsidP="008D289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7.  СПОРОВИ</w:t>
      </w:r>
    </w:p>
    <w:p w:rsidR="008D2897" w:rsidRPr="008D2897" w:rsidRDefault="008D2897" w:rsidP="008D2897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7.1.    Стране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8D289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8D2897">
        <w:rPr>
          <w:rFonts w:ascii="Arial" w:eastAsia="Times New Roman" w:hAnsi="Arial" w:cs="Arial"/>
          <w:sz w:val="20"/>
          <w:szCs w:val="20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8D2897">
        <w:rPr>
          <w:rFonts w:ascii="Arial" w:eastAsia="Times New Roman" w:hAnsi="Arial" w:cs="Arial"/>
          <w:sz w:val="20"/>
          <w:szCs w:val="20"/>
        </w:rPr>
        <w:t>стварн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>Привредн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8D2897">
        <w:rPr>
          <w:rFonts w:ascii="Arial" w:eastAsia="Times New Roman" w:hAnsi="Arial" w:cs="Arial"/>
          <w:sz w:val="20"/>
          <w:szCs w:val="20"/>
        </w:rPr>
        <w:t xml:space="preserve"> суд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8D2897">
        <w:rPr>
          <w:rFonts w:ascii="Arial" w:eastAsia="Times New Roman" w:hAnsi="Arial" w:cs="Arial"/>
          <w:sz w:val="20"/>
          <w:szCs w:val="20"/>
        </w:rPr>
        <w:t xml:space="preserve"> у Београду.</w:t>
      </w:r>
      <w:r w:rsidRPr="008D289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8D2897" w:rsidRPr="008D2897" w:rsidRDefault="008D2897" w:rsidP="008D2897">
      <w:p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8.  </w:t>
      </w:r>
      <w:r w:rsidRPr="008D289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8D2897" w:rsidRPr="008D2897" w:rsidRDefault="008D2897" w:rsidP="008D2897">
      <w:pPr>
        <w:numPr>
          <w:ilvl w:val="0"/>
          <w:numId w:val="3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8D2897" w:rsidRPr="008D2897" w:rsidRDefault="008D2897" w:rsidP="008D289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  <w:r w:rsidR="00271634">
        <w:rPr>
          <w:rFonts w:ascii="Arial" w:eastAsia="Calibri" w:hAnsi="Arial" w:cs="Times New Roman"/>
          <w:sz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8D2897" w:rsidRPr="008D2897" w:rsidRDefault="008D2897" w:rsidP="008D28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tabs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8D2897" w:rsidRPr="008D2897" w:rsidRDefault="008D2897" w:rsidP="008D2897">
      <w:pPr>
        <w:widowControl w:val="0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8D2897" w:rsidRPr="008D2897" w:rsidRDefault="008D2897" w:rsidP="008D2897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( _____ ) истоветна примерка на српском језику, од којих се свакој уговорној страни уручују по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____</w:t>
      </w:r>
      <w:r w:rsidRPr="008D289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8D2897">
        <w:rPr>
          <w:rFonts w:ascii="Arial" w:eastAsia="Times New Roman" w:hAnsi="Arial" w:cs="Arial"/>
          <w:sz w:val="20"/>
          <w:szCs w:val="20"/>
        </w:rPr>
        <w:t>рилог бр.</w:t>
      </w: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Pr="008D2897">
        <w:rPr>
          <w:rFonts w:ascii="Arial" w:eastAsia="Times New Roman" w:hAnsi="Arial" w:cs="Arial"/>
          <w:sz w:val="20"/>
          <w:szCs w:val="20"/>
        </w:rPr>
        <w:t>1 – Спецификација лекова са ценама</w:t>
      </w:r>
    </w:p>
    <w:p w:rsidR="008D2897" w:rsidRPr="008D2897" w:rsidRDefault="008D2897" w:rsidP="00271634">
      <w:pPr>
        <w:widowControl w:val="0"/>
        <w:numPr>
          <w:ilvl w:val="0"/>
          <w:numId w:val="7"/>
        </w:numPr>
        <w:tabs>
          <w:tab w:val="left" w:pos="851"/>
        </w:tabs>
        <w:overflowPunct w:val="0"/>
        <w:autoSpaceDE w:val="0"/>
        <w:autoSpaceDN w:val="0"/>
        <w:adjustRightInd w:val="0"/>
        <w:spacing w:before="120" w:after="120" w:line="240" w:lineRule="auto"/>
        <w:ind w:hanging="294"/>
        <w:jc w:val="both"/>
        <w:rPr>
          <w:rFonts w:ascii="Arial" w:eastAsia="Times New Roman" w:hAnsi="Arial" w:cs="Arial"/>
          <w:sz w:val="20"/>
          <w:szCs w:val="20"/>
        </w:rPr>
      </w:pPr>
      <w:r w:rsidRPr="008D2897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8D2897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8D2897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5642CF" w:rsidRDefault="00C87BA1"/>
    <w:sectPr w:rsidR="005642CF" w:rsidSect="0045494C">
      <w:headerReference w:type="default" r:id="rId7"/>
      <w:pgSz w:w="12240" w:h="15840"/>
      <w:pgMar w:top="1417" w:right="1417" w:bottom="851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BA1" w:rsidRDefault="00C87BA1" w:rsidP="008D2897">
      <w:pPr>
        <w:spacing w:after="0" w:line="240" w:lineRule="auto"/>
      </w:pPr>
      <w:r>
        <w:separator/>
      </w:r>
    </w:p>
  </w:endnote>
  <w:endnote w:type="continuationSeparator" w:id="0">
    <w:p w:rsidR="00C87BA1" w:rsidRDefault="00C87BA1" w:rsidP="008D2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BA1" w:rsidRDefault="00C87BA1" w:rsidP="008D2897">
      <w:pPr>
        <w:spacing w:after="0" w:line="240" w:lineRule="auto"/>
      </w:pPr>
      <w:r>
        <w:separator/>
      </w:r>
    </w:p>
  </w:footnote>
  <w:footnote w:type="continuationSeparator" w:id="0">
    <w:p w:rsidR="00C87BA1" w:rsidRDefault="00C87BA1" w:rsidP="008D2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2897" w:rsidRDefault="008D2897" w:rsidP="008D2897">
    <w:pPr>
      <w:pStyle w:val="Header"/>
      <w:tabs>
        <w:tab w:val="clear" w:pos="4703"/>
        <w:tab w:val="clear" w:pos="9406"/>
        <w:tab w:val="left" w:pos="25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03008A"/>
    <w:multiLevelType w:val="hybridMultilevel"/>
    <w:tmpl w:val="9ACAD8F8"/>
    <w:lvl w:ilvl="0" w:tplc="3530D0F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897"/>
    <w:rsid w:val="0021154D"/>
    <w:rsid w:val="00270237"/>
    <w:rsid w:val="00271634"/>
    <w:rsid w:val="002740D4"/>
    <w:rsid w:val="00297E40"/>
    <w:rsid w:val="002F4E59"/>
    <w:rsid w:val="00342F9A"/>
    <w:rsid w:val="003B0B55"/>
    <w:rsid w:val="0045494C"/>
    <w:rsid w:val="00695643"/>
    <w:rsid w:val="007A2BD8"/>
    <w:rsid w:val="00814B71"/>
    <w:rsid w:val="00822D73"/>
    <w:rsid w:val="008D2897"/>
    <w:rsid w:val="00915104"/>
    <w:rsid w:val="00935724"/>
    <w:rsid w:val="00A2784C"/>
    <w:rsid w:val="00B37EE5"/>
    <w:rsid w:val="00C87BA1"/>
    <w:rsid w:val="00CF1C4D"/>
    <w:rsid w:val="00E33F47"/>
    <w:rsid w:val="00E64E29"/>
    <w:rsid w:val="00EE5FA7"/>
    <w:rsid w:val="00EF7324"/>
    <w:rsid w:val="00F31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E9F13"/>
  <w15:chartTrackingRefBased/>
  <w15:docId w15:val="{5CE7131C-6555-49E8-B4A7-950C346EEC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897"/>
  </w:style>
  <w:style w:type="paragraph" w:styleId="Footer">
    <w:name w:val="footer"/>
    <w:basedOn w:val="Normal"/>
    <w:link w:val="FooterChar"/>
    <w:uiPriority w:val="99"/>
    <w:unhideWhenUsed/>
    <w:rsid w:val="008D289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2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1142</Words>
  <Characters>6513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 Ninkovic</dc:creator>
  <cp:keywords/>
  <dc:description/>
  <cp:lastModifiedBy>Ivana Antic</cp:lastModifiedBy>
  <cp:revision>13</cp:revision>
  <dcterms:created xsi:type="dcterms:W3CDTF">2020-05-13T12:18:00Z</dcterms:created>
  <dcterms:modified xsi:type="dcterms:W3CDTF">2020-06-02T10:05:00Z</dcterms:modified>
</cp:coreProperties>
</file>