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КУПАЦ:</w:t>
      </w:r>
    </w:p>
    <w:p w:rsidR="00E4423A" w:rsidRPr="00770E84" w:rsidRDefault="00E4423A" w:rsidP="00E4423A">
      <w:pPr>
        <w:widowControl w:val="0"/>
        <w:overflowPunct w:val="0"/>
        <w:autoSpaceDE w:val="0"/>
        <w:autoSpaceDN w:val="0"/>
        <w:adjustRightInd w:val="0"/>
        <w:spacing w:after="0"/>
        <w:ind w:left="660" w:right="440"/>
        <w:jc w:val="left"/>
        <w:rPr>
          <w:rFonts w:eastAsia="Times New Roman" w:cs="Arial"/>
          <w:szCs w:val="20"/>
          <w:lang w:val="en-US"/>
        </w:rPr>
      </w:pPr>
      <w:r w:rsidRPr="00770E84">
        <w:rPr>
          <w:rFonts w:eastAsia="Times New Roman" w:cs="Arial"/>
          <w:szCs w:val="20"/>
          <w:lang w:val="en-US"/>
        </w:rPr>
        <w:t>/</w:t>
      </w:r>
      <w:proofErr w:type="spellStart"/>
      <w:r w:rsidRPr="00770E84">
        <w:rPr>
          <w:rFonts w:eastAsia="Times New Roman" w:cs="Arial"/>
          <w:szCs w:val="20"/>
          <w:lang w:val="en-US"/>
        </w:rPr>
        <w:t>Назив</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здравствене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установе</w:t>
      </w:r>
      <w:proofErr w:type="spellEnd"/>
      <w:r w:rsidRPr="00770E84">
        <w:rPr>
          <w:rFonts w:eastAsia="Times New Roman" w:cs="Arial"/>
          <w:szCs w:val="20"/>
          <w:lang w:val="en-US"/>
        </w:rPr>
        <w:t>/ _________________, /</w:t>
      </w:r>
      <w:proofErr w:type="spellStart"/>
      <w:r w:rsidRPr="00770E84">
        <w:rPr>
          <w:rFonts w:eastAsia="Times New Roman" w:cs="Arial"/>
          <w:szCs w:val="20"/>
          <w:lang w:val="en-US"/>
        </w:rPr>
        <w:t>адреса</w:t>
      </w:r>
      <w:proofErr w:type="spellEnd"/>
      <w:r w:rsidRPr="00770E84">
        <w:rPr>
          <w:rFonts w:eastAsia="Times New Roman" w:cs="Arial"/>
          <w:szCs w:val="20"/>
          <w:lang w:val="en-US"/>
        </w:rPr>
        <w:t>/ ____________________, /</w:t>
      </w:r>
      <w:proofErr w:type="spellStart"/>
      <w:r w:rsidRPr="00770E84">
        <w:rPr>
          <w:rFonts w:eastAsia="Times New Roman" w:cs="Arial"/>
          <w:szCs w:val="20"/>
          <w:lang w:val="en-US"/>
        </w:rPr>
        <w:t>име</w:t>
      </w:r>
      <w:proofErr w:type="spellEnd"/>
      <w:r w:rsidRPr="00770E84">
        <w:rPr>
          <w:rFonts w:eastAsia="Times New Roman" w:cs="Arial"/>
          <w:szCs w:val="20"/>
          <w:lang w:val="en-US"/>
        </w:rPr>
        <w:t xml:space="preserve"> и </w:t>
      </w:r>
      <w:proofErr w:type="spellStart"/>
      <w:r w:rsidRPr="00770E84">
        <w:rPr>
          <w:rFonts w:eastAsia="Times New Roman" w:cs="Arial"/>
          <w:szCs w:val="20"/>
          <w:lang w:val="en-US"/>
        </w:rPr>
        <w:t>презиме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лица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га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заступа</w:t>
      </w:r>
      <w:proofErr w:type="spellEnd"/>
      <w:r w:rsidRPr="00770E84">
        <w:rPr>
          <w:rFonts w:eastAsia="Times New Roman" w:cs="Arial"/>
          <w:szCs w:val="20"/>
          <w:lang w:val="en-US"/>
        </w:rPr>
        <w:t>/ ___________________________</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Матични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број</w:t>
      </w:r>
      <w:proofErr w:type="spellEnd"/>
      <w:r w:rsidRPr="00770E84">
        <w:rPr>
          <w:rFonts w:eastAsia="Times New Roman" w:cs="Arial"/>
          <w:szCs w:val="20"/>
          <w:lang w:val="en-US"/>
        </w:rPr>
        <w:t>: XXXX</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szCs w:val="20"/>
          <w:lang w:val="en-US"/>
        </w:rPr>
        <w:t>ПИБ: XXXXX</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рачуна</w:t>
      </w:r>
      <w:proofErr w:type="spellEnd"/>
      <w:r w:rsidRPr="00770E84">
        <w:rPr>
          <w:rFonts w:eastAsia="Times New Roman" w:cs="Arial"/>
          <w:szCs w:val="20"/>
          <w:lang w:val="en-US"/>
        </w:rPr>
        <w:t xml:space="preserve">: XXXXX </w:t>
      </w:r>
      <w:proofErr w:type="spellStart"/>
      <w:r w:rsidRPr="00770E84">
        <w:rPr>
          <w:rFonts w:eastAsia="Times New Roman" w:cs="Arial"/>
          <w:szCs w:val="20"/>
          <w:lang w:val="en-US"/>
        </w:rPr>
        <w:t>који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се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води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код</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Управе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трезор</w:t>
      </w:r>
      <w:proofErr w:type="spellEnd"/>
    </w:p>
    <w:p w:rsidR="00E4423A" w:rsidRPr="00770E84" w:rsidRDefault="00E4423A" w:rsidP="00E4423A">
      <w:pPr>
        <w:widowControl w:val="0"/>
        <w:spacing w:after="0"/>
        <w:ind w:left="567"/>
        <w:rPr>
          <w:szCs w:val="20"/>
        </w:rPr>
      </w:pPr>
      <w:r w:rsidRPr="00770E84">
        <w:rPr>
          <w:rFonts w:eastAsia="Times New Roman" w:cs="Arial"/>
          <w:szCs w:val="20"/>
          <w:lang w:val="en-US"/>
        </w:rPr>
        <w:t>(</w:t>
      </w:r>
      <w:r w:rsidRPr="00770E84">
        <w:rPr>
          <w:szCs w:val="20"/>
        </w:rPr>
        <w:t>у даљем тексту: Купац)</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
    <w:p w:rsidR="00E4423A" w:rsidRPr="00770E84" w:rsidRDefault="00E4423A" w:rsidP="00DC0DA4">
      <w:pPr>
        <w:widowControl w:val="0"/>
        <w:autoSpaceDE w:val="0"/>
        <w:autoSpaceDN w:val="0"/>
        <w:adjustRightInd w:val="0"/>
        <w:spacing w:after="0"/>
        <w:ind w:firstLine="567"/>
        <w:jc w:val="left"/>
        <w:rPr>
          <w:rFonts w:eastAsia="Times New Roman" w:cs="Arial"/>
          <w:szCs w:val="20"/>
          <w:lang w:val="en-US"/>
        </w:rPr>
      </w:pPr>
      <w:r w:rsidRPr="00770E84">
        <w:rPr>
          <w:rFonts w:eastAsia="Times New Roman" w:cs="Arial"/>
          <w:b/>
          <w:bCs/>
          <w:szCs w:val="20"/>
          <w:lang w:val="en-US"/>
        </w:rPr>
        <w:t>ДОБАВЉАЧ:</w:t>
      </w:r>
    </w:p>
    <w:p w:rsidR="00BB7514" w:rsidRPr="00770E84" w:rsidRDefault="00BB7514" w:rsidP="00BB7514">
      <w:pPr>
        <w:widowControl w:val="0"/>
        <w:spacing w:after="0"/>
        <w:ind w:left="567"/>
        <w:rPr>
          <w:szCs w:val="20"/>
        </w:rPr>
      </w:pPr>
      <w:r w:rsidRPr="00E15B40">
        <w:rPr>
          <w:b/>
          <w:szCs w:val="20"/>
          <w:lang w:val="en-US"/>
        </w:rPr>
        <w:t>LABTEH d.o.o.</w:t>
      </w:r>
      <w:r w:rsidRPr="00770E84">
        <w:rPr>
          <w:b/>
        </w:rPr>
        <w:t xml:space="preserve">, </w:t>
      </w:r>
      <w:r>
        <w:rPr>
          <w:b/>
        </w:rPr>
        <w:t>у</w:t>
      </w:r>
      <w:r w:rsidRPr="00E15B40">
        <w:rPr>
          <w:b/>
        </w:rPr>
        <w:t xml:space="preserve">л. </w:t>
      </w:r>
      <w:r w:rsidR="003B7C5F">
        <w:rPr>
          <w:b/>
        </w:rPr>
        <w:t>Војвођанска</w:t>
      </w:r>
      <w:r w:rsidRPr="00E15B40">
        <w:rPr>
          <w:b/>
        </w:rPr>
        <w:t xml:space="preserve"> бр. </w:t>
      </w:r>
      <w:r w:rsidR="003B7C5F">
        <w:rPr>
          <w:b/>
        </w:rPr>
        <w:t>372д</w:t>
      </w:r>
      <w:bookmarkStart w:id="0" w:name="_GoBack"/>
      <w:bookmarkEnd w:id="0"/>
      <w:r w:rsidRPr="00E15B40">
        <w:rPr>
          <w:b/>
        </w:rPr>
        <w:t xml:space="preserve">, </w:t>
      </w:r>
      <w:r>
        <w:rPr>
          <w:b/>
        </w:rPr>
        <w:t xml:space="preserve">из </w:t>
      </w:r>
      <w:r w:rsidRPr="00E15B40">
        <w:rPr>
          <w:b/>
        </w:rPr>
        <w:t>Београд</w:t>
      </w:r>
      <w:r>
        <w:rPr>
          <w:b/>
        </w:rPr>
        <w:t>а</w:t>
      </w:r>
      <w:r w:rsidRPr="00770E84">
        <w:rPr>
          <w:b/>
        </w:rPr>
        <w:t>, кога заступа директор</w:t>
      </w:r>
      <w:r>
        <w:rPr>
          <w:b/>
        </w:rPr>
        <w:t xml:space="preserve"> Зоран Милић</w:t>
      </w:r>
    </w:p>
    <w:p w:rsidR="00BB7514" w:rsidRPr="0019535F" w:rsidRDefault="00BB7514" w:rsidP="00BB7514">
      <w:pPr>
        <w:widowControl w:val="0"/>
        <w:spacing w:after="0"/>
        <w:ind w:left="567"/>
        <w:rPr>
          <w:szCs w:val="20"/>
        </w:rPr>
      </w:pPr>
      <w:r w:rsidRPr="00770E84">
        <w:rPr>
          <w:szCs w:val="20"/>
        </w:rPr>
        <w:t xml:space="preserve">Матични број: </w:t>
      </w:r>
      <w:r>
        <w:t>07473575</w:t>
      </w:r>
    </w:p>
    <w:p w:rsidR="00BB7514" w:rsidRPr="0019535F" w:rsidRDefault="00BB7514" w:rsidP="00BB7514">
      <w:pPr>
        <w:widowControl w:val="0"/>
        <w:spacing w:after="0"/>
        <w:ind w:left="567"/>
        <w:rPr>
          <w:szCs w:val="20"/>
        </w:rPr>
      </w:pPr>
      <w:r w:rsidRPr="00770E84">
        <w:rPr>
          <w:szCs w:val="20"/>
        </w:rPr>
        <w:t>ПИБ:</w:t>
      </w:r>
      <w:r>
        <w:t>101672681</w:t>
      </w:r>
    </w:p>
    <w:p w:rsidR="00BB7514" w:rsidRPr="00770E84" w:rsidRDefault="00BB7514" w:rsidP="00BB7514">
      <w:pPr>
        <w:widowControl w:val="0"/>
        <w:spacing w:after="0"/>
        <w:ind w:left="567"/>
        <w:rPr>
          <w:szCs w:val="20"/>
        </w:rPr>
      </w:pPr>
      <w:r w:rsidRPr="00770E84">
        <w:rPr>
          <w:szCs w:val="20"/>
        </w:rPr>
        <w:t xml:space="preserve">Број рачуна: </w:t>
      </w:r>
      <w:r>
        <w:rPr>
          <w:szCs w:val="20"/>
        </w:rPr>
        <w:t>160-318324-69</w:t>
      </w:r>
      <w:r w:rsidRPr="00770E84">
        <w:rPr>
          <w:szCs w:val="20"/>
          <w:lang w:val="sr-Latn-RS"/>
        </w:rPr>
        <w:t xml:space="preserve"> </w:t>
      </w:r>
      <w:r w:rsidRPr="00770E84">
        <w:rPr>
          <w:szCs w:val="20"/>
        </w:rPr>
        <w:t xml:space="preserve">који се води код </w:t>
      </w:r>
      <w:r>
        <w:rPr>
          <w:szCs w:val="20"/>
          <w:lang w:val="sr-Latn-RS"/>
        </w:rPr>
        <w:t>Banca Intesa A.D.</w:t>
      </w:r>
    </w:p>
    <w:p w:rsidR="00BB7514" w:rsidRPr="00770E84" w:rsidRDefault="00BB7514" w:rsidP="00BB7514">
      <w:pPr>
        <w:widowControl w:val="0"/>
        <w:spacing w:after="0"/>
        <w:ind w:left="567"/>
        <w:rPr>
          <w:szCs w:val="20"/>
        </w:rPr>
      </w:pPr>
      <w:r w:rsidRPr="00770E84">
        <w:rPr>
          <w:szCs w:val="20"/>
        </w:rPr>
        <w:t>(у даљем тексту: Добављач)</w:t>
      </w:r>
    </w:p>
    <w:p w:rsidR="00E4423A" w:rsidRPr="00770E84" w:rsidRDefault="00E4423A" w:rsidP="00E4423A">
      <w:pPr>
        <w:widowControl w:val="0"/>
        <w:autoSpaceDE w:val="0"/>
        <w:autoSpaceDN w:val="0"/>
        <w:adjustRightInd w:val="0"/>
        <w:spacing w:before="120" w:line="189" w:lineRule="exact"/>
        <w:ind w:left="425" w:firstLine="397"/>
        <w:jc w:val="left"/>
        <w:rPr>
          <w:rFonts w:eastAsia="Times New Roman" w:cs="Arial"/>
          <w:szCs w:val="20"/>
          <w:lang w:val="en-US"/>
        </w:rPr>
      </w:pPr>
    </w:p>
    <w:p w:rsidR="00E4423A" w:rsidRPr="00770E84" w:rsidRDefault="00E4423A" w:rsidP="00E4423A">
      <w:pPr>
        <w:widowControl w:val="0"/>
        <w:autoSpaceDE w:val="0"/>
        <w:autoSpaceDN w:val="0"/>
        <w:adjustRightInd w:val="0"/>
        <w:spacing w:before="120"/>
        <w:ind w:left="600"/>
        <w:jc w:val="left"/>
        <w:rPr>
          <w:rFonts w:eastAsia="Times New Roman" w:cs="Arial"/>
          <w:szCs w:val="20"/>
          <w:lang w:val="en-US"/>
        </w:rPr>
      </w:pPr>
      <w:r w:rsidRPr="00770E84">
        <w:rPr>
          <w:rFonts w:eastAsia="Times New Roman" w:cs="Arial"/>
          <w:szCs w:val="20"/>
        </w:rPr>
        <w:t>Дана __.__.____. године з</w:t>
      </w:r>
      <w:proofErr w:type="spellStart"/>
      <w:r w:rsidRPr="00770E84">
        <w:rPr>
          <w:rFonts w:eastAsia="Times New Roman" w:cs="Arial"/>
          <w:szCs w:val="20"/>
          <w:lang w:val="en-US"/>
        </w:rPr>
        <w:t>акључују</w:t>
      </w:r>
      <w:proofErr w:type="spellEnd"/>
    </w:p>
    <w:p w:rsidR="00E4423A" w:rsidRPr="00770E84" w:rsidRDefault="00E4423A" w:rsidP="00E4423A">
      <w:pPr>
        <w:widowControl w:val="0"/>
        <w:autoSpaceDE w:val="0"/>
        <w:autoSpaceDN w:val="0"/>
        <w:adjustRightInd w:val="0"/>
        <w:spacing w:before="120"/>
        <w:ind w:left="600"/>
        <w:jc w:val="left"/>
        <w:rPr>
          <w:rFonts w:eastAsia="Times New Roman" w:cs="Arial"/>
          <w:szCs w:val="20"/>
          <w:lang w:val="en-US"/>
        </w:rPr>
      </w:pPr>
    </w:p>
    <w:p w:rsidR="00E4423A" w:rsidRPr="00770E84" w:rsidRDefault="00E4423A" w:rsidP="00E4423A">
      <w:pPr>
        <w:widowControl w:val="0"/>
        <w:autoSpaceDE w:val="0"/>
        <w:autoSpaceDN w:val="0"/>
        <w:adjustRightInd w:val="0"/>
        <w:spacing w:before="160" w:after="160" w:line="228" w:lineRule="auto"/>
        <w:ind w:left="4191" w:right="2" w:hanging="10"/>
        <w:rPr>
          <w:rFonts w:eastAsia="Arial" w:cs="Arial"/>
          <w:b/>
          <w:bCs/>
          <w:color w:val="000000"/>
          <w:szCs w:val="20"/>
        </w:rPr>
      </w:pPr>
      <w:r w:rsidRPr="00770E84">
        <w:rPr>
          <w:rFonts w:eastAsia="Arial" w:cs="Arial"/>
          <w:b/>
          <w:bCs/>
          <w:color w:val="000000"/>
          <w:szCs w:val="20"/>
        </w:rPr>
        <w:t>УГОВОР БР.ХХХ</w:t>
      </w:r>
    </w:p>
    <w:p w:rsidR="00E4423A" w:rsidRPr="00770E84" w:rsidRDefault="00E4423A" w:rsidP="00E4423A">
      <w:pPr>
        <w:tabs>
          <w:tab w:val="left" w:pos="993"/>
        </w:tabs>
        <w:ind w:left="360"/>
        <w:jc w:val="center"/>
        <w:rPr>
          <w:b/>
        </w:rPr>
      </w:pPr>
      <w:r w:rsidRPr="00770E84">
        <w:rPr>
          <w:b/>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w:t>
      </w:r>
    </w:p>
    <w:p w:rsidR="00E4423A" w:rsidRPr="00770E84" w:rsidRDefault="00E4423A" w:rsidP="00E4423A">
      <w:pPr>
        <w:tabs>
          <w:tab w:val="left" w:pos="993"/>
        </w:tabs>
        <w:ind w:left="360"/>
        <w:jc w:val="center"/>
        <w:rPr>
          <w:rFonts w:eastAsia="Batang" w:cs="Arial"/>
          <w:b/>
          <w:bCs/>
          <w:szCs w:val="20"/>
          <w:lang w:val="sr-Cyrl-BA" w:eastAsia="sr-Latn-CS"/>
        </w:rPr>
      </w:pPr>
      <w:r w:rsidRPr="00770E84">
        <w:rPr>
          <w:rFonts w:eastAsia="Arial" w:cs="Arial"/>
          <w:b/>
          <w:color w:val="000000"/>
          <w:szCs w:val="20"/>
        </w:rPr>
        <w:t xml:space="preserve">ЗА ЈАВНУ НАБАВКУ </w:t>
      </w:r>
      <w:r w:rsidRPr="00770E84">
        <w:rPr>
          <w:rFonts w:eastAsia="Batang" w:cs="Arial"/>
          <w:b/>
          <w:bCs/>
          <w:szCs w:val="20"/>
          <w:lang w:val="sr-Latn-CS" w:eastAsia="sr-Latn-CS"/>
        </w:rPr>
        <w:t>РЕАГЕНСИ, ИЗУЗЕВ ЗА ТРАНСФУЗИЈУ</w:t>
      </w:r>
    </w:p>
    <w:p w:rsidR="00E4423A" w:rsidRPr="00770E84" w:rsidRDefault="00E4423A" w:rsidP="00E4423A">
      <w:pPr>
        <w:widowControl w:val="0"/>
        <w:spacing w:after="60" w:line="230" w:lineRule="exact"/>
        <w:ind w:left="1095" w:right="23" w:hanging="641"/>
        <w:jc w:val="center"/>
        <w:rPr>
          <w:rFonts w:eastAsia="Arial" w:cs="Arial"/>
          <w:b/>
          <w:color w:val="000000"/>
          <w:szCs w:val="20"/>
        </w:rPr>
      </w:pPr>
    </w:p>
    <w:p w:rsidR="00E4423A" w:rsidRPr="00770E84" w:rsidRDefault="00E4423A" w:rsidP="00E4423A">
      <w:pPr>
        <w:widowControl w:val="0"/>
        <w:spacing w:after="60" w:line="230" w:lineRule="exact"/>
        <w:ind w:left="1095" w:right="23" w:hanging="641"/>
        <w:jc w:val="center"/>
        <w:rPr>
          <w:rFonts w:eastAsia="Arial" w:cs="Arial"/>
          <w:b/>
          <w:color w:val="000000"/>
          <w:szCs w:val="20"/>
        </w:rPr>
      </w:pPr>
      <w:r w:rsidRPr="00770E84">
        <w:rPr>
          <w:rFonts w:eastAsia="Arial" w:cs="Arial"/>
          <w:b/>
          <w:color w:val="000000"/>
          <w:szCs w:val="20"/>
        </w:rPr>
        <w:t>ЗА ПАРТИЈУ/Е _______</w:t>
      </w:r>
    </w:p>
    <w:p w:rsidR="00E4423A" w:rsidRPr="00770E84" w:rsidRDefault="00E4423A" w:rsidP="00E4423A">
      <w:pPr>
        <w:widowControl w:val="0"/>
        <w:spacing w:after="140"/>
        <w:jc w:val="center"/>
        <w:rPr>
          <w:rFonts w:eastAsia="Arial" w:cs="Arial"/>
          <w:color w:val="000000"/>
        </w:rPr>
      </w:pP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1. УВОДНЕ НАПОМЕНЕ И КОНСТАТАЦИЈЕ</w:t>
      </w:r>
      <w:r w:rsidRPr="00770E84">
        <w:rPr>
          <w:rFonts w:eastAsia="Arial" w:cs="Arial"/>
          <w:color w:val="000000"/>
        </w:rPr>
        <w:t xml:space="preserve"> </w:t>
      </w:r>
    </w:p>
    <w:p w:rsidR="00E4423A" w:rsidRPr="00770E84" w:rsidRDefault="00E4423A" w:rsidP="00E4423A">
      <w:pPr>
        <w:widowControl w:val="0"/>
        <w:spacing w:after="135" w:line="228" w:lineRule="auto"/>
        <w:ind w:left="-142" w:right="2" w:firstLine="284"/>
        <w:rPr>
          <w:rFonts w:eastAsia="Arial" w:cs="Arial"/>
          <w:color w:val="000000"/>
        </w:rPr>
      </w:pPr>
      <w:r w:rsidRPr="00770E84">
        <w:rPr>
          <w:rFonts w:eastAsia="Arial" w:cs="Arial"/>
          <w:color w:val="000000"/>
        </w:rPr>
        <w:t xml:space="preserve">1.1. </w:t>
      </w:r>
      <w:r w:rsidRPr="00770E84">
        <w:rPr>
          <w:rFonts w:eastAsia="Arial" w:cs="Arial"/>
          <w:color w:val="000000"/>
          <w:lang w:val="sr-Latn-RS"/>
        </w:rPr>
        <w:t xml:space="preserve">  </w:t>
      </w:r>
      <w:r w:rsidRPr="00770E84">
        <w:rPr>
          <w:rFonts w:eastAsia="Arial" w:cs="Arial"/>
          <w:color w:val="000000"/>
        </w:rPr>
        <w:t xml:space="preserve">Купац и Добављач у уводу констатују:  </w:t>
      </w:r>
    </w:p>
    <w:p w:rsidR="00E4423A" w:rsidRPr="00770E84" w:rsidRDefault="00E4423A" w:rsidP="00552164">
      <w:pPr>
        <w:numPr>
          <w:ilvl w:val="2"/>
          <w:numId w:val="1"/>
        </w:numPr>
        <w:ind w:left="1134" w:hanging="709"/>
        <w:rPr>
          <w:rFonts w:eastAsia="Arial" w:cs="Arial"/>
          <w:color w:val="000000"/>
        </w:rPr>
      </w:pPr>
      <w:r w:rsidRPr="00770E84">
        <w:rPr>
          <w:rFonts w:eastAsia="Arial" w:cs="Arial"/>
          <w:color w:val="000000"/>
        </w:rPr>
        <w:t xml:space="preserve">да је Републички фонд за здравствено осигурање спровео отворени поступак јавне набавке  Реагенси, изузев за трансфузију, број јавне набавке: 404-1-110/19-64, </w:t>
      </w:r>
    </w:p>
    <w:p w:rsidR="00E4423A" w:rsidRPr="00770E84" w:rsidRDefault="00E4423A" w:rsidP="00552164">
      <w:pPr>
        <w:widowControl w:val="0"/>
        <w:numPr>
          <w:ilvl w:val="2"/>
          <w:numId w:val="1"/>
        </w:numPr>
        <w:spacing w:after="60" w:line="230" w:lineRule="atLeast"/>
        <w:ind w:left="1134" w:right="2" w:hanging="709"/>
        <w:rPr>
          <w:rFonts w:eastAsia="Arial" w:cs="Arial"/>
          <w:color w:val="000000"/>
        </w:rPr>
      </w:pPr>
      <w:r w:rsidRPr="00770E84">
        <w:rPr>
          <w:rFonts w:eastAsia="Arial" w:cs="Arial"/>
          <w:color w:val="000000"/>
        </w:rPr>
        <w:t xml:space="preserve">да је Републички фонд за здравствено осигурање закључио оквирни споразум са добављачем </w:t>
      </w:r>
      <w:proofErr w:type="spellStart"/>
      <w:r w:rsidR="00DC0DA4">
        <w:rPr>
          <w:rFonts w:eastAsia="Arial" w:cs="Arial"/>
          <w:color w:val="000000"/>
          <w:lang w:val="en-US"/>
        </w:rPr>
        <w:t>Labteh</w:t>
      </w:r>
      <w:proofErr w:type="spellEnd"/>
      <w:r w:rsidR="00DC0DA4">
        <w:rPr>
          <w:rFonts w:eastAsia="Arial" w:cs="Arial"/>
          <w:color w:val="000000"/>
          <w:lang w:val="en-US"/>
        </w:rPr>
        <w:t xml:space="preserve"> d.o.o.,</w:t>
      </w:r>
      <w:r w:rsidRPr="00770E84">
        <w:rPr>
          <w:rFonts w:eastAsia="Arial" w:cs="Arial"/>
          <w:color w:val="000000"/>
        </w:rPr>
        <w:t xml:space="preserve"> на основу Одлуке бр. </w:t>
      </w:r>
      <w:r w:rsidR="0079309A">
        <w:rPr>
          <w:rFonts w:eastAsia="Arial" w:cs="Arial"/>
          <w:color w:val="000000"/>
          <w:lang w:val="en-US"/>
        </w:rPr>
        <w:t>404-1-4/20-64</w:t>
      </w:r>
      <w:r w:rsidRPr="00770E84">
        <w:rPr>
          <w:rFonts w:eastAsia="Arial" w:cs="Arial"/>
          <w:color w:val="000000"/>
        </w:rPr>
        <w:t xml:space="preserve"> од </w:t>
      </w:r>
      <w:r w:rsidR="00BB7514">
        <w:rPr>
          <w:rFonts w:eastAsia="Arial" w:cs="Arial"/>
          <w:color w:val="000000"/>
        </w:rPr>
        <w:t>15.04.2020</w:t>
      </w:r>
      <w:r w:rsidRPr="00770E84">
        <w:rPr>
          <w:rFonts w:eastAsia="Arial" w:cs="Arial"/>
          <w:color w:val="000000"/>
        </w:rPr>
        <w:t xml:space="preserve">. године,  </w:t>
      </w:r>
    </w:p>
    <w:p w:rsidR="00E4423A" w:rsidRPr="00770E84" w:rsidRDefault="00E4423A" w:rsidP="00552164">
      <w:pPr>
        <w:widowControl w:val="0"/>
        <w:numPr>
          <w:ilvl w:val="2"/>
          <w:numId w:val="1"/>
        </w:numPr>
        <w:spacing w:after="60" w:line="230" w:lineRule="atLeast"/>
        <w:ind w:left="1134" w:right="2" w:hanging="709"/>
        <w:rPr>
          <w:rFonts w:eastAsia="Arial" w:cs="Arial"/>
          <w:color w:val="000000"/>
        </w:rPr>
      </w:pPr>
      <w:r w:rsidRPr="00770E84">
        <w:rPr>
          <w:rFonts w:eastAsia="Arial" w:cs="Arial"/>
          <w:color w:val="000000"/>
        </w:rPr>
        <w:t xml:space="preserve">да овај уговор о јавној набавци закључују у складу са оквирним споразумом бр. </w:t>
      </w:r>
      <w:r w:rsidR="0079309A">
        <w:rPr>
          <w:rFonts w:eastAsia="Arial" w:cs="Arial"/>
          <w:color w:val="000000"/>
          <w:lang w:val="en-US"/>
        </w:rPr>
        <w:t>35-</w:t>
      </w:r>
      <w:r w:rsidR="00DC0DA4">
        <w:rPr>
          <w:rFonts w:eastAsia="Arial" w:cs="Arial"/>
          <w:color w:val="000000"/>
          <w:lang w:val="en-US"/>
        </w:rPr>
        <w:t>12</w:t>
      </w:r>
      <w:r w:rsidR="0079309A">
        <w:rPr>
          <w:rFonts w:eastAsia="Arial" w:cs="Arial"/>
          <w:color w:val="000000"/>
          <w:lang w:val="en-US"/>
        </w:rPr>
        <w:t>/20</w:t>
      </w:r>
      <w:r w:rsidRPr="00770E84">
        <w:rPr>
          <w:rFonts w:eastAsia="Arial" w:cs="Arial"/>
          <w:color w:val="000000"/>
        </w:rPr>
        <w:t xml:space="preserve"> </w:t>
      </w:r>
      <w:r w:rsidRPr="00BB7514">
        <w:rPr>
          <w:rFonts w:eastAsia="Arial" w:cs="Arial"/>
          <w:color w:val="000000"/>
        </w:rPr>
        <w:t xml:space="preserve">од </w:t>
      </w:r>
      <w:r w:rsidR="0086061B">
        <w:rPr>
          <w:rFonts w:eastAsia="Arial" w:cs="Arial"/>
          <w:color w:val="000000"/>
          <w:lang w:val="en-US"/>
        </w:rPr>
        <w:t>24</w:t>
      </w:r>
      <w:r w:rsidR="00BB7514">
        <w:rPr>
          <w:rFonts w:eastAsia="Arial" w:cs="Arial"/>
          <w:color w:val="000000"/>
        </w:rPr>
        <w:t>.</w:t>
      </w:r>
      <w:r w:rsidR="0086061B">
        <w:rPr>
          <w:rFonts w:eastAsia="Arial" w:cs="Arial"/>
          <w:color w:val="000000"/>
          <w:lang w:val="en-US"/>
        </w:rPr>
        <w:t>04</w:t>
      </w:r>
      <w:r w:rsidR="00BB7514">
        <w:rPr>
          <w:rFonts w:eastAsia="Arial" w:cs="Arial"/>
          <w:color w:val="000000"/>
        </w:rPr>
        <w:t>.2020</w:t>
      </w:r>
      <w:r w:rsidRPr="00BB7514">
        <w:rPr>
          <w:rFonts w:eastAsia="Arial" w:cs="Arial"/>
          <w:color w:val="000000"/>
        </w:rPr>
        <w:t>. године</w:t>
      </w:r>
      <w:r w:rsidRPr="00770E84">
        <w:rPr>
          <w:rFonts w:eastAsia="Arial" w:cs="Arial"/>
          <w:color w:val="000000"/>
        </w:rPr>
        <w:t xml:space="preserve">,  </w:t>
      </w:r>
    </w:p>
    <w:p w:rsidR="00E4423A" w:rsidRPr="00770E84" w:rsidRDefault="00E4423A" w:rsidP="00A90F6B">
      <w:pPr>
        <w:widowControl w:val="0"/>
        <w:spacing w:after="135" w:line="228" w:lineRule="auto"/>
        <w:ind w:left="709" w:right="2" w:hanging="425"/>
        <w:rPr>
          <w:rFonts w:eastAsia="Arial" w:cs="Arial"/>
          <w:color w:val="000000"/>
        </w:rPr>
      </w:pPr>
      <w:r w:rsidRPr="00770E84">
        <w:rPr>
          <w:rFonts w:eastAsia="Arial" w:cs="Arial"/>
          <w:color w:val="000000"/>
        </w:rPr>
        <w:t xml:space="preserve">1.2. </w:t>
      </w:r>
      <w:r w:rsidRPr="00770E84">
        <w:rPr>
          <w:rFonts w:eastAsia="Arial" w:cs="Arial"/>
          <w:color w:val="000000"/>
          <w:lang w:val="sr-Latn-RS"/>
        </w:rPr>
        <w:t xml:space="preserve">  </w:t>
      </w:r>
      <w:r w:rsidRPr="00770E84">
        <w:rPr>
          <w:rFonts w:eastAsia="Arial" w:cs="Arial"/>
          <w:color w:val="000000"/>
        </w:rPr>
        <w:t>На сва питања која нису уређена овим уговором, примењују се одредбе оквирног споразума из става 1. овог члана Уговора.</w:t>
      </w: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2. ПРЕДМЕТ УГОВОРА</w:t>
      </w:r>
      <w:r w:rsidRPr="00770E84">
        <w:rPr>
          <w:rFonts w:eastAsia="Arial" w:cs="Arial"/>
          <w:color w:val="000000"/>
        </w:rPr>
        <w:t xml:space="preserve"> </w:t>
      </w:r>
    </w:p>
    <w:p w:rsidR="00E4423A" w:rsidRPr="00770E84" w:rsidRDefault="00E4423A" w:rsidP="00E4423A">
      <w:pPr>
        <w:ind w:left="426" w:right="-138" w:hanging="426"/>
        <w:rPr>
          <w:rFonts w:eastAsia="Arial" w:cs="Arial"/>
          <w:color w:val="000000"/>
        </w:rPr>
      </w:pPr>
      <w:r w:rsidRPr="00770E84">
        <w:rPr>
          <w:rFonts w:eastAsia="Arial" w:cs="Arial"/>
          <w:color w:val="000000"/>
        </w:rPr>
        <w:t xml:space="preserve">2.1. Предмет уговора је куповина реагенаса, наведених у Спецификацији </w:t>
      </w:r>
      <w:r w:rsidRPr="00770E84">
        <w:rPr>
          <w:rFonts w:eastAsia="Arial" w:cs="Arial"/>
          <w:bCs/>
          <w:color w:val="000000"/>
          <w:szCs w:val="20"/>
        </w:rPr>
        <w:t xml:space="preserve">материјала </w:t>
      </w:r>
      <w:r w:rsidRPr="00770E84">
        <w:rPr>
          <w:rFonts w:eastAsia="Arial" w:cs="Arial"/>
          <w:color w:val="000000"/>
        </w:rPr>
        <w:t xml:space="preserve">са ценама, која се налази у Прилогу 1 овог уговора и чини његов саставни део.  </w:t>
      </w:r>
    </w:p>
    <w:p w:rsidR="00691DC7" w:rsidRDefault="00E4423A" w:rsidP="00E4423A">
      <w:pPr>
        <w:spacing w:after="135" w:line="228" w:lineRule="auto"/>
        <w:ind w:right="2"/>
        <w:rPr>
          <w:rFonts w:eastAsia="Arial" w:cs="Arial"/>
          <w:color w:val="000000"/>
        </w:rPr>
      </w:pPr>
      <w:r w:rsidRPr="00770E84">
        <w:rPr>
          <w:rFonts w:eastAsia="Arial" w:cs="Arial"/>
          <w:color w:val="000000"/>
        </w:rPr>
        <w:t>2.2. Купац је у обавези да изврши куповину уговорених добара и у целости реализује овај уговор.</w:t>
      </w: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 xml:space="preserve">3. </w:t>
      </w:r>
      <w:r w:rsidRPr="00770E84">
        <w:rPr>
          <w:rFonts w:eastAsia="Arial" w:cs="Arial"/>
          <w:b/>
          <w:color w:val="000000"/>
          <w:lang w:val="sr-Latn-RS"/>
        </w:rPr>
        <w:t xml:space="preserve"> </w:t>
      </w:r>
      <w:r w:rsidRPr="00770E84">
        <w:rPr>
          <w:rFonts w:eastAsia="Arial" w:cs="Arial"/>
          <w:b/>
          <w:color w:val="000000"/>
        </w:rPr>
        <w:t>ЦЕНА И ПЛАЋАЊЕ</w:t>
      </w:r>
      <w:r w:rsidRPr="00770E84">
        <w:rPr>
          <w:rFonts w:eastAsia="Arial" w:cs="Arial"/>
          <w:color w:val="000000"/>
        </w:rPr>
        <w:t xml:space="preserve"> </w:t>
      </w:r>
    </w:p>
    <w:p w:rsidR="00E4423A" w:rsidRPr="00770E84" w:rsidRDefault="00E4423A" w:rsidP="00691DC7">
      <w:pPr>
        <w:widowControl w:val="0"/>
        <w:spacing w:after="135" w:line="228" w:lineRule="auto"/>
        <w:ind w:left="567" w:right="2" w:hanging="567"/>
        <w:rPr>
          <w:rFonts w:eastAsia="Arial" w:cs="Arial"/>
          <w:color w:val="000000"/>
        </w:rPr>
      </w:pPr>
      <w:r w:rsidRPr="00770E84">
        <w:rPr>
          <w:rFonts w:eastAsia="Arial" w:cs="Arial"/>
          <w:color w:val="000000"/>
        </w:rPr>
        <w:t xml:space="preserve">3.1. </w:t>
      </w:r>
      <w:r w:rsidR="00691DC7">
        <w:rPr>
          <w:rFonts w:eastAsia="Arial" w:cs="Arial"/>
          <w:color w:val="000000"/>
        </w:rPr>
        <w:t xml:space="preserve"> </w:t>
      </w:r>
      <w:r w:rsidRPr="00770E84">
        <w:rPr>
          <w:rFonts w:eastAsia="Arial" w:cs="Arial"/>
          <w:color w:val="000000"/>
        </w:rPr>
        <w:t xml:space="preserve">Цене из овог Уговора су јединичне цене наведене у члану 2. овог уговора које одговарају  ценама из оквирног споразума бр. </w:t>
      </w:r>
      <w:r w:rsidR="00556422">
        <w:rPr>
          <w:rFonts w:eastAsia="Arial" w:cs="Arial"/>
          <w:color w:val="000000"/>
          <w:lang w:val="en-US"/>
        </w:rPr>
        <w:t>35-</w:t>
      </w:r>
      <w:r w:rsidR="00DC0DA4">
        <w:rPr>
          <w:rFonts w:eastAsia="Arial" w:cs="Arial"/>
          <w:color w:val="000000"/>
          <w:lang w:val="en-US"/>
        </w:rPr>
        <w:t>12</w:t>
      </w:r>
      <w:r w:rsidR="00556422">
        <w:rPr>
          <w:rFonts w:eastAsia="Arial" w:cs="Arial"/>
          <w:color w:val="000000"/>
          <w:lang w:val="en-US"/>
        </w:rPr>
        <w:t>/20</w:t>
      </w:r>
      <w:r w:rsidRPr="00770E84">
        <w:rPr>
          <w:rFonts w:eastAsia="Arial" w:cs="Arial"/>
          <w:color w:val="000000"/>
        </w:rPr>
        <w:t xml:space="preserve"> </w:t>
      </w:r>
      <w:r w:rsidRPr="00BB7514">
        <w:rPr>
          <w:rFonts w:eastAsia="Arial" w:cs="Arial"/>
          <w:color w:val="000000"/>
        </w:rPr>
        <w:t xml:space="preserve">од </w:t>
      </w:r>
      <w:r w:rsidR="0086061B">
        <w:rPr>
          <w:rFonts w:eastAsia="Arial" w:cs="Arial"/>
          <w:color w:val="000000"/>
          <w:lang w:val="en-US"/>
        </w:rPr>
        <w:t>24</w:t>
      </w:r>
      <w:r w:rsidR="00BB7514">
        <w:rPr>
          <w:rFonts w:eastAsia="Arial" w:cs="Arial"/>
          <w:color w:val="000000"/>
        </w:rPr>
        <w:t>.</w:t>
      </w:r>
      <w:r w:rsidR="0086061B">
        <w:rPr>
          <w:rFonts w:eastAsia="Arial" w:cs="Arial"/>
          <w:color w:val="000000"/>
          <w:lang w:val="en-US"/>
        </w:rPr>
        <w:t>04</w:t>
      </w:r>
      <w:r w:rsidR="00BB7514">
        <w:rPr>
          <w:rFonts w:eastAsia="Arial" w:cs="Arial"/>
          <w:color w:val="000000"/>
        </w:rPr>
        <w:t>.2020</w:t>
      </w:r>
      <w:r w:rsidRPr="00BB7514">
        <w:rPr>
          <w:rFonts w:eastAsia="Arial" w:cs="Arial"/>
          <w:color w:val="000000"/>
        </w:rPr>
        <w:t>.</w:t>
      </w:r>
      <w:r w:rsidRPr="00770E84">
        <w:rPr>
          <w:rFonts w:eastAsia="Arial" w:cs="Arial"/>
          <w:color w:val="000000"/>
        </w:rPr>
        <w:t xml:space="preserve"> године. </w:t>
      </w:r>
    </w:p>
    <w:p w:rsidR="00E4423A" w:rsidRPr="00770E84" w:rsidRDefault="00E4423A" w:rsidP="00691DC7">
      <w:pPr>
        <w:widowControl w:val="0"/>
        <w:spacing w:after="135" w:line="228" w:lineRule="auto"/>
        <w:ind w:left="567" w:right="2" w:hanging="567"/>
        <w:rPr>
          <w:b/>
        </w:rPr>
      </w:pPr>
      <w:r w:rsidRPr="00770E84">
        <w:rPr>
          <w:b/>
        </w:rPr>
        <w:t xml:space="preserve">3.2 </w:t>
      </w:r>
      <w:r w:rsidR="00691DC7">
        <w:rPr>
          <w:b/>
        </w:rPr>
        <w:t xml:space="preserve">    </w:t>
      </w:r>
      <w:r w:rsidRPr="00770E84">
        <w:rPr>
          <w:szCs w:val="20"/>
        </w:rPr>
        <w:t>Купац плаћа испоручене количине по уговореним јединичим ценама, увећаним за износ ПДВ-а, у року од 45 дана од дана пријема фактуре</w:t>
      </w:r>
      <w:r w:rsidRPr="00770E84">
        <w:rPr>
          <w:b/>
        </w:rPr>
        <w:t xml:space="preserve">. </w:t>
      </w:r>
    </w:p>
    <w:p w:rsidR="00E4423A" w:rsidRPr="00770E84" w:rsidRDefault="00691DC7" w:rsidP="00E4423A">
      <w:pPr>
        <w:widowControl w:val="0"/>
        <w:spacing w:after="135" w:line="228" w:lineRule="auto"/>
        <w:ind w:left="567" w:right="2" w:hanging="567"/>
        <w:rPr>
          <w:rFonts w:eastAsia="Arial" w:cs="Arial"/>
          <w:color w:val="000000"/>
        </w:rPr>
      </w:pPr>
      <w:r>
        <w:rPr>
          <w:b/>
        </w:rPr>
        <w:t xml:space="preserve">3.3.   </w:t>
      </w:r>
      <w:r w:rsidR="00E4423A" w:rsidRPr="00770E84">
        <w:t xml:space="preserve">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w:t>
      </w:r>
      <w:r w:rsidR="00E4423A" w:rsidRPr="00770E84">
        <w:lastRenderedPageBreak/>
        <w:t>регистровања фактура, односно других захтева за исплату, као и начину вођења и садржаја централног регистра фактура („Службени гласник РС“ бр.7/18).</w:t>
      </w:r>
    </w:p>
    <w:p w:rsidR="00E4423A" w:rsidRPr="00770E84" w:rsidRDefault="00E4423A" w:rsidP="00E4423A">
      <w:pPr>
        <w:widowControl w:val="0"/>
        <w:spacing w:after="135" w:line="228" w:lineRule="auto"/>
        <w:ind w:left="567" w:right="2" w:hanging="567"/>
        <w:rPr>
          <w:rFonts w:eastAsia="Arial" w:cs="Arial"/>
          <w:color w:val="000000"/>
        </w:rPr>
      </w:pPr>
      <w:r w:rsidRPr="00770E84">
        <w:rPr>
          <w:rFonts w:eastAsia="Arial" w:cs="Arial"/>
          <w:color w:val="000000"/>
        </w:rPr>
        <w:t xml:space="preserve">3.4.   </w:t>
      </w:r>
      <w:r w:rsidR="00691DC7">
        <w:rPr>
          <w:rFonts w:eastAsia="Arial" w:cs="Arial"/>
          <w:color w:val="000000"/>
        </w:rPr>
        <w:t xml:space="preserve"> </w:t>
      </w:r>
      <w:r w:rsidRPr="00770E84">
        <w:rPr>
          <w:rFonts w:eastAsia="Arial" w:cs="Arial"/>
          <w:color w:val="000000"/>
        </w:rPr>
        <w:t>Oбавезе које доспевају у наредној години биће реализоване највише до износа средстава која ће за ову намену бити одобрена у тој буџетској години.</w:t>
      </w:r>
    </w:p>
    <w:p w:rsidR="00E4423A" w:rsidRPr="00770E84" w:rsidRDefault="00E4423A" w:rsidP="00E4423A">
      <w:pPr>
        <w:widowControl w:val="0"/>
        <w:spacing w:after="135" w:line="228" w:lineRule="auto"/>
        <w:ind w:left="567" w:right="2" w:hanging="567"/>
        <w:rPr>
          <w:rFonts w:eastAsia="Arial" w:cs="Arial"/>
          <w:color w:val="000000"/>
        </w:rPr>
      </w:pPr>
      <w:r w:rsidRPr="00770E84">
        <w:rPr>
          <w:rFonts w:eastAsia="Arial" w:cs="Arial"/>
          <w:color w:val="000000"/>
        </w:rPr>
        <w:t xml:space="preserve">3.5.   Укупна вредност уговора јесте укупна вредност за све количине наведене у члану 2. овог уговора, са урачунатим ПДВ-ом и  износи ______________ динара.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 xml:space="preserve">4. </w:t>
      </w:r>
      <w:r w:rsidRPr="00770E84">
        <w:rPr>
          <w:rFonts w:eastAsia="Arial" w:cs="Arial"/>
          <w:b/>
          <w:color w:val="000000"/>
          <w:lang w:val="sr-Latn-RS"/>
        </w:rPr>
        <w:t xml:space="preserve"> </w:t>
      </w:r>
      <w:r w:rsidRPr="00770E84">
        <w:rPr>
          <w:rFonts w:eastAsia="Arial" w:cs="Arial"/>
          <w:b/>
          <w:color w:val="000000"/>
        </w:rPr>
        <w:t xml:space="preserve">ИСПОРУКА  </w:t>
      </w:r>
    </w:p>
    <w:p w:rsidR="00E4423A" w:rsidRPr="004966FC" w:rsidRDefault="00E4423A" w:rsidP="00E4423A">
      <w:pPr>
        <w:widowControl w:val="0"/>
        <w:spacing w:after="135" w:line="228" w:lineRule="auto"/>
        <w:ind w:left="567" w:right="2" w:hanging="567"/>
      </w:pPr>
      <w:r w:rsidRPr="00770E84">
        <w:rPr>
          <w:rFonts w:eastAsia="Arial" w:cs="Arial"/>
          <w:color w:val="000000"/>
        </w:rPr>
        <w:t xml:space="preserve">4.1. </w:t>
      </w:r>
      <w:r>
        <w:rPr>
          <w:rFonts w:eastAsia="Arial" w:cs="Arial"/>
          <w:color w:val="000000"/>
        </w:rPr>
        <w:t xml:space="preserve">  </w:t>
      </w:r>
      <w:r w:rsidRPr="004966FC">
        <w:t>Добављач се обавезује да ће укупно уговорену количину добара, из члана 2. овог уговора испоручити Купцу према потребама Купца, и то у року од</w:t>
      </w:r>
      <w:r>
        <w:t xml:space="preserve"> најдуже</w:t>
      </w:r>
      <w:r w:rsidRPr="004966FC">
        <w:t xml:space="preserve"> 5 (пет) дана од дана пријема писменог захтева Купца. </w:t>
      </w:r>
    </w:p>
    <w:p w:rsidR="00E4423A" w:rsidRPr="004966FC" w:rsidRDefault="00E4423A" w:rsidP="00E4423A">
      <w:pPr>
        <w:widowControl w:val="0"/>
        <w:spacing w:after="135" w:line="228" w:lineRule="auto"/>
        <w:ind w:left="567" w:right="2" w:hanging="477"/>
      </w:pPr>
      <w:r w:rsidRPr="004966FC">
        <w:t xml:space="preserve">4.2.  Место испоруке је ____________ (унети место испоруке).  </w:t>
      </w:r>
    </w:p>
    <w:p w:rsidR="00E4423A" w:rsidRPr="004966FC" w:rsidRDefault="00E4423A" w:rsidP="00E4423A">
      <w:pPr>
        <w:widowControl w:val="0"/>
        <w:spacing w:after="135" w:line="228" w:lineRule="auto"/>
        <w:ind w:left="567" w:right="2" w:hanging="477"/>
      </w:pPr>
      <w:r w:rsidRPr="004966FC">
        <w:t>4.3.  Испорука је сукцесивна и врши се према потребама Купца.</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 xml:space="preserve">5. </w:t>
      </w:r>
      <w:r w:rsidRPr="00770E84">
        <w:rPr>
          <w:rFonts w:eastAsia="Arial" w:cs="Arial"/>
          <w:b/>
          <w:color w:val="000000"/>
          <w:lang w:val="sr-Latn-RS"/>
        </w:rPr>
        <w:t xml:space="preserve"> </w:t>
      </w:r>
      <w:r w:rsidRPr="00770E84">
        <w:rPr>
          <w:rFonts w:eastAsia="Arial" w:cs="Arial"/>
          <w:b/>
          <w:color w:val="000000"/>
        </w:rPr>
        <w:t>УГОВОРНА КАЗНА</w:t>
      </w:r>
      <w:r w:rsidRPr="00770E84">
        <w:rPr>
          <w:rFonts w:eastAsia="Arial" w:cs="Arial"/>
          <w:color w:val="000000"/>
        </w:rPr>
        <w:t xml:space="preserve"> </w:t>
      </w:r>
    </w:p>
    <w:p w:rsidR="00E4423A" w:rsidRPr="00770E84" w:rsidRDefault="00E4423A" w:rsidP="00E4423A">
      <w:pPr>
        <w:widowControl w:val="0"/>
        <w:spacing w:after="135" w:line="228" w:lineRule="auto"/>
        <w:ind w:left="426" w:right="2" w:hanging="426"/>
        <w:rPr>
          <w:rFonts w:eastAsia="Arial" w:cs="Arial"/>
          <w:color w:val="000000"/>
        </w:rPr>
      </w:pPr>
      <w:r w:rsidRPr="00770E84">
        <w:t xml:space="preserve">5.1. </w:t>
      </w:r>
      <w:r w:rsidRPr="00770E84">
        <w:rPr>
          <w:lang w:val="sr-Latn-RS"/>
        </w:rPr>
        <w:t xml:space="preserve">У случају прекорачења уговореног рока испоруке Добављач </w:t>
      </w:r>
      <w:r w:rsidRPr="00770E84">
        <w:t>је</w:t>
      </w:r>
      <w:r w:rsidRPr="00770E84">
        <w:rPr>
          <w:lang w:val="sr-Latn-RS"/>
        </w:rPr>
        <w:t xml:space="preserve"> дужан да плати Купцу уговорну казну од 0,5% од укупне вредности  без ПДВ-а уговорених добара за коју је прекорч</w:t>
      </w:r>
      <w:r w:rsidRPr="00770E84">
        <w:t>и</w:t>
      </w:r>
      <w:r w:rsidRPr="00770E84">
        <w:rPr>
          <w:lang w:val="sr-Latn-RS"/>
        </w:rPr>
        <w:t>о рок испоруке, за сваки дан закашњења, али не више од 5% вредности добара испоручених са закашњењем</w:t>
      </w:r>
      <w:r w:rsidRPr="00770E84">
        <w:t>.</w:t>
      </w:r>
      <w:r w:rsidRPr="00770E84">
        <w:rPr>
          <w:rFonts w:eastAsia="Arial" w:cs="Arial"/>
          <w:color w:val="000000"/>
        </w:rPr>
        <w:t xml:space="preserve"> </w:t>
      </w:r>
    </w:p>
    <w:p w:rsidR="00E4423A" w:rsidRPr="00770E84" w:rsidRDefault="00E4423A" w:rsidP="002D664C">
      <w:pPr>
        <w:widowControl w:val="0"/>
        <w:spacing w:after="135" w:line="228" w:lineRule="auto"/>
        <w:ind w:left="426" w:right="2" w:hanging="426"/>
        <w:rPr>
          <w:rFonts w:eastAsia="Arial" w:cs="Arial"/>
          <w:color w:val="000000"/>
        </w:rPr>
      </w:pPr>
      <w:r w:rsidRPr="00770E84">
        <w:rPr>
          <w:rFonts w:eastAsia="Arial" w:cs="Arial"/>
          <w:color w:val="000000"/>
        </w:rPr>
        <w:t xml:space="preserve">5.2 </w:t>
      </w:r>
      <w:r w:rsidR="002D664C">
        <w:rPr>
          <w:rFonts w:eastAsia="Arial" w:cs="Arial"/>
          <w:color w:val="000000"/>
        </w:rPr>
        <w:t xml:space="preserve">  </w:t>
      </w:r>
      <w:r w:rsidRPr="00770E84">
        <w:rPr>
          <w:rFonts w:eastAsia="Arial" w:cs="Arial"/>
          <w:color w:val="000000"/>
        </w:rPr>
        <w:t xml:space="preserve">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6. ВИША СИЛА</w:t>
      </w:r>
      <w:r w:rsidRPr="00770E84">
        <w:rPr>
          <w:rFonts w:eastAsia="Arial" w:cs="Arial"/>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6.1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6.2. 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7. СПОРОВИ</w:t>
      </w:r>
      <w:r w:rsidRPr="00770E84">
        <w:rPr>
          <w:rFonts w:eastAsia="Arial" w:cs="Arial"/>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7.1  Уговорне 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E4423A" w:rsidRPr="004966FC" w:rsidRDefault="00E4423A" w:rsidP="00E4423A">
      <w:pPr>
        <w:widowControl w:val="0"/>
        <w:spacing w:before="160" w:after="160" w:line="230" w:lineRule="atLeast"/>
        <w:ind w:right="23"/>
        <w:rPr>
          <w:rFonts w:eastAsia="Arial" w:cs="Arial"/>
          <w:b/>
          <w:color w:val="000000"/>
        </w:rPr>
      </w:pPr>
      <w:r w:rsidRPr="00770E84">
        <w:rPr>
          <w:rFonts w:eastAsia="Arial" w:cs="Arial"/>
          <w:b/>
          <w:color w:val="000000"/>
        </w:rPr>
        <w:t xml:space="preserve">8. РАСКИД УГОВОРА </w:t>
      </w:r>
      <w:r w:rsidRPr="004966FC">
        <w:rPr>
          <w:rFonts w:eastAsia="Arial" w:cs="Arial"/>
          <w:b/>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8.1. 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8.2. 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8.3. 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rsidR="00E4423A"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8.4. Уговорна страна која је раскинула уговор је у обавези да о истом обавести Фонд, у року од 7 (седам) дана. </w:t>
      </w:r>
    </w:p>
    <w:p w:rsidR="00E4423A" w:rsidRPr="004966FC" w:rsidRDefault="00E4423A" w:rsidP="00E4423A">
      <w:pPr>
        <w:widowControl w:val="0"/>
        <w:spacing w:before="160" w:after="160" w:line="230" w:lineRule="atLeast"/>
        <w:ind w:right="23"/>
        <w:rPr>
          <w:rFonts w:eastAsia="Arial" w:cs="Arial"/>
          <w:b/>
          <w:color w:val="000000"/>
        </w:rPr>
      </w:pPr>
      <w:r w:rsidRPr="00770E84">
        <w:rPr>
          <w:rFonts w:eastAsia="Arial" w:cs="Arial"/>
          <w:b/>
          <w:color w:val="000000"/>
        </w:rPr>
        <w:t xml:space="preserve">9. </w:t>
      </w:r>
      <w:r w:rsidRPr="004966FC">
        <w:rPr>
          <w:rFonts w:eastAsia="Arial" w:cs="Arial"/>
          <w:b/>
          <w:color w:val="000000"/>
        </w:rPr>
        <w:t>ИЗМЕНЕ ТОКОМ ТРАЈАЊА УГОВОРА</w:t>
      </w:r>
    </w:p>
    <w:p w:rsidR="00E4423A" w:rsidRPr="00745BA4" w:rsidRDefault="00E4423A" w:rsidP="003772C7">
      <w:pPr>
        <w:widowControl w:val="0"/>
        <w:spacing w:before="160" w:after="160" w:line="230" w:lineRule="atLeast"/>
        <w:ind w:left="426" w:right="23" w:hanging="426"/>
        <w:rPr>
          <w:rFonts w:eastAsia="Arial" w:cs="Arial"/>
        </w:rPr>
      </w:pPr>
      <w:r>
        <w:rPr>
          <w:rFonts w:eastAsia="Arial" w:cs="Arial"/>
          <w:color w:val="000000"/>
        </w:rPr>
        <w:t xml:space="preserve">9.1. </w:t>
      </w:r>
      <w:r w:rsidRPr="00A0012D">
        <w:rPr>
          <w:rFonts w:eastAsia="Arial" w:cs="Arial"/>
          <w:color w:val="000000"/>
        </w:rPr>
        <w:t xml:space="preserve">Измена уговора је могућа уколико током трајања истог, услед промена на тржишту дође до измене назива,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w:t>
      </w:r>
      <w:r w:rsidRPr="00745BA4">
        <w:rPr>
          <w:rFonts w:eastAsia="Arial" w:cs="Arial"/>
        </w:rPr>
        <w:t xml:space="preserve">документације од стране Добављача. </w:t>
      </w:r>
    </w:p>
    <w:p w:rsidR="00E4423A" w:rsidRPr="00745BA4" w:rsidRDefault="00E4423A" w:rsidP="003772C7">
      <w:pPr>
        <w:widowControl w:val="0"/>
        <w:spacing w:before="160" w:after="160" w:line="230" w:lineRule="atLeast"/>
        <w:ind w:left="426" w:right="23" w:hanging="426"/>
        <w:rPr>
          <w:rFonts w:eastAsia="Arial" w:cs="Arial"/>
        </w:rPr>
      </w:pPr>
      <w:r w:rsidRPr="00745BA4">
        <w:rPr>
          <w:rFonts w:eastAsia="Arial" w:cs="Arial"/>
        </w:rPr>
        <w:lastRenderedPageBreak/>
        <w:t xml:space="preserve">9.2. 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 </w:t>
      </w:r>
    </w:p>
    <w:p w:rsidR="00E4423A" w:rsidRPr="00745BA4" w:rsidRDefault="00E4423A" w:rsidP="003772C7">
      <w:pPr>
        <w:widowControl w:val="0"/>
        <w:spacing w:before="160" w:after="160" w:line="230" w:lineRule="atLeast"/>
        <w:ind w:left="426" w:right="23" w:hanging="426"/>
        <w:rPr>
          <w:rFonts w:eastAsia="Arial" w:cs="Arial"/>
        </w:rPr>
      </w:pPr>
      <w:r w:rsidRPr="00745BA4">
        <w:rPr>
          <w:rFonts w:eastAsia="Arial" w:cs="Arial"/>
        </w:rPr>
        <w:t xml:space="preserve">9.3. </w:t>
      </w:r>
      <w:r w:rsidRPr="00745BA4">
        <w:rPr>
          <w:rFonts w:eastAsia="Arial" w:cs="Arial"/>
          <w:lang w:val="sr-Latn-RS"/>
        </w:rPr>
        <w:t xml:space="preserve">Измене и допуне </w:t>
      </w:r>
      <w:r w:rsidRPr="00745BA4">
        <w:rPr>
          <w:rFonts w:eastAsia="Arial" w:cs="Arial"/>
        </w:rPr>
        <w:t>уговора</w:t>
      </w:r>
      <w:r w:rsidRPr="00745BA4">
        <w:rPr>
          <w:rFonts w:eastAsia="Arial" w:cs="Arial"/>
          <w:lang w:val="sr-Latn-RS"/>
        </w:rPr>
        <w:t xml:space="preserve"> могуће су </w:t>
      </w:r>
      <w:r w:rsidRPr="00745BA4">
        <w:rPr>
          <w:rFonts w:eastAsia="Arial" w:cs="Arial"/>
        </w:rPr>
        <w:t xml:space="preserve">и </w:t>
      </w:r>
      <w:r w:rsidRPr="00745BA4">
        <w:rPr>
          <w:rFonts w:eastAsia="Arial" w:cs="Arial"/>
          <w:lang w:val="sr-Latn-RS"/>
        </w:rPr>
        <w:t xml:space="preserve">у случају више силе предвиђене </w:t>
      </w:r>
      <w:r w:rsidRPr="00745BA4">
        <w:rPr>
          <w:rFonts w:eastAsia="Arial" w:cs="Arial"/>
        </w:rPr>
        <w:t>уговором, у случају измене прописа Фонда који регулишу област која је предмет уговора</w:t>
      </w:r>
      <w:r w:rsidRPr="00745BA4">
        <w:rPr>
          <w:rFonts w:eastAsia="Arial" w:cs="Arial"/>
          <w:lang w:val="sr-Latn-RS"/>
        </w:rPr>
        <w:t xml:space="preserve"> и у другим случајевима у складу са чланом 115. </w:t>
      </w:r>
      <w:r w:rsidRPr="00745BA4">
        <w:rPr>
          <w:rFonts w:eastAsia="Arial" w:cs="Arial"/>
        </w:rPr>
        <w:t>Закона о јавним набавкама</w:t>
      </w:r>
      <w:r w:rsidRPr="00745BA4">
        <w:rPr>
          <w:rFonts w:eastAsia="Arial" w:cs="Arial"/>
          <w:lang w:val="sr-Latn-RS"/>
        </w:rPr>
        <w:t>.</w:t>
      </w:r>
    </w:p>
    <w:p w:rsidR="00E4423A" w:rsidRPr="00745BA4" w:rsidRDefault="00E4423A" w:rsidP="003772C7">
      <w:pPr>
        <w:widowControl w:val="0"/>
        <w:spacing w:before="160" w:after="160" w:line="230" w:lineRule="atLeast"/>
        <w:ind w:left="426" w:right="23" w:hanging="426"/>
        <w:rPr>
          <w:rFonts w:eastAsia="Arial" w:cs="Arial"/>
          <w:color w:val="000000"/>
        </w:rPr>
      </w:pPr>
      <w:r w:rsidRPr="00A0012D">
        <w:rPr>
          <w:rFonts w:eastAsia="Arial" w:cs="Arial"/>
          <w:color w:val="000000"/>
        </w:rPr>
        <w:t>9.</w:t>
      </w:r>
      <w:r>
        <w:rPr>
          <w:rFonts w:eastAsia="Arial" w:cs="Arial"/>
          <w:color w:val="000000"/>
        </w:rPr>
        <w:t xml:space="preserve">4. У ситуацији из тачке 9.1, </w:t>
      </w:r>
      <w:r w:rsidRPr="00A0012D">
        <w:rPr>
          <w:rFonts w:eastAsia="Arial" w:cs="Arial"/>
          <w:color w:val="000000"/>
        </w:rPr>
        <w:t>9.2</w:t>
      </w:r>
      <w:r>
        <w:rPr>
          <w:rFonts w:eastAsia="Arial" w:cs="Arial"/>
          <w:color w:val="000000"/>
        </w:rPr>
        <w:t xml:space="preserve"> и 9.3</w:t>
      </w:r>
      <w:r w:rsidRPr="00A0012D">
        <w:rPr>
          <w:rFonts w:eastAsia="Arial" w:cs="Arial"/>
          <w:color w:val="000000"/>
        </w:rPr>
        <w:t>,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10.</w:t>
      </w:r>
      <w:r w:rsidRPr="00770E84">
        <w:rPr>
          <w:rFonts w:eastAsia="Arial" w:cs="Arial"/>
          <w:b/>
          <w:color w:val="000000"/>
          <w:lang w:val="sr-Latn-RS"/>
        </w:rPr>
        <w:t xml:space="preserve"> </w:t>
      </w:r>
      <w:r w:rsidRPr="00770E84">
        <w:rPr>
          <w:rFonts w:eastAsia="Arial" w:cs="Arial"/>
          <w:b/>
          <w:color w:val="000000"/>
        </w:rPr>
        <w:t>СТУПАЊЕ НА СНАГУ УГОВОРА</w:t>
      </w:r>
      <w:r w:rsidRPr="00770E84">
        <w:rPr>
          <w:rFonts w:eastAsia="Arial" w:cs="Arial"/>
          <w:color w:val="000000"/>
        </w:rPr>
        <w:t xml:space="preserve"> </w:t>
      </w:r>
    </w:p>
    <w:p w:rsidR="00E4423A" w:rsidRPr="00770E84" w:rsidRDefault="00E4423A" w:rsidP="00E4423A">
      <w:pPr>
        <w:widowControl w:val="0"/>
        <w:spacing w:after="135" w:line="228" w:lineRule="auto"/>
        <w:ind w:right="2"/>
        <w:rPr>
          <w:rFonts w:eastAsia="Arial" w:cs="Arial"/>
          <w:color w:val="000000"/>
        </w:rPr>
      </w:pPr>
      <w:r w:rsidRPr="00770E84">
        <w:rPr>
          <w:rFonts w:eastAsia="Arial" w:cs="Arial"/>
          <w:color w:val="000000"/>
        </w:rPr>
        <w:t>10.1 Овај уговор ступа на снагу даном потписивања од стране обе уговорне стране.</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11. ЗАВРШНЕ ОДРЕДБЕ</w:t>
      </w:r>
      <w:r w:rsidRPr="00770E84">
        <w:rPr>
          <w:rFonts w:eastAsia="Arial" w:cs="Arial"/>
          <w:color w:val="000000"/>
        </w:rPr>
        <w:t xml:space="preserve"> </w:t>
      </w:r>
    </w:p>
    <w:p w:rsidR="00E4423A" w:rsidRPr="00770E84" w:rsidRDefault="00E4423A" w:rsidP="0060638D">
      <w:pPr>
        <w:widowControl w:val="0"/>
        <w:spacing w:after="135" w:line="228" w:lineRule="auto"/>
        <w:ind w:left="567" w:right="2" w:hanging="567"/>
        <w:rPr>
          <w:rFonts w:eastAsia="Arial" w:cs="Arial"/>
          <w:color w:val="000000"/>
        </w:rPr>
      </w:pPr>
      <w:r w:rsidRPr="00770E84">
        <w:rPr>
          <w:rFonts w:eastAsia="Arial" w:cs="Arial"/>
          <w:color w:val="000000"/>
        </w:rPr>
        <w:t xml:space="preserve">11.1 Овај уговор је сачињен у __ ( _______ ) истоветних примерка на српском језику, од којих се свакој уговорној страни уручују по __ ( _____ ) примерка.  </w:t>
      </w:r>
    </w:p>
    <w:p w:rsidR="00E4423A" w:rsidRPr="00770E84" w:rsidRDefault="00E4423A" w:rsidP="00E4423A">
      <w:pPr>
        <w:widowControl w:val="0"/>
        <w:spacing w:after="135" w:line="228" w:lineRule="auto"/>
        <w:ind w:right="2"/>
        <w:rPr>
          <w:rFonts w:eastAsia="Arial" w:cs="Arial"/>
          <w:color w:val="000000"/>
        </w:rPr>
      </w:pPr>
      <w:r w:rsidRPr="00770E84">
        <w:rPr>
          <w:rFonts w:eastAsia="Arial" w:cs="Arial"/>
          <w:color w:val="000000"/>
        </w:rPr>
        <w:t xml:space="preserve">11.2. Саставни део овог уговора је прилог бр. 1 – Спецификација </w:t>
      </w:r>
      <w:r w:rsidRPr="00770E84">
        <w:rPr>
          <w:rFonts w:eastAsia="Arial" w:cs="Arial"/>
          <w:bCs/>
          <w:color w:val="000000"/>
          <w:szCs w:val="20"/>
        </w:rPr>
        <w:t>материјала са ценама</w:t>
      </w:r>
      <w:r w:rsidRPr="00770E84">
        <w:rPr>
          <w:rFonts w:eastAsia="Arial" w:cs="Arial"/>
          <w:color w:val="000000"/>
        </w:rPr>
        <w:t xml:space="preserve">. </w:t>
      </w:r>
    </w:p>
    <w:p w:rsidR="005C419B" w:rsidRDefault="00E4423A" w:rsidP="00F7729F">
      <w:pPr>
        <w:ind w:left="567" w:hanging="567"/>
        <w:rPr>
          <w:rFonts w:eastAsia="Arial" w:cs="Arial"/>
          <w:color w:val="000000"/>
        </w:rPr>
      </w:pPr>
      <w:r w:rsidRPr="00770E84">
        <w:rPr>
          <w:rFonts w:eastAsia="Arial" w:cs="Arial"/>
          <w:color w:val="000000"/>
        </w:rPr>
        <w:t>11.3. Саставни део овог уговора је прилог бр. 2 – Образац КВИ, који садржи податке за квартално извештавање, у складу са чланом 132. став 2. Закона о јавним набавкама („Службени гласник РС“, бр.124/12, 14/15 и 68/15).</w:t>
      </w:r>
    </w:p>
    <w:p w:rsidR="006205C1" w:rsidRDefault="006205C1" w:rsidP="00E4423A">
      <w:pPr>
        <w:rPr>
          <w:rFonts w:eastAsia="Arial" w:cs="Arial"/>
          <w:color w:val="000000"/>
        </w:rPr>
      </w:pPr>
    </w:p>
    <w:p w:rsidR="006205C1" w:rsidRDefault="006205C1" w:rsidP="00E4423A"/>
    <w:sectPr w:rsidR="006205C1" w:rsidSect="0086061B">
      <w:headerReference w:type="default" r:id="rId7"/>
      <w:footerReference w:type="default" r:id="rId8"/>
      <w:pgSz w:w="12240" w:h="15840"/>
      <w:pgMar w:top="993" w:right="1440" w:bottom="851" w:left="1440" w:header="720" w:footer="3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E63" w:rsidRDefault="00C73E63" w:rsidP="00E4423A">
      <w:pPr>
        <w:spacing w:after="0"/>
      </w:pPr>
      <w:r>
        <w:separator/>
      </w:r>
    </w:p>
  </w:endnote>
  <w:endnote w:type="continuationSeparator" w:id="0">
    <w:p w:rsidR="00C73E63" w:rsidRDefault="00C73E63" w:rsidP="00E442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5430375"/>
      <w:docPartObj>
        <w:docPartGallery w:val="Page Numbers (Bottom of Page)"/>
        <w:docPartUnique/>
      </w:docPartObj>
    </w:sdtPr>
    <w:sdtEndPr>
      <w:rPr>
        <w:noProof/>
      </w:rPr>
    </w:sdtEndPr>
    <w:sdtContent>
      <w:p w:rsidR="006205C1" w:rsidRDefault="006205C1">
        <w:pPr>
          <w:pStyle w:val="Footer"/>
          <w:jc w:val="right"/>
        </w:pPr>
        <w:r>
          <w:fldChar w:fldCharType="begin"/>
        </w:r>
        <w:r>
          <w:instrText xml:space="preserve"> PAGE   \* MERGEFORMAT </w:instrText>
        </w:r>
        <w:r>
          <w:fldChar w:fldCharType="separate"/>
        </w:r>
        <w:r w:rsidR="0086061B">
          <w:rPr>
            <w:noProof/>
          </w:rPr>
          <w:t>3</w:t>
        </w:r>
        <w:r>
          <w:rPr>
            <w:noProof/>
          </w:rPr>
          <w:fldChar w:fldCharType="end"/>
        </w:r>
      </w:p>
    </w:sdtContent>
  </w:sdt>
  <w:p w:rsidR="006205C1" w:rsidRDefault="00620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E63" w:rsidRDefault="00C73E63" w:rsidP="00E4423A">
      <w:pPr>
        <w:spacing w:after="0"/>
      </w:pPr>
      <w:r>
        <w:separator/>
      </w:r>
    </w:p>
  </w:footnote>
  <w:footnote w:type="continuationSeparator" w:id="0">
    <w:p w:rsidR="00C73E63" w:rsidRDefault="00C73E63" w:rsidP="00E442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23A" w:rsidRPr="00E4423A" w:rsidRDefault="00E4423A" w:rsidP="00E442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55E"/>
    <w:rsid w:val="00261E91"/>
    <w:rsid w:val="002D664C"/>
    <w:rsid w:val="003772C7"/>
    <w:rsid w:val="003B7C5F"/>
    <w:rsid w:val="004210E4"/>
    <w:rsid w:val="00552164"/>
    <w:rsid w:val="00556422"/>
    <w:rsid w:val="0059455E"/>
    <w:rsid w:val="005C419B"/>
    <w:rsid w:val="0060638D"/>
    <w:rsid w:val="006205C1"/>
    <w:rsid w:val="0065241D"/>
    <w:rsid w:val="00691DC7"/>
    <w:rsid w:val="0079309A"/>
    <w:rsid w:val="00832382"/>
    <w:rsid w:val="0086061B"/>
    <w:rsid w:val="008A308A"/>
    <w:rsid w:val="009D5C29"/>
    <w:rsid w:val="009E41A9"/>
    <w:rsid w:val="00A05E83"/>
    <w:rsid w:val="00A147F5"/>
    <w:rsid w:val="00A80603"/>
    <w:rsid w:val="00A90F6B"/>
    <w:rsid w:val="00BB7514"/>
    <w:rsid w:val="00BF4D4D"/>
    <w:rsid w:val="00C73E63"/>
    <w:rsid w:val="00D46361"/>
    <w:rsid w:val="00DC0DA4"/>
    <w:rsid w:val="00DF5333"/>
    <w:rsid w:val="00E4423A"/>
    <w:rsid w:val="00E777C4"/>
    <w:rsid w:val="00F304B2"/>
    <w:rsid w:val="00F7729F"/>
    <w:rsid w:val="00F82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1B48B"/>
  <w15:chartTrackingRefBased/>
  <w15:docId w15:val="{319DC9C3-E4BE-43D4-BA77-63308A35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423A"/>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23A"/>
    <w:pPr>
      <w:tabs>
        <w:tab w:val="center" w:pos="4680"/>
        <w:tab w:val="right" w:pos="9360"/>
      </w:tabs>
      <w:spacing w:after="0"/>
    </w:pPr>
  </w:style>
  <w:style w:type="character" w:customStyle="1" w:styleId="HeaderChar">
    <w:name w:val="Header Char"/>
    <w:basedOn w:val="DefaultParagraphFont"/>
    <w:link w:val="Header"/>
    <w:uiPriority w:val="99"/>
    <w:rsid w:val="00E4423A"/>
    <w:rPr>
      <w:rFonts w:ascii="Arial" w:eastAsia="Calibri" w:hAnsi="Arial" w:cs="Times New Roman"/>
      <w:sz w:val="20"/>
      <w:lang w:val="sr-Cyrl-RS"/>
    </w:rPr>
  </w:style>
  <w:style w:type="paragraph" w:styleId="Footer">
    <w:name w:val="footer"/>
    <w:basedOn w:val="Normal"/>
    <w:link w:val="FooterChar"/>
    <w:uiPriority w:val="99"/>
    <w:unhideWhenUsed/>
    <w:rsid w:val="00E4423A"/>
    <w:pPr>
      <w:tabs>
        <w:tab w:val="center" w:pos="4680"/>
        <w:tab w:val="right" w:pos="9360"/>
      </w:tabs>
      <w:spacing w:after="0"/>
    </w:pPr>
  </w:style>
  <w:style w:type="character" w:customStyle="1" w:styleId="FooterChar">
    <w:name w:val="Footer Char"/>
    <w:basedOn w:val="DefaultParagraphFont"/>
    <w:link w:val="Footer"/>
    <w:uiPriority w:val="99"/>
    <w:rsid w:val="00E4423A"/>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1053</Words>
  <Characters>6007</Characters>
  <Application>Microsoft Office Word</Application>
  <DocSecurity>0</DocSecurity>
  <Lines>50</Lines>
  <Paragraphs>14</Paragraphs>
  <ScaleCrop>false</ScaleCrop>
  <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antic</dc:creator>
  <cp:keywords/>
  <dc:description/>
  <cp:lastModifiedBy>Filip Nenadović</cp:lastModifiedBy>
  <cp:revision>22</cp:revision>
  <dcterms:created xsi:type="dcterms:W3CDTF">2020-04-13T18:23:00Z</dcterms:created>
  <dcterms:modified xsi:type="dcterms:W3CDTF">2020-10-16T12:39:00Z</dcterms:modified>
</cp:coreProperties>
</file>