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046BD1">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6F1B85" w:rsidRPr="00770E84" w:rsidRDefault="006F1B85" w:rsidP="006F1B85">
      <w:pPr>
        <w:widowControl w:val="0"/>
        <w:spacing w:after="0"/>
        <w:ind w:left="567"/>
        <w:rPr>
          <w:szCs w:val="20"/>
        </w:rPr>
      </w:pPr>
      <w:r w:rsidRPr="00734E12">
        <w:rPr>
          <w:b/>
          <w:lang w:val="sr-Latn-RS"/>
        </w:rPr>
        <w:t>UNI-CHEM d.o.o.</w:t>
      </w:r>
      <w:r w:rsidRPr="00770E84">
        <w:rPr>
          <w:b/>
        </w:rPr>
        <w:t xml:space="preserve">, </w:t>
      </w:r>
      <w:r>
        <w:rPr>
          <w:b/>
        </w:rPr>
        <w:t>у</w:t>
      </w:r>
      <w:r w:rsidRPr="00734E12">
        <w:rPr>
          <w:b/>
        </w:rPr>
        <w:t xml:space="preserve">л. Црнотравска бр. 27, </w:t>
      </w:r>
      <w:r>
        <w:rPr>
          <w:b/>
        </w:rPr>
        <w:t xml:space="preserve">из </w:t>
      </w:r>
      <w:r w:rsidRPr="00734E12">
        <w:rPr>
          <w:b/>
        </w:rPr>
        <w:t>Београд</w:t>
      </w:r>
      <w:r>
        <w:rPr>
          <w:b/>
        </w:rPr>
        <w:t>а</w:t>
      </w:r>
      <w:r w:rsidRPr="00770E84">
        <w:rPr>
          <w:b/>
        </w:rPr>
        <w:t xml:space="preserve">, кога заступа директор </w:t>
      </w:r>
      <w:r>
        <w:rPr>
          <w:b/>
        </w:rPr>
        <w:t>Ненад Шуњеварић</w:t>
      </w:r>
    </w:p>
    <w:p w:rsidR="006F1B85" w:rsidRPr="00185D9D" w:rsidRDefault="006F1B85" w:rsidP="006F1B85">
      <w:pPr>
        <w:widowControl w:val="0"/>
        <w:spacing w:after="0"/>
        <w:ind w:left="567"/>
        <w:rPr>
          <w:szCs w:val="20"/>
        </w:rPr>
      </w:pPr>
      <w:r w:rsidRPr="00770E84">
        <w:rPr>
          <w:szCs w:val="20"/>
        </w:rPr>
        <w:t xml:space="preserve">Матични број: </w:t>
      </w:r>
      <w:r>
        <w:t>17167677</w:t>
      </w:r>
    </w:p>
    <w:p w:rsidR="006F1B85" w:rsidRPr="00185D9D" w:rsidRDefault="006F1B85" w:rsidP="006F1B85">
      <w:pPr>
        <w:widowControl w:val="0"/>
        <w:spacing w:after="0"/>
        <w:ind w:left="567"/>
        <w:rPr>
          <w:szCs w:val="20"/>
        </w:rPr>
      </w:pPr>
      <w:r w:rsidRPr="00770E84">
        <w:rPr>
          <w:szCs w:val="20"/>
        </w:rPr>
        <w:t xml:space="preserve">ПИБ: </w:t>
      </w:r>
      <w:r>
        <w:t>100052572</w:t>
      </w:r>
    </w:p>
    <w:p w:rsidR="006F1B85" w:rsidRPr="00770E84" w:rsidRDefault="006F1B85" w:rsidP="006F1B85">
      <w:pPr>
        <w:widowControl w:val="0"/>
        <w:spacing w:after="0"/>
        <w:ind w:left="567"/>
        <w:rPr>
          <w:szCs w:val="20"/>
        </w:rPr>
      </w:pPr>
      <w:r w:rsidRPr="00770E84">
        <w:rPr>
          <w:szCs w:val="20"/>
        </w:rPr>
        <w:t xml:space="preserve">Број рачуна: </w:t>
      </w:r>
      <w:r>
        <w:rPr>
          <w:szCs w:val="20"/>
        </w:rPr>
        <w:t>340-11005338-97</w:t>
      </w:r>
      <w:r w:rsidRPr="00770E84">
        <w:rPr>
          <w:szCs w:val="20"/>
          <w:lang w:val="sr-Latn-RS"/>
        </w:rPr>
        <w:t xml:space="preserve"> </w:t>
      </w:r>
      <w:r w:rsidRPr="00770E84">
        <w:rPr>
          <w:szCs w:val="20"/>
        </w:rPr>
        <w:t xml:space="preserve">који се води код </w:t>
      </w:r>
      <w:r>
        <w:rPr>
          <w:szCs w:val="20"/>
          <w:lang w:val="sr-Latn-RS"/>
        </w:rPr>
        <w:t>Erste Banke</w:t>
      </w:r>
    </w:p>
    <w:p w:rsidR="006F1B85" w:rsidRPr="00770E84" w:rsidRDefault="006F1B85" w:rsidP="006F1B85">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046BD1" w:rsidRPr="009C5270">
        <w:rPr>
          <w:szCs w:val="20"/>
          <w:lang w:val="sr-Latn-RS"/>
        </w:rPr>
        <w:t>Uni-chem d.o.o.</w:t>
      </w:r>
      <w:r w:rsidR="00046BD1">
        <w:rPr>
          <w:szCs w:val="20"/>
          <w:lang w:val="sr-Latn-RS"/>
        </w:rPr>
        <w:t>,</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6F1B85">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046BD1">
        <w:rPr>
          <w:rFonts w:eastAsia="Arial" w:cs="Arial"/>
          <w:color w:val="000000"/>
          <w:lang w:val="en-US"/>
        </w:rPr>
        <w:t>16</w:t>
      </w:r>
      <w:r w:rsidR="0079309A">
        <w:rPr>
          <w:rFonts w:eastAsia="Arial" w:cs="Arial"/>
          <w:color w:val="000000"/>
          <w:lang w:val="en-US"/>
        </w:rPr>
        <w:t>/20</w:t>
      </w:r>
      <w:r w:rsidRPr="00770E84">
        <w:rPr>
          <w:rFonts w:eastAsia="Arial" w:cs="Arial"/>
          <w:color w:val="000000"/>
        </w:rPr>
        <w:t xml:space="preserve"> од </w:t>
      </w:r>
      <w:r w:rsidR="006F1B85">
        <w:rPr>
          <w:rFonts w:eastAsia="Arial" w:cs="Arial"/>
          <w:color w:val="000000"/>
        </w:rPr>
        <w:t>__.__.2020</w:t>
      </w:r>
      <w:r w:rsidRPr="006F1B85">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046BD1">
        <w:rPr>
          <w:rFonts w:eastAsia="Arial" w:cs="Arial"/>
          <w:color w:val="000000"/>
          <w:lang w:val="en-US"/>
        </w:rPr>
        <w:t>16</w:t>
      </w:r>
      <w:r w:rsidR="00556422">
        <w:rPr>
          <w:rFonts w:eastAsia="Arial" w:cs="Arial"/>
          <w:color w:val="000000"/>
          <w:lang w:val="en-US"/>
        </w:rPr>
        <w:t>/20</w:t>
      </w:r>
      <w:r w:rsidRPr="00770E84">
        <w:rPr>
          <w:rFonts w:eastAsia="Arial" w:cs="Arial"/>
          <w:color w:val="000000"/>
        </w:rPr>
        <w:t xml:space="preserve"> </w:t>
      </w:r>
      <w:r w:rsidRPr="006F1B85">
        <w:rPr>
          <w:rFonts w:eastAsia="Arial" w:cs="Arial"/>
          <w:color w:val="000000"/>
        </w:rPr>
        <w:t xml:space="preserve">од </w:t>
      </w:r>
      <w:r w:rsidR="006F1B85">
        <w:rPr>
          <w:rFonts w:eastAsia="Arial" w:cs="Arial"/>
          <w:color w:val="000000"/>
        </w:rPr>
        <w:t>__.__.2020</w:t>
      </w:r>
      <w:r w:rsidRPr="006F1B85">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lastRenderedPageBreak/>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lastRenderedPageBreak/>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bookmarkStart w:id="0" w:name="_GoBack"/>
      <w:bookmarkEnd w:id="0"/>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BF4D4D">
      <w:headerReference w:type="default" r:id="rId7"/>
      <w:footerReference w:type="default" r:id="rId8"/>
      <w:pgSz w:w="12240" w:h="15840"/>
      <w:pgMar w:top="2268" w:right="1440" w:bottom="851" w:left="1440" w:header="720" w:footer="3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9A" w:rsidRDefault="002E0F9A" w:rsidP="00E4423A">
      <w:pPr>
        <w:spacing w:after="0"/>
      </w:pPr>
      <w:r>
        <w:separator/>
      </w:r>
    </w:p>
  </w:endnote>
  <w:endnote w:type="continuationSeparator" w:id="0">
    <w:p w:rsidR="002E0F9A" w:rsidRDefault="002E0F9A"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6F1B85">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9A" w:rsidRDefault="002E0F9A" w:rsidP="00E4423A">
      <w:pPr>
        <w:spacing w:after="0"/>
      </w:pPr>
      <w:r>
        <w:separator/>
      </w:r>
    </w:p>
  </w:footnote>
  <w:footnote w:type="continuationSeparator" w:id="0">
    <w:p w:rsidR="002E0F9A" w:rsidRDefault="002E0F9A" w:rsidP="00E44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3A" w:rsidRPr="00E4423A" w:rsidRDefault="00E4423A" w:rsidP="00E4423A">
    <w:pPr>
      <w:pStyle w:val="Header"/>
      <w:jc w:val="center"/>
      <w:rPr>
        <w:b/>
        <w:bCs/>
      </w:rPr>
    </w:pPr>
    <w:r w:rsidRPr="00E4423A">
      <w:rPr>
        <w:b/>
      </w:rPr>
      <w:t xml:space="preserve">ПРИЛОГ 4 ОКВИРНОГ СПОРАЗУМА - МОДЕЛ УГОВОРА ЗА ДОБРА КОЈА СЕ ФИНАНСИРАЈУ </w:t>
    </w:r>
    <w:r w:rsidRPr="00E4423A">
      <w:rPr>
        <w:b/>
        <w:bCs/>
      </w:rPr>
      <w:t>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A46FB7" w:rsidRDefault="00E4423A" w:rsidP="00E4423A">
    <w:pPr>
      <w:pStyle w:val="Header"/>
      <w:jc w:val="center"/>
      <w:rPr>
        <w:b/>
      </w:rPr>
    </w:pPr>
    <w:r w:rsidRPr="00A46FB7">
      <w:rPr>
        <w:b/>
      </w:rPr>
      <w:t>ЈАВНА НАБАВКА: РЕАГЕНСИ, ИЗУЗЕВ ЗА ТРАНСФУЗИЈУ</w:t>
    </w:r>
  </w:p>
  <w:p w:rsidR="00E4423A" w:rsidRPr="00E4423A" w:rsidRDefault="00E4423A" w:rsidP="00E4423A">
    <w:pPr>
      <w:pStyle w:val="Header"/>
      <w:jc w:val="center"/>
    </w:pPr>
    <w:r w:rsidRPr="00A46FB7">
      <w:rPr>
        <w:b/>
      </w:rPr>
      <w:t>ЈН бр. 404-1-110/20-4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46BD1"/>
    <w:rsid w:val="00261E91"/>
    <w:rsid w:val="002D664C"/>
    <w:rsid w:val="002E0F9A"/>
    <w:rsid w:val="003772C7"/>
    <w:rsid w:val="004210E4"/>
    <w:rsid w:val="00552164"/>
    <w:rsid w:val="00556422"/>
    <w:rsid w:val="0059455E"/>
    <w:rsid w:val="005C419B"/>
    <w:rsid w:val="0060638D"/>
    <w:rsid w:val="006205C1"/>
    <w:rsid w:val="00621CF3"/>
    <w:rsid w:val="0065241D"/>
    <w:rsid w:val="00691DC7"/>
    <w:rsid w:val="006F1B85"/>
    <w:rsid w:val="0079309A"/>
    <w:rsid w:val="00832382"/>
    <w:rsid w:val="008A308A"/>
    <w:rsid w:val="009D5C29"/>
    <w:rsid w:val="009E41A9"/>
    <w:rsid w:val="00A05E83"/>
    <w:rsid w:val="00A147F5"/>
    <w:rsid w:val="00A90F6B"/>
    <w:rsid w:val="00BF4D4D"/>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Nikoleta Ninkovic</cp:lastModifiedBy>
  <cp:revision>19</cp:revision>
  <dcterms:created xsi:type="dcterms:W3CDTF">2020-04-13T18:23:00Z</dcterms:created>
  <dcterms:modified xsi:type="dcterms:W3CDTF">2020-04-16T06:26:00Z</dcterms:modified>
</cp:coreProperties>
</file>