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2B0BBC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2B0BBC">
      <w:pPr>
        <w:widowControl w:val="0"/>
        <w:overflowPunct w:val="0"/>
        <w:autoSpaceDE w:val="0"/>
        <w:autoSpaceDN w:val="0"/>
        <w:adjustRightInd w:val="0"/>
        <w:spacing w:after="0"/>
        <w:ind w:left="567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2B0BBC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2B0BBC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2B0BBC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1724F5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F179B7" w:rsidRPr="00770E84" w:rsidRDefault="00F179B7" w:rsidP="00F179B7">
      <w:pPr>
        <w:widowControl w:val="0"/>
        <w:spacing w:after="0"/>
        <w:ind w:left="567"/>
        <w:rPr>
          <w:szCs w:val="20"/>
        </w:rPr>
      </w:pPr>
      <w:r w:rsidRPr="0039300B">
        <w:rPr>
          <w:b/>
          <w:lang w:val="sr-Latn-RS"/>
        </w:rPr>
        <w:t>PROMEDIA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39300B">
        <w:rPr>
          <w:b/>
        </w:rPr>
        <w:t>л. Краља Петра I бр. 114,</w:t>
      </w:r>
      <w:r>
        <w:rPr>
          <w:b/>
        </w:rPr>
        <w:t xml:space="preserve"> из Kикинде</w:t>
      </w:r>
      <w:r w:rsidRPr="00770E84">
        <w:rPr>
          <w:b/>
        </w:rPr>
        <w:t xml:space="preserve">, кога заступа директор </w:t>
      </w:r>
      <w:r>
        <w:rPr>
          <w:b/>
        </w:rPr>
        <w:t>Милан Јовановић</w:t>
      </w:r>
    </w:p>
    <w:p w:rsidR="00F179B7" w:rsidRPr="00597836" w:rsidRDefault="00F179B7" w:rsidP="00F179B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08704210</w:t>
      </w:r>
    </w:p>
    <w:p w:rsidR="00F179B7" w:rsidRPr="00597836" w:rsidRDefault="00F179B7" w:rsidP="00F179B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100579471</w:t>
      </w:r>
    </w:p>
    <w:p w:rsidR="00F179B7" w:rsidRDefault="00F179B7" w:rsidP="00F179B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220-21933-59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 xml:space="preserve">ProCredit banke </w:t>
      </w:r>
      <w:r>
        <w:rPr>
          <w:szCs w:val="20"/>
        </w:rPr>
        <w:t xml:space="preserve">и </w:t>
      </w:r>
    </w:p>
    <w:p w:rsidR="00F179B7" w:rsidRPr="00597836" w:rsidRDefault="00F179B7" w:rsidP="00F179B7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160-275758-18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Bance Intesa</w:t>
      </w:r>
    </w:p>
    <w:p w:rsidR="001724F5" w:rsidRPr="00770E84" w:rsidRDefault="00F179B7" w:rsidP="00F179B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345739" w:rsidRDefault="00345739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  <w:lang w:val="en-US"/>
        </w:rPr>
      </w:pPr>
      <w:r>
        <w:rPr>
          <w:rFonts w:eastAsia="Arial" w:cs="Arial"/>
          <w:b/>
          <w:color w:val="000000"/>
          <w:szCs w:val="20"/>
        </w:rPr>
        <w:t xml:space="preserve">ЗА ПАРТИЈУ </w:t>
      </w:r>
      <w:r w:rsidR="00A46FB7" w:rsidRPr="00770E84">
        <w:rPr>
          <w:rFonts w:eastAsia="Arial" w:cs="Arial"/>
          <w:b/>
          <w:color w:val="000000"/>
          <w:szCs w:val="20"/>
        </w:rPr>
        <w:t xml:space="preserve"> </w:t>
      </w:r>
      <w:r>
        <w:rPr>
          <w:rFonts w:eastAsia="Arial" w:cs="Arial"/>
          <w:b/>
          <w:color w:val="000000"/>
          <w:szCs w:val="20"/>
          <w:lang w:val="en-US"/>
        </w:rPr>
        <w:t>125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 xml:space="preserve">. </w:t>
      </w:r>
      <w:r w:rsidR="00A15D52">
        <w:rPr>
          <w:szCs w:val="20"/>
          <w:lang w:val="en-US"/>
        </w:rPr>
        <w:t>35-33</w:t>
      </w:r>
      <w:r w:rsidR="00AA4068">
        <w:rPr>
          <w:szCs w:val="20"/>
          <w:lang w:val="en-US"/>
        </w:rPr>
        <w:t>/20</w:t>
      </w:r>
      <w:r w:rsidRPr="002D46AD">
        <w:rPr>
          <w:szCs w:val="20"/>
        </w:rPr>
        <w:t xml:space="preserve"> од </w:t>
      </w:r>
      <w:r w:rsidR="002B0BBC">
        <w:rPr>
          <w:szCs w:val="20"/>
          <w:lang w:val="en-US"/>
        </w:rPr>
        <w:t>04</w:t>
      </w:r>
      <w:r w:rsidRPr="002D46AD">
        <w:rPr>
          <w:szCs w:val="20"/>
        </w:rPr>
        <w:t>.</w:t>
      </w:r>
      <w:r w:rsidR="002B0BBC">
        <w:rPr>
          <w:szCs w:val="20"/>
          <w:lang w:val="en-US"/>
        </w:rPr>
        <w:t>05</w:t>
      </w:r>
      <w:r w:rsidRPr="002D46AD">
        <w:rPr>
          <w:szCs w:val="20"/>
        </w:rPr>
        <w:t>.</w:t>
      </w:r>
      <w:r w:rsidR="002B0BBC">
        <w:rPr>
          <w:szCs w:val="20"/>
          <w:lang w:val="en-US"/>
        </w:rPr>
        <w:t>2020</w:t>
      </w:r>
      <w:bookmarkStart w:id="0" w:name="_GoBack"/>
      <w:bookmarkEnd w:id="0"/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 </w:t>
      </w:r>
      <w:r w:rsidR="00345739">
        <w:rPr>
          <w:szCs w:val="20"/>
          <w:lang w:val="en-US"/>
        </w:rPr>
        <w:t>15.04.2020</w:t>
      </w:r>
      <w:r w:rsidRPr="002D46AD">
        <w:rPr>
          <w:szCs w:val="20"/>
        </w:rPr>
        <w:t xml:space="preserve">.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>Цен</w:t>
      </w:r>
      <w:r w:rsidR="00A44C5E">
        <w:rPr>
          <w:szCs w:val="20"/>
        </w:rPr>
        <w:t>а</w:t>
      </w:r>
      <w:r w:rsidRPr="002A4EB0">
        <w:rPr>
          <w:szCs w:val="20"/>
        </w:rPr>
        <w:t xml:space="preserve"> из овог Уговора </w:t>
      </w:r>
      <w:r w:rsidR="00A44C5E">
        <w:rPr>
          <w:szCs w:val="20"/>
        </w:rPr>
        <w:t>је</w:t>
      </w:r>
      <w:r w:rsidRPr="002A4EB0">
        <w:rPr>
          <w:szCs w:val="20"/>
        </w:rPr>
        <w:t xml:space="preserve"> јединичн</w:t>
      </w:r>
      <w:r w:rsidR="00A44C5E">
        <w:rPr>
          <w:szCs w:val="20"/>
        </w:rPr>
        <w:t>а</w:t>
      </w:r>
      <w:r w:rsidRPr="002A4EB0">
        <w:rPr>
          <w:szCs w:val="20"/>
        </w:rPr>
        <w:t xml:space="preserve"> цен</w:t>
      </w:r>
      <w:r w:rsidR="00A44C5E">
        <w:rPr>
          <w:szCs w:val="20"/>
        </w:rPr>
        <w:t>а</w:t>
      </w:r>
      <w:r w:rsidRPr="002A4EB0">
        <w:rPr>
          <w:szCs w:val="20"/>
        </w:rPr>
        <w:t xml:space="preserve"> наведен</w:t>
      </w:r>
      <w:r w:rsidR="00A44C5E">
        <w:rPr>
          <w:szCs w:val="20"/>
        </w:rPr>
        <w:t>а</w:t>
      </w:r>
      <w:r w:rsidRPr="002A4EB0">
        <w:rPr>
          <w:szCs w:val="20"/>
        </w:rPr>
        <w:t xml:space="preserve">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</w:t>
      </w:r>
      <w:r w:rsidR="00A44C5E">
        <w:rPr>
          <w:szCs w:val="20"/>
        </w:rPr>
        <w:t>а</w:t>
      </w:r>
      <w:r w:rsidRPr="00924091">
        <w:rPr>
          <w:szCs w:val="20"/>
        </w:rPr>
        <w:t xml:space="preserve"> одговара цен</w:t>
      </w:r>
      <w:r w:rsidR="00A44C5E">
        <w:rPr>
          <w:szCs w:val="20"/>
        </w:rPr>
        <w:t>и</w:t>
      </w:r>
      <w:r>
        <w:rPr>
          <w:szCs w:val="20"/>
        </w:rPr>
        <w:t xml:space="preserve">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>Фонд плаћа у име и за рачун Купца, испоручене количине по уговорен</w:t>
      </w:r>
      <w:r w:rsidR="00A44C5E">
        <w:t>ој</w:t>
      </w:r>
      <w:r w:rsidRPr="00A37EE7">
        <w:t xml:space="preserve"> јединич</w:t>
      </w:r>
      <w:r w:rsidR="00A44C5E">
        <w:t>ној</w:t>
      </w:r>
      <w:r w:rsidRPr="00A37EE7">
        <w:t xml:space="preserve"> цен</w:t>
      </w:r>
      <w:r w:rsidR="00A44C5E">
        <w:t>и</w:t>
      </w:r>
      <w:r w:rsidRPr="00A37EE7">
        <w:t>, увећан</w:t>
      </w:r>
      <w:r w:rsidR="0047375F">
        <w:t>ој</w:t>
      </w:r>
      <w:r w:rsidRPr="00A37EE7">
        <w:t xml:space="preserve">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</w:t>
      </w:r>
      <w:r w:rsidRPr="00A37EE7">
        <w:lastRenderedPageBreak/>
        <w:t>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46FB7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51794" w:rsidRPr="00A46FB7" w:rsidRDefault="00351794" w:rsidP="00351794">
      <w:pPr>
        <w:widowControl w:val="0"/>
        <w:spacing w:after="135" w:line="228" w:lineRule="auto"/>
        <w:ind w:left="851" w:right="2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="007732D2">
        <w:rPr>
          <w:rFonts w:eastAsia="Arial" w:cs="Arial"/>
          <w:color w:val="000000"/>
        </w:rPr>
        <w:t xml:space="preserve">. </w:t>
      </w:r>
      <w:r w:rsidRPr="00770E84">
        <w:rPr>
          <w:rFonts w:eastAsia="Arial" w:cs="Arial"/>
          <w:color w:val="000000"/>
        </w:rPr>
        <w:t>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</w:t>
      </w:r>
      <w:r w:rsidRPr="00770E84">
        <w:rPr>
          <w:rFonts w:eastAsia="Arial" w:cs="Arial"/>
          <w:color w:val="000000"/>
        </w:rPr>
        <w:lastRenderedPageBreak/>
        <w:t xml:space="preserve">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2B0BBC">
      <w:headerReference w:type="default" r:id="rId7"/>
      <w:footerReference w:type="default" r:id="rId8"/>
      <w:pgSz w:w="12240" w:h="15840"/>
      <w:pgMar w:top="1134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DC" w:rsidRDefault="006C39DC" w:rsidP="00A46FB7">
      <w:pPr>
        <w:spacing w:after="0"/>
      </w:pPr>
      <w:r>
        <w:separator/>
      </w:r>
    </w:p>
  </w:endnote>
  <w:endnote w:type="continuationSeparator" w:id="0">
    <w:p w:rsidR="006C39DC" w:rsidRDefault="006C39DC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B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DC" w:rsidRDefault="006C39DC" w:rsidP="00A46FB7">
      <w:pPr>
        <w:spacing w:after="0"/>
      </w:pPr>
      <w:r>
        <w:separator/>
      </w:r>
    </w:p>
  </w:footnote>
  <w:footnote w:type="continuationSeparator" w:id="0">
    <w:p w:rsidR="006C39DC" w:rsidRDefault="006C39DC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1724F5"/>
    <w:rsid w:val="002B0BBC"/>
    <w:rsid w:val="00345739"/>
    <w:rsid w:val="00351794"/>
    <w:rsid w:val="003C4AB4"/>
    <w:rsid w:val="00451C66"/>
    <w:rsid w:val="0047375F"/>
    <w:rsid w:val="005C419B"/>
    <w:rsid w:val="006659F5"/>
    <w:rsid w:val="006C39DC"/>
    <w:rsid w:val="007732D2"/>
    <w:rsid w:val="00774A76"/>
    <w:rsid w:val="007A76D4"/>
    <w:rsid w:val="00924C57"/>
    <w:rsid w:val="0099525B"/>
    <w:rsid w:val="00A1118D"/>
    <w:rsid w:val="00A15D52"/>
    <w:rsid w:val="00A44C5E"/>
    <w:rsid w:val="00A46FB7"/>
    <w:rsid w:val="00AA4068"/>
    <w:rsid w:val="00AA40C7"/>
    <w:rsid w:val="00B4584C"/>
    <w:rsid w:val="00BB1639"/>
    <w:rsid w:val="00C777DE"/>
    <w:rsid w:val="00F1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A72A2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17</cp:revision>
  <dcterms:created xsi:type="dcterms:W3CDTF">2020-04-13T18:15:00Z</dcterms:created>
  <dcterms:modified xsi:type="dcterms:W3CDTF">2020-05-05T08:08:00Z</dcterms:modified>
</cp:coreProperties>
</file>