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306D5B" w:rsidRPr="00306D5B" w:rsidRDefault="00306D5B" w:rsidP="00306D5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EC0388" w:rsidP="00BA17F9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0388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ЈП 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„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Србијагас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“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="00BA17F9"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 xml:space="preserve">Булевар ослобођења 69 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Нови Сад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EC038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кога заступа директор Душан Бајатовић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EC0388" w:rsidRPr="00EC0388">
              <w:rPr>
                <w:rFonts w:ascii="Arial" w:eastAsia="Calibri" w:hAnsi="Arial" w:cs="Arial"/>
                <w:sz w:val="20"/>
                <w:szCs w:val="20"/>
                <w:lang w:val="sr-Cyrl-RS"/>
              </w:rPr>
              <w:t>20084600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="00EC0388" w:rsidRPr="00EC0388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104056656</w:t>
            </w:r>
          </w:p>
        </w:tc>
      </w:tr>
      <w:tr w:rsidR="00306D5B" w:rsidRPr="00306D5B" w:rsidTr="00D05C6E">
        <w:trPr>
          <w:trHeight w:val="502"/>
        </w:trPr>
        <w:tc>
          <w:tcPr>
            <w:tcW w:w="9622" w:type="dxa"/>
          </w:tcPr>
          <w:p w:rsidR="00EC0388" w:rsidRPr="00EC0388" w:rsidRDefault="00306D5B" w:rsidP="00EC038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EC0388" w:rsidRPr="00EC0388">
              <w:rPr>
                <w:rFonts w:ascii="Arial" w:eastAsia="Calibri" w:hAnsi="Arial" w:cs="Arial"/>
                <w:sz w:val="20"/>
                <w:szCs w:val="20"/>
                <w:lang w:val="sr-Cyrl-RS"/>
              </w:rPr>
              <w:t>160-930-02</w:t>
            </w:r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C0388" w:rsidRPr="00EC0388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Интеса</w:t>
            </w:r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C0388" w:rsidRPr="00EC0388">
              <w:rPr>
                <w:rFonts w:ascii="Arial" w:eastAsia="Calibri" w:hAnsi="Arial" w:cs="Arial"/>
                <w:sz w:val="20"/>
                <w:szCs w:val="20"/>
              </w:rPr>
              <w:t>банке</w:t>
            </w:r>
            <w:proofErr w:type="spellEnd"/>
            <w:r w:rsidR="00EC0388" w:rsidRPr="00EC038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306D5B" w:rsidRPr="00306D5B" w:rsidRDefault="00306D5B" w:rsidP="00BA17F9">
            <w:pPr>
              <w:spacing w:after="0" w:line="240" w:lineRule="auto"/>
              <w:ind w:left="360"/>
              <w:rPr>
                <w:rFonts w:ascii="Calibri" w:eastAsia="Calibri" w:hAnsi="Calibri" w:cs="Arial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Дана </w:t>
            </w:r>
            <w:r w:rsidR="00BA17F9" w:rsidRPr="00FD721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Cyrl-CS"/>
              </w:rPr>
              <w:t>22.07.2022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године з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306D5B" w:rsidRPr="00306D5B" w:rsidRDefault="00306D5B" w:rsidP="00306D5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306D5B" w:rsidRPr="00306D5B" w:rsidRDefault="00306D5B" w:rsidP="00306D5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404-1-112/20-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25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24 месеца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EC0388" w:rsidRPr="00EC0388">
        <w:rPr>
          <w:rFonts w:ascii="Arial" w:eastAsia="Calibri" w:hAnsi="Arial" w:cs="Arial"/>
          <w:bCs/>
          <w:sz w:val="20"/>
          <w:szCs w:val="20"/>
          <w:lang w:val="sr-Latn-RS" w:eastAsia="x-none"/>
        </w:rPr>
        <w:t xml:space="preserve">ЈП </w:t>
      </w:r>
      <w:r w:rsidR="00EC0388" w:rsidRPr="00EC0388">
        <w:rPr>
          <w:rFonts w:ascii="Arial" w:eastAsia="Calibri" w:hAnsi="Arial" w:cs="Arial"/>
          <w:bCs/>
          <w:sz w:val="20"/>
          <w:szCs w:val="20"/>
          <w:lang w:val="sr-Cyrl-RS" w:eastAsia="x-none"/>
        </w:rPr>
        <w:t>„</w:t>
      </w:r>
      <w:r w:rsidR="00EC0388" w:rsidRPr="00EC0388">
        <w:rPr>
          <w:rFonts w:ascii="Arial" w:eastAsia="Calibri" w:hAnsi="Arial" w:cs="Arial"/>
          <w:bCs/>
          <w:sz w:val="20"/>
          <w:szCs w:val="20"/>
          <w:lang w:val="sr-Latn-RS" w:eastAsia="x-none"/>
        </w:rPr>
        <w:t>Србијагас</w:t>
      </w:r>
      <w:r w:rsidR="00EC0388" w:rsidRPr="00EC0388">
        <w:rPr>
          <w:rFonts w:ascii="Arial" w:eastAsia="Calibri" w:hAnsi="Arial" w:cs="Arial"/>
          <w:bCs/>
          <w:sz w:val="20"/>
          <w:szCs w:val="20"/>
          <w:lang w:val="sr-Cyrl-RS" w:eastAsia="x-none"/>
        </w:rPr>
        <w:t>“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бр.404-1-25/20-22 од 07.07.2020.године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74-</w:t>
      </w:r>
      <w:r w:rsidR="00EC0388">
        <w:rPr>
          <w:rFonts w:ascii="Arial" w:eastAsia="Calibri" w:hAnsi="Arial" w:cs="Arial"/>
          <w:sz w:val="20"/>
          <w:szCs w:val="20"/>
          <w:lang w:val="sr-Latn-RS" w:eastAsia="x-none"/>
        </w:rPr>
        <w:t>2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/20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 xml:space="preserve"> 2</w:t>
      </w:r>
      <w:r w:rsidR="00EC0388">
        <w:rPr>
          <w:rFonts w:ascii="Arial" w:eastAsia="Calibri" w:hAnsi="Arial" w:cs="Arial"/>
          <w:sz w:val="20"/>
          <w:szCs w:val="20"/>
          <w:lang w:val="sr-Latn-RS" w:eastAsia="x-none"/>
        </w:rPr>
        <w:t>4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.07.2020.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године</w:t>
      </w:r>
      <w:r w:rsidR="002E0206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2E0206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Анексом Оквирног споразума бр.____ од </w:t>
      </w:r>
      <w:r w:rsidR="00BA17F9" w:rsidRPr="006959DA">
        <w:rPr>
          <w:rFonts w:ascii="Arial" w:eastAsia="Calibri" w:hAnsi="Arial" w:cs="Arial"/>
          <w:sz w:val="20"/>
          <w:szCs w:val="20"/>
          <w:lang w:val="sr-Cyrl-RS" w:eastAsia="x-none"/>
        </w:rPr>
        <w:t>21.07.2022. год.</w:t>
      </w:r>
      <w:r w:rsidR="002E0206" w:rsidRPr="006959DA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="002E0206">
        <w:rPr>
          <w:rFonts w:ascii="Arial" w:eastAsia="Calibri" w:hAnsi="Arial" w:cs="Arial"/>
          <w:sz w:val="20"/>
          <w:szCs w:val="20"/>
          <w:lang w:val="sr-Cyrl-RS" w:eastAsia="x-none"/>
        </w:rPr>
        <w:t>(у даљем тексту Оквирни споразум)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у количинама и по динамици у складу са потребама Купца, а у свему према Техничкој спецификацији која је прилог Оквирног споразума (прилог 1)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 понудом Снабдевача бр.</w:t>
      </w:r>
      <w:r w:rsidRPr="00306D5B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 w:rsidR="00CD4F8C" w:rsidRPr="00CD4F8C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11/20 </w:t>
      </w:r>
      <w:r w:rsidR="00CD4F8C" w:rsidRPr="00CD4F8C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од </w:t>
      </w:r>
      <w:r w:rsidR="00CD4F8C" w:rsidRPr="00CD4F8C">
        <w:rPr>
          <w:rFonts w:ascii="Arial" w:eastAsia="Calibri" w:hAnsi="Arial" w:cs="Arial"/>
          <w:bCs/>
          <w:iCs/>
          <w:sz w:val="20"/>
          <w:szCs w:val="20"/>
          <w:lang w:eastAsia="x-none"/>
        </w:rPr>
        <w:t>19</w:t>
      </w:r>
      <w:r w:rsidR="00CD4F8C" w:rsidRPr="00CD4F8C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.06.2020. године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(прилог 2).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  95/18</w:t>
      </w:r>
      <w:r w:rsidR="00BA17F9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="00BA17F9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и 40/21</w:t>
      </w:r>
      <w:r w:rsidR="006F0B70" w:rsidRPr="00306D5B">
        <w:rPr>
          <w:rFonts w:ascii="Arial" w:eastAsia="Calibri" w:hAnsi="Arial" w:cs="Arial"/>
          <w:sz w:val="20"/>
          <w:szCs w:val="20"/>
          <w:lang w:val="sr-Cyrl-RS" w:eastAsia="x-none"/>
        </w:rPr>
        <w:t>)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Уредбом о условима за испоруку природног гаса („Сл. Гласник  РС“, бр. 47/06, 3/10 </w:t>
      </w:r>
      <w:r w:rsidR="00BA17F9">
        <w:rPr>
          <w:rFonts w:ascii="Arial" w:eastAsia="Calibri" w:hAnsi="Arial" w:cs="Arial"/>
          <w:sz w:val="20"/>
          <w:szCs w:val="20"/>
          <w:lang w:val="sr-Cyrl-R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48/10 </w:t>
      </w:r>
      <w:r w:rsidR="00BA17F9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и 49/22</w:t>
      </w:r>
      <w:r w:rsidR="00BA17F9">
        <w:rPr>
          <w:rFonts w:ascii="Arial" w:eastAsia="Calibri" w:hAnsi="Arial" w:cs="Arial"/>
          <w:color w:val="FF0000"/>
          <w:sz w:val="20"/>
          <w:szCs w:val="20"/>
          <w:lang w:val="sr-Cyrl-RS" w:eastAsia="x-none"/>
        </w:rPr>
        <w:t xml:space="preserve">,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у даљем тексту: Уредба), Правилима о раду транспортног система оператора транспортног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другим прописима донетим на основу закона. </w:t>
      </w: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Цене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gramStart"/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број</w:t>
      </w:r>
      <w:proofErr w:type="spellEnd"/>
      <w:proofErr w:type="gram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CD4F8C" w:rsidRPr="00CD4F8C">
        <w:rPr>
          <w:rFonts w:ascii="Arial" w:eastAsia="Calibri" w:hAnsi="Arial" w:cs="Arial"/>
          <w:bCs/>
          <w:iCs/>
          <w:color w:val="000000"/>
          <w:sz w:val="20"/>
          <w:szCs w:val="20"/>
          <w:lang w:eastAsia="x-none"/>
        </w:rPr>
        <w:t xml:space="preserve">11/20 </w:t>
      </w:r>
      <w:r w:rsidR="00CD4F8C" w:rsidRPr="00CD4F8C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од </w:t>
      </w:r>
      <w:r w:rsidR="00CD4F8C" w:rsidRPr="00CD4F8C">
        <w:rPr>
          <w:rFonts w:ascii="Arial" w:eastAsia="Calibri" w:hAnsi="Arial" w:cs="Arial"/>
          <w:bCs/>
          <w:iCs/>
          <w:color w:val="000000"/>
          <w:sz w:val="20"/>
          <w:szCs w:val="20"/>
          <w:lang w:eastAsia="x-none"/>
        </w:rPr>
        <w:t>19</w:t>
      </w:r>
      <w:r w:rsidR="00CD4F8C" w:rsidRPr="00CD4F8C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.06.2020. године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306D5B" w:rsidRPr="00306D5B" w:rsidTr="00D05C6E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306D5B" w:rsidRPr="00306D5B" w:rsidTr="00306D5B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FD721C" w:rsidRDefault="00BA17F9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31,99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FD721C" w:rsidRDefault="00BA17F9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35,19</w:t>
            </w:r>
          </w:p>
        </w:tc>
      </w:tr>
      <w:tr w:rsidR="00306D5B" w:rsidRPr="00306D5B" w:rsidTr="00306D5B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дин/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FD721C" w:rsidRDefault="00BA17F9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494,21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FD721C" w:rsidRDefault="00BA17F9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543,63</w:t>
            </w:r>
          </w:p>
        </w:tc>
      </w:tr>
      <w:tr w:rsidR="00306D5B" w:rsidRPr="00306D5B" w:rsidTr="00306D5B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FD721C" w:rsidRDefault="00BA17F9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FD721C" w:rsidRDefault="00BA17F9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D721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3,67</w:t>
            </w:r>
          </w:p>
        </w:tc>
      </w:tr>
    </w:tbl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за унапређење енергетске ефикасности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306D5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306D5B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="007D44C9" w:rsidRPr="007D44C9">
        <w:rPr>
          <w:rFonts w:ascii="Arial" w:eastAsia="Calibri" w:hAnsi="Arial" w:cs="Arial"/>
          <w:sz w:val="20"/>
          <w:szCs w:val="20"/>
          <w:lang w:val="sr-Cyrl-RS" w:eastAsia="x-none"/>
        </w:rPr>
        <w:t>за период од</w:t>
      </w:r>
      <w:r w:rsidR="006959DA" w:rsidRPr="00EF5E25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6959DA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/>
        </w:rPr>
        <w:t>01.08.2022</w:t>
      </w:r>
      <w:r w:rsidR="006959DA" w:rsidRPr="00FD721C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6959DA">
        <w:rPr>
          <w:rFonts w:ascii="Arial" w:eastAsia="Calibri" w:hAnsi="Arial" w:cs="Arial"/>
          <w:sz w:val="20"/>
          <w:szCs w:val="20"/>
          <w:lang w:val="sr-Cyrl-RS"/>
        </w:rPr>
        <w:t xml:space="preserve"> до </w:t>
      </w:r>
      <w:r w:rsidR="006959DA" w:rsidRPr="00EF5E25">
        <w:rPr>
          <w:rFonts w:ascii="Arial" w:eastAsia="Calibri" w:hAnsi="Arial" w:cs="Arial"/>
          <w:sz w:val="20"/>
          <w:szCs w:val="20"/>
          <w:lang w:val="sr-Cyrl-RS"/>
        </w:rPr>
        <w:t>30.09.2022.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 трошкови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приступа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систему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за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транспорт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дистрибуцију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EF2B3B" w:rsidRPr="00EF2B3B" w:rsidRDefault="00EF2B3B" w:rsidP="00EF2B3B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УСЛОВИ И РОК ПЛАЋАЊА</w:t>
      </w:r>
    </w:p>
    <w:p w:rsidR="00306D5B" w:rsidRPr="00306D5B" w:rsidRDefault="00306D5B" w:rsidP="00306D5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(„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Службени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гласник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РС“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бр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84/04, 86/04-исправка, 61/05,61/07,93/12,108/13,68/14 –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др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. закон,142/14,83/15,108/16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, 7/17 усклађени дин изн., 113/17, 13/8 – усклађени дин. изн., 30/18 и 4/19 усклађени дин. изн, 72/19 и 8/20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усклађени дин. изн</w:t>
      </w:r>
      <w:r w:rsidR="00F73475" w:rsidRPr="00F73475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="00F73475" w:rsidRPr="00EF2B3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и 153/20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)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које дефинишу да се датумом промета сматра датум очитавања количине испорученог гаса на уговореном месту испоруке. </w:t>
      </w:r>
    </w:p>
    <w:p w:rsidR="00081678" w:rsidRDefault="00081678" w:rsidP="00FD721C">
      <w:pPr>
        <w:spacing w:after="60" w:line="240" w:lineRule="auto"/>
        <w:contextualSpacing/>
        <w:jc w:val="both"/>
        <w:rPr>
          <w:rFonts w:ascii="Arial" w:eastAsia="Calibri" w:hAnsi="Arial" w:cs="Arial"/>
          <w:strike/>
          <w:color w:val="000000"/>
          <w:sz w:val="20"/>
          <w:szCs w:val="20"/>
          <w:lang w:val="sr-Cyrl-RS" w:eastAsia="x-none"/>
        </w:rPr>
      </w:pPr>
    </w:p>
    <w:p w:rsidR="00081678" w:rsidRPr="00EF2B3B" w:rsidRDefault="00081678" w:rsidP="0008167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EF2B3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:rsidR="00F73475" w:rsidRPr="00B14D63" w:rsidRDefault="00F73475" w:rsidP="00F73475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FF0000"/>
          <w:kern w:val="1"/>
          <w:sz w:val="20"/>
          <w:szCs w:val="20"/>
          <w:highlight w:val="yellow"/>
          <w:lang w:val="sr-Cyrl-RS" w:eastAsia="x-none"/>
        </w:rPr>
      </w:pPr>
    </w:p>
    <w:p w:rsidR="00306D5B" w:rsidRDefault="00F73475" w:rsidP="00F73475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EF2B3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EF2B3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EF2B3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EF2B3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:rsidR="00F73475" w:rsidRPr="00F73475" w:rsidRDefault="00F73475" w:rsidP="00F73475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:rsid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A4450F" w:rsidRPr="00306D5B" w:rsidRDefault="00A4450F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</w:p>
    <w:p w:rsidR="00306D5B" w:rsidRPr="00FD721C" w:rsidRDefault="00306D5B" w:rsidP="00306D5B">
      <w:pPr>
        <w:spacing w:after="60" w:line="240" w:lineRule="auto"/>
        <w:ind w:firstLine="714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Снабдевача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160-930-02 </w:t>
      </w:r>
      <w:r w:rsidR="00CD4F8C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="00F73475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Latn-RS" w:eastAsia="x-none"/>
        </w:rPr>
        <w:t xml:space="preserve">BANKE INTESE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а.д, најкасније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у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року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од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45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дана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од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дана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пријема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 w:eastAsia="x-none"/>
        </w:rPr>
        <w:t xml:space="preserve"> </w:t>
      </w:r>
      <w:r w:rsidR="00F73475"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 w:eastAsia="x-none"/>
        </w:rPr>
        <w:t xml:space="preserve">електронске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фактуре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ru-RU" w:eastAsia="x-none"/>
        </w:rPr>
        <w:t xml:space="preserve">. 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FD721C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306D5B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</w:t>
      </w:r>
      <w:r w:rsidRPr="00FD721C">
        <w:rPr>
          <w:rFonts w:ascii="Arial" w:eastAsia="Calibri" w:hAnsi="Arial" w:cs="Arial"/>
          <w:bCs/>
          <w:color w:val="000000" w:themeColor="text1"/>
          <w:sz w:val="20"/>
          <w:szCs w:val="20"/>
          <w:lang w:val="sr-Cyrl-RS"/>
        </w:rPr>
        <w:t xml:space="preserve">здравственог осигурања са Фондом,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уплатом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текући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рачун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Снабдевача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160-930-02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који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се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води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код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Latn-RS" w:eastAsia="x-none"/>
        </w:rPr>
        <w:t xml:space="preserve">BANKE INTESE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а.д,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најкасније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у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року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од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Latn-RS" w:eastAsia="x-none"/>
        </w:rPr>
        <w:t>45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дана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од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дана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пријема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фактуре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ru-RU" w:eastAsia="x-none"/>
        </w:rPr>
        <w:t xml:space="preserve">. 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306D5B" w:rsidRPr="00FD721C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160-930-02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који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се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води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eastAsia="x-none"/>
        </w:rPr>
        <w:t>код</w:t>
      </w:r>
      <w:proofErr w:type="spellEnd"/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Latn-RS" w:eastAsia="x-none"/>
        </w:rPr>
        <w:t xml:space="preserve">BANKE INTESE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а.д,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најкасније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у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року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од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45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дана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од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proofErr w:type="spellStart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>дана</w:t>
      </w:r>
      <w:proofErr w:type="spellEnd"/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x-none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пријема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 w:eastAsia="x-none"/>
        </w:rPr>
        <w:t xml:space="preserve">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фактуре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ru-RU" w:eastAsia="x-none"/>
        </w:rPr>
        <w:t xml:space="preserve">. </w:t>
      </w:r>
    </w:p>
    <w:p w:rsidR="00306D5B" w:rsidRPr="00306D5B" w:rsidRDefault="00306D5B" w:rsidP="00FD721C">
      <w:pPr>
        <w:spacing w:after="6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Трошкове из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</w:t>
      </w:r>
      <w:r w:rsidR="00CD4F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шењу и  представља мерни уређај.</w:t>
      </w:r>
    </w:p>
    <w:p w:rsidR="00306D5B" w:rsidRPr="00306D5B" w:rsidRDefault="00306D5B" w:rsidP="00306D5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lastRenderedPageBreak/>
        <w:t xml:space="preserve">Купац ће трошкове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306D5B" w:rsidRPr="00306D5B" w:rsidRDefault="00306D5B" w:rsidP="00306D5B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</w:t>
      </w:r>
      <w:r w:rsidR="00F73475">
        <w:rPr>
          <w:rFonts w:ascii="Arial" w:eastAsia="Calibri" w:hAnsi="Arial" w:cs="Arial"/>
          <w:sz w:val="20"/>
          <w:szCs w:val="20"/>
          <w:lang w:val="sr-Cyrl-RS" w:eastAsia="x-none"/>
        </w:rPr>
        <w:t>ој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буџетским годинама (2021. и 2022. години), биће реализоване највише до износа средстава која ће бити одобрена усвајањем финансијског плана за те буџетске године (2021. и 2022. годину)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306D5B" w:rsidRPr="00306D5B" w:rsidRDefault="00306D5B" w:rsidP="00306D5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306D5B" w:rsidRPr="00306D5B" w:rsidRDefault="00306D5B" w:rsidP="00306D5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306D5B" w:rsidRPr="00E232C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E232CB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E232C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306D5B" w:rsidRPr="00E232C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E232CB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306D5B" w:rsidRPr="00306D5B" w:rsidRDefault="00306D5B" w:rsidP="00306D5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95/18</w:t>
      </w:r>
      <w:r w:rsidR="00B14D63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и 40/21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), Уредбом о условима за испоруку природног гаса („Сл. Гласник  РС“, бр. 47/06, 3/10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,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>8/10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и 49/22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у року од </w:t>
      </w:r>
      <w:r w:rsidR="004D6BAC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пет</w:t>
      </w:r>
      <w:r w:rsidR="00D23E1A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дана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од дана ступања на снагу уговора.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306D5B">
        <w:rPr>
          <w:rFonts w:ascii="Calibri" w:eastAsia="Calibri" w:hAnsi="Calibri" w:cs="Arial"/>
          <w:bCs/>
        </w:rPr>
        <w:t>.</w:t>
      </w:r>
      <w:r w:rsidRPr="00306D5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306D5B">
        <w:rPr>
          <w:rFonts w:ascii="Arial" w:eastAsia="Calibri" w:hAnsi="Arial" w:cs="Arial"/>
          <w:sz w:val="20"/>
        </w:rPr>
        <w:t xml:space="preserve"> </w:t>
      </w:r>
      <w:r w:rsidRPr="00306D5B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306D5B" w:rsidRPr="006F0B70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306D5B" w:rsidRPr="006F0B70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6F0B70">
        <w:rPr>
          <w:rFonts w:ascii="Arial" w:eastAsia="Calibri" w:hAnsi="Arial" w:cs="Arial"/>
          <w:sz w:val="20"/>
          <w:szCs w:val="20"/>
          <w:lang w:val="sr-Cyrl-CS"/>
        </w:rPr>
        <w:tab/>
        <w:t>Природни гас се испоручује у</w:t>
      </w:r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континуитету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односно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24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часа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дневно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сваког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дана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0</w:t>
      </w:r>
      <w:r w:rsidR="006F0B70" w:rsidRPr="006F0B70">
        <w:rPr>
          <w:rFonts w:ascii="Arial" w:eastAsia="Calibri" w:hAnsi="Arial" w:cs="Arial"/>
          <w:sz w:val="20"/>
          <w:szCs w:val="20"/>
          <w:lang w:val="sr-Cyrl-RS"/>
        </w:rPr>
        <w:t>8</w:t>
      </w:r>
      <w:r w:rsidRPr="006F0B70">
        <w:rPr>
          <w:rFonts w:ascii="Arial" w:eastAsia="Calibri" w:hAnsi="Arial" w:cs="Arial"/>
          <w:sz w:val="20"/>
          <w:szCs w:val="20"/>
        </w:rPr>
        <w:t xml:space="preserve">:00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часова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до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0</w:t>
      </w:r>
      <w:r w:rsidR="006F0B70" w:rsidRPr="006F0B70">
        <w:rPr>
          <w:rFonts w:ascii="Arial" w:eastAsia="Calibri" w:hAnsi="Arial" w:cs="Arial"/>
          <w:sz w:val="20"/>
          <w:szCs w:val="20"/>
          <w:lang w:val="sr-Cyrl-RS"/>
        </w:rPr>
        <w:t>8</w:t>
      </w:r>
      <w:r w:rsidRPr="006F0B70">
        <w:rPr>
          <w:rFonts w:ascii="Arial" w:eastAsia="Calibri" w:hAnsi="Arial" w:cs="Arial"/>
          <w:sz w:val="20"/>
          <w:szCs w:val="20"/>
        </w:rPr>
        <w:t xml:space="preserve">:00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часова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наредног</w:t>
      </w:r>
      <w:proofErr w:type="spellEnd"/>
      <w:r w:rsidRPr="006F0B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F0B70">
        <w:rPr>
          <w:rFonts w:ascii="Arial" w:eastAsia="Calibri" w:hAnsi="Arial" w:cs="Arial"/>
          <w:sz w:val="20"/>
          <w:szCs w:val="20"/>
        </w:rPr>
        <w:t>дана</w:t>
      </w:r>
      <w:proofErr w:type="spellEnd"/>
      <w:r w:rsidRPr="006F0B70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6F0B70">
        <w:rPr>
          <w:rFonts w:ascii="Arial" w:eastAsia="Calibri" w:hAnsi="Arial" w:cs="Arial"/>
          <w:sz w:val="20"/>
          <w:szCs w:val="20"/>
        </w:rPr>
        <w:t>.</w:t>
      </w:r>
      <w:r w:rsidRPr="006F0B70">
        <w:rPr>
          <w:rFonts w:ascii="Arial" w:eastAsia="Calibri" w:hAnsi="Arial" w:cs="Arial"/>
          <w:sz w:val="20"/>
          <w:lang w:val="sr-Cyrl-CS"/>
        </w:rPr>
        <w:t xml:space="preserve"> </w:t>
      </w:r>
    </w:p>
    <w:p w:rsidR="00306D5B" w:rsidRPr="006F0B70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306D5B" w:rsidRPr="00306D5B" w:rsidRDefault="00306D5B" w:rsidP="00306D5B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306D5B">
        <w:rPr>
          <w:rFonts w:ascii="Arial" w:eastAsia="Calibri" w:hAnsi="Arial" w:cs="Arial"/>
          <w:sz w:val="20"/>
          <w:szCs w:val="20"/>
        </w:rPr>
        <w:tab/>
      </w:r>
      <w:r w:rsidRPr="00306D5B">
        <w:rPr>
          <w:rFonts w:ascii="Arial" w:eastAsia="Calibri" w:hAnsi="Arial" w:cs="Arial"/>
          <w:sz w:val="20"/>
          <w:szCs w:val="20"/>
        </w:rPr>
        <w:tab/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мерењем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топлотна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вредност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306D5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proofErr w:type="gram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анализом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узорака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узетих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утврђеном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узорковања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.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306D5B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306D5B" w:rsidRPr="00306D5B" w:rsidRDefault="00306D5B" w:rsidP="00306D5B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  <w:proofErr w:type="gramStart"/>
      <w:r w:rsidRPr="00306D5B">
        <w:rPr>
          <w:rFonts w:ascii="Arial" w:eastAsia="Calibri" w:hAnsi="Arial" w:cs="Arial"/>
          <w:sz w:val="20"/>
          <w:szCs w:val="20"/>
        </w:rPr>
        <w:t>У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преузетих</w:t>
      </w:r>
      <w:proofErr w:type="spellEnd"/>
      <w:proofErr w:type="gram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врши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306D5B">
        <w:rPr>
          <w:rFonts w:ascii="Arial" w:eastAsia="Calibri" w:hAnsi="Arial" w:cs="Arial"/>
          <w:sz w:val="20"/>
          <w:szCs w:val="20"/>
        </w:rPr>
        <w:t xml:space="preserve"> у МРС (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мерно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регулациона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станица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)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месечно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датум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очитавања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lastRenderedPageBreak/>
        <w:t>уговореном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одредбама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члана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14.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став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1.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тачка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4.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Закона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о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порезу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додатну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вредност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Мерење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испоручених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врши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континуирано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ени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жиг на свим прописаним местима.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proofErr w:type="spellStart"/>
      <w:r w:rsidRPr="00306D5B">
        <w:rPr>
          <w:rFonts w:ascii="Arial" w:eastAsia="Calibri" w:hAnsi="Arial" w:cs="Arial"/>
          <w:sz w:val="20"/>
        </w:rPr>
        <w:t>краткорочних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поремећаја</w:t>
      </w:r>
      <w:proofErr w:type="spellEnd"/>
      <w:r w:rsidRPr="00306D5B">
        <w:rPr>
          <w:rFonts w:ascii="Arial" w:eastAsia="Calibri" w:hAnsi="Arial" w:cs="Arial"/>
          <w:sz w:val="20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</w:rPr>
        <w:t>снабдевању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природним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услед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хаварија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других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непредвиђених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околности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гасоводним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системима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других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околности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које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за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последицу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имају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смањење</w:t>
      </w:r>
      <w:proofErr w:type="spellEnd"/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</w:rPr>
        <w:t xml:space="preserve">, у </w:t>
      </w:r>
      <w:proofErr w:type="spellStart"/>
      <w:r w:rsidRPr="00306D5B">
        <w:rPr>
          <w:rFonts w:ascii="Arial" w:eastAsia="Calibri" w:hAnsi="Arial" w:cs="Arial"/>
          <w:sz w:val="20"/>
        </w:rPr>
        <w:t>циљу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очувања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сигурности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гасоводног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система</w:t>
      </w:r>
      <w:proofErr w:type="spellEnd"/>
      <w:r w:rsidRPr="00306D5B">
        <w:rPr>
          <w:rFonts w:ascii="Arial" w:eastAsia="Calibri" w:hAnsi="Arial" w:cs="Arial"/>
          <w:sz w:val="20"/>
        </w:rPr>
        <w:t xml:space="preserve">, </w:t>
      </w:r>
      <w:r w:rsidRPr="00306D5B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proofErr w:type="spellStart"/>
      <w:r w:rsidRPr="00306D5B">
        <w:rPr>
          <w:rFonts w:ascii="Arial" w:eastAsia="Calibri" w:hAnsi="Arial" w:cs="Arial"/>
          <w:sz w:val="20"/>
        </w:rPr>
        <w:t>примењиваће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мере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ограничења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прописане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Уредбом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Законом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A12DD0" w:rsidRPr="00306D5B" w:rsidRDefault="00A12DD0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пр</w:t>
      </w:r>
      <w:r w:rsidRPr="00306D5B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306D5B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306D5B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306D5B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lang w:val="sr-Cyrl-CS" w:eastAsia="x-none"/>
        </w:rPr>
        <w:t>Купца</w:t>
      </w:r>
      <w:r w:rsidRPr="00306D5B">
        <w:rPr>
          <w:rFonts w:ascii="Arial" w:eastAsia="Calibri" w:hAnsi="Arial" w:cs="Arial"/>
          <w:sz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5D2D79" w:rsidRPr="00306D5B" w:rsidRDefault="005D2D79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5D2D79" w:rsidRPr="00306D5B" w:rsidRDefault="005D2D79" w:rsidP="005D2D79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</w:t>
      </w:r>
      <w:r>
        <w:rPr>
          <w:rFonts w:ascii="Arial" w:eastAsia="Calibri" w:hAnsi="Arial" w:cs="Arial"/>
          <w:b/>
          <w:sz w:val="20"/>
          <w:szCs w:val="20"/>
          <w:lang w:val="sr-Cyrl-CS"/>
        </w:rPr>
        <w:t>1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846911" w:rsidRPr="00EF5E25" w:rsidRDefault="00846911" w:rsidP="00846911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F5E25">
        <w:rPr>
          <w:rFonts w:ascii="Arial" w:eastAsia="Calibri" w:hAnsi="Arial" w:cs="Arial"/>
          <w:sz w:val="20"/>
          <w:szCs w:val="20"/>
          <w:lang w:val="sr-Latn-RS"/>
        </w:rPr>
        <w:t xml:space="preserve">            O</w:t>
      </w:r>
      <w:r w:rsidRPr="00EF5E25">
        <w:rPr>
          <w:rFonts w:ascii="Arial" w:eastAsia="Calibri" w:hAnsi="Arial" w:cs="Arial"/>
          <w:sz w:val="20"/>
          <w:szCs w:val="20"/>
          <w:lang w:val="sr-Cyrl-RS"/>
        </w:rPr>
        <w:t>вај уговор је закључен даном потписивања од стране овлашћених лица уговорних страна.</w:t>
      </w:r>
    </w:p>
    <w:p w:rsidR="006410FD" w:rsidRPr="00EF5E25" w:rsidRDefault="00846911" w:rsidP="00846911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F5E25">
        <w:rPr>
          <w:rFonts w:ascii="Arial" w:eastAsia="Calibri" w:hAnsi="Arial" w:cs="Arial"/>
          <w:sz w:val="20"/>
          <w:szCs w:val="20"/>
          <w:lang w:val="sr-Cyrl-RS"/>
        </w:rPr>
        <w:t xml:space="preserve">            Овај уговор производи правно дејство почев од </w:t>
      </w:r>
      <w:r w:rsidR="00B14D63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/>
        </w:rPr>
        <w:t>01.08.2022</w:t>
      </w:r>
      <w:r w:rsidR="00B14D63" w:rsidRPr="00FD721C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EF5E25">
        <w:rPr>
          <w:rFonts w:ascii="Arial" w:eastAsia="Calibri" w:hAnsi="Arial" w:cs="Arial"/>
          <w:sz w:val="20"/>
          <w:szCs w:val="20"/>
          <w:lang w:val="sr-Cyrl-RS"/>
        </w:rPr>
        <w:t xml:space="preserve">, закључно са </w:t>
      </w:r>
      <w:r w:rsidR="006410FD" w:rsidRPr="00EF5E25">
        <w:rPr>
          <w:rFonts w:ascii="Arial" w:eastAsia="Calibri" w:hAnsi="Arial" w:cs="Arial"/>
          <w:sz w:val="20"/>
          <w:szCs w:val="20"/>
          <w:lang w:val="sr-Cyrl-RS"/>
        </w:rPr>
        <w:t>30</w:t>
      </w:r>
      <w:r w:rsidRPr="00EF5E25">
        <w:rPr>
          <w:rFonts w:ascii="Arial" w:eastAsia="Calibri" w:hAnsi="Arial" w:cs="Arial"/>
          <w:sz w:val="20"/>
          <w:szCs w:val="20"/>
          <w:lang w:val="sr-Cyrl-RS"/>
        </w:rPr>
        <w:t>.</w:t>
      </w:r>
      <w:r w:rsidR="006410FD" w:rsidRPr="00EF5E25">
        <w:rPr>
          <w:rFonts w:ascii="Arial" w:eastAsia="Calibri" w:hAnsi="Arial" w:cs="Arial"/>
          <w:sz w:val="20"/>
          <w:szCs w:val="20"/>
          <w:lang w:val="sr-Cyrl-RS"/>
        </w:rPr>
        <w:t>09.2022. године.</w:t>
      </w:r>
    </w:p>
    <w:p w:rsidR="00846911" w:rsidRPr="00EF5E25" w:rsidRDefault="00846911" w:rsidP="00846911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F5E25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            Овај уговор престаје да важи и пре истека периода из става 2. овог члана утрошком укупно уговорених средстава из члана 2. став 8. овог уговора, достављањем писаног обавештења Снабдевачу од стране Купца</w:t>
      </w:r>
      <w:r w:rsidR="004A267C" w:rsidRPr="00EF5E25">
        <w:rPr>
          <w:rFonts w:ascii="Arial" w:eastAsia="Calibri" w:hAnsi="Arial" w:cs="Arial"/>
          <w:sz w:val="20"/>
          <w:szCs w:val="20"/>
          <w:lang w:val="sr-Cyrl-RS"/>
        </w:rPr>
        <w:t>/са</w:t>
      </w:r>
      <w:r w:rsidR="004D501A" w:rsidRPr="00EF5E25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4D501A" w:rsidRPr="00EF5E25">
        <w:rPr>
          <w:rFonts w:ascii="Arial" w:eastAsia="Calibri" w:hAnsi="Arial" w:cs="Arial"/>
          <w:sz w:val="20"/>
          <w:szCs w:val="20"/>
          <w:lang w:val="sr-Cyrl-RS"/>
        </w:rPr>
        <w:t>даном закључења уговора на основу Оквирног споразума по спроведеној јавној набавци природног гаса за наредни период од 24 месеца.</w:t>
      </w:r>
    </w:p>
    <w:p w:rsidR="00846911" w:rsidRPr="00846911" w:rsidRDefault="00846911" w:rsidP="00846911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F5E25">
        <w:rPr>
          <w:rFonts w:ascii="Arial" w:eastAsia="Calibri" w:hAnsi="Arial" w:cs="Arial"/>
          <w:sz w:val="20"/>
          <w:szCs w:val="20"/>
          <w:lang w:val="sr-Cyrl-RS"/>
        </w:rPr>
        <w:t xml:space="preserve">             Дан</w:t>
      </w:r>
      <w:r w:rsidR="006959DA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EF5E25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6959DA">
        <w:rPr>
          <w:rFonts w:ascii="Arial" w:eastAsia="Calibri" w:hAnsi="Arial" w:cs="Arial"/>
          <w:sz w:val="20"/>
          <w:szCs w:val="20"/>
          <w:lang w:val="sr-Cyrl-RS"/>
        </w:rPr>
        <w:t>01.08.2022. године</w:t>
      </w:r>
      <w:bookmarkStart w:id="5" w:name="_GoBack"/>
      <w:bookmarkEnd w:id="5"/>
      <w:r w:rsidRPr="00EF5E25">
        <w:rPr>
          <w:rFonts w:ascii="Arial" w:eastAsia="Calibri" w:hAnsi="Arial" w:cs="Arial"/>
          <w:sz w:val="20"/>
          <w:szCs w:val="20"/>
          <w:lang w:val="sr-Cyrl-RS"/>
        </w:rPr>
        <w:t xml:space="preserve"> престају да важе појединачни уговори закључени на основу Оквирног споразума, (заведен код Купца под бројем 08/5 404-1-25/20-24 дана 21.07.2020, односно код Снабдевача под бројем 01-01/1-2061 дана 24.07.2020. године).</w:t>
      </w:r>
    </w:p>
    <w:p w:rsidR="00846911" w:rsidRPr="00846911" w:rsidRDefault="00846911" w:rsidP="00846911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="00B14D63">
        <w:rPr>
          <w:rFonts w:ascii="Arial" w:eastAsia="Times New Roman" w:hAnsi="Arial" w:cs="Arial"/>
          <w:bCs/>
          <w:sz w:val="20"/>
          <w:szCs w:val="20"/>
          <w:lang w:val="sr-Cyrl-RS"/>
        </w:rPr>
        <w:t>,</w:t>
      </w:r>
      <w:r w:rsidRPr="00306D5B">
        <w:rPr>
          <w:rFonts w:ascii="Arial" w:eastAsia="Times New Roman" w:hAnsi="Arial" w:cs="Arial"/>
          <w:bCs/>
          <w:sz w:val="20"/>
          <w:szCs w:val="20"/>
          <w:lang w:val="sr-Cyrl-RS"/>
        </w:rPr>
        <w:t>5/18</w:t>
      </w:r>
      <w:r w:rsidR="00B14D63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="00B14D63" w:rsidRPr="00FD721C">
        <w:rPr>
          <w:rFonts w:ascii="Arial" w:eastAsia="Times New Roman" w:hAnsi="Arial" w:cs="Arial"/>
          <w:bCs/>
          <w:color w:val="000000" w:themeColor="text1"/>
          <w:sz w:val="20"/>
          <w:szCs w:val="20"/>
          <w:lang w:val="sr-Cyrl-RS"/>
        </w:rPr>
        <w:t xml:space="preserve">и 40/21 </w:t>
      </w:r>
      <w:r w:rsidRPr="00FD721C">
        <w:rPr>
          <w:rFonts w:ascii="Arial" w:eastAsia="Times New Roman" w:hAnsi="Arial" w:cs="Arial"/>
          <w:bCs/>
          <w:color w:val="000000" w:themeColor="text1"/>
          <w:sz w:val="20"/>
          <w:szCs w:val="20"/>
          <w:lang w:val="sr-Cyrl-CS"/>
        </w:rPr>
        <w:t>)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/>
        </w:rPr>
        <w:t xml:space="preserve">, Уредбе о условима за испоруку природног гаса („Сл. Гласник  РС“, бр. 47/06, 3/10 </w:t>
      </w:r>
      <w:r w:rsidR="0079090B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/>
        </w:rPr>
        <w:t xml:space="preserve">,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/>
        </w:rPr>
        <w:t>48/10</w:t>
      </w:r>
      <w:r w:rsidR="0079090B"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/>
        </w:rPr>
        <w:t xml:space="preserve"> и 49/22 </w:t>
      </w:r>
      <w:r w:rsidRPr="00FD721C">
        <w:rPr>
          <w:rFonts w:ascii="Arial" w:eastAsia="Times New Roman" w:hAnsi="Arial" w:cs="Arial"/>
          <w:bCs/>
          <w:color w:val="000000" w:themeColor="text1"/>
          <w:sz w:val="20"/>
          <w:szCs w:val="20"/>
          <w:lang w:val="sr-Cyrl-CS"/>
        </w:rPr>
        <w:t xml:space="preserve">) 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и других важећих законских и подзаконских прописа који регулишу испоруку природног гаса.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6F0B70" w:rsidRPr="00306D5B" w:rsidRDefault="006F0B70" w:rsidP="006F0B70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1 – Оквирни споразум бр.</w:t>
      </w:r>
      <w:r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74-</w:t>
      </w:r>
      <w:r>
        <w:rPr>
          <w:rFonts w:ascii="Arial" w:eastAsia="Calibri" w:hAnsi="Arial" w:cs="Arial"/>
          <w:bCs/>
          <w:iCs/>
          <w:sz w:val="20"/>
          <w:szCs w:val="20"/>
          <w:lang w:val="sr-Cyrl-RS"/>
        </w:rPr>
        <w:t>2</w:t>
      </w:r>
      <w:r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/20</w:t>
      </w:r>
      <w:r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од</w:t>
      </w:r>
      <w:r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 xml:space="preserve"> 2</w:t>
      </w:r>
      <w:r>
        <w:rPr>
          <w:rFonts w:ascii="Arial" w:eastAsia="Calibri" w:hAnsi="Arial" w:cs="Arial"/>
          <w:bCs/>
          <w:iCs/>
          <w:sz w:val="20"/>
          <w:szCs w:val="20"/>
          <w:lang w:val="sr-Cyrl-RS"/>
        </w:rPr>
        <w:t>4</w:t>
      </w:r>
      <w:r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.07.2020.</w:t>
      </w:r>
      <w:r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6F0B70" w:rsidRPr="00FD721C" w:rsidRDefault="006F0B70" w:rsidP="006F0B70">
      <w:pPr>
        <w:spacing w:after="60" w:line="240" w:lineRule="auto"/>
        <w:ind w:left="993"/>
        <w:jc w:val="both"/>
        <w:rPr>
          <w:rFonts w:ascii="Arial" w:eastAsia="Calibri" w:hAnsi="Arial" w:cs="Arial"/>
          <w:color w:val="000000" w:themeColor="text1"/>
          <w:sz w:val="20"/>
          <w:szCs w:val="20"/>
          <w:lang w:val="sr-Cyrl-CS"/>
        </w:rPr>
      </w:pP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/>
        </w:rPr>
        <w:t xml:space="preserve">Прилог бр. 1а – Анекс 1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RS" w:eastAsia="x-none"/>
        </w:rPr>
        <w:t xml:space="preserve">бр.____ од 21.07.2022. године 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/>
        </w:rPr>
        <w:t>Оквирног споразум бр.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Latn-RS"/>
        </w:rPr>
        <w:t>74-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Cyrl-RS"/>
        </w:rPr>
        <w:t>2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Latn-RS"/>
        </w:rPr>
        <w:t>/20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Cyrl-RS"/>
        </w:rPr>
        <w:t xml:space="preserve"> од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Latn-RS"/>
        </w:rPr>
        <w:t xml:space="preserve"> 2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Cyrl-RS"/>
        </w:rPr>
        <w:t>4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Latn-RS"/>
        </w:rPr>
        <w:t>.07.2020.</w:t>
      </w:r>
      <w:r w:rsidRPr="00FD721C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sr-Cyrl-RS"/>
        </w:rPr>
        <w:t xml:space="preserve"> године</w:t>
      </w:r>
      <w:r w:rsidRPr="00FD721C">
        <w:rPr>
          <w:rFonts w:ascii="Arial" w:eastAsia="Calibri" w:hAnsi="Arial" w:cs="Arial"/>
          <w:color w:val="000000" w:themeColor="text1"/>
          <w:sz w:val="20"/>
          <w:szCs w:val="20"/>
          <w:lang w:val="sr-Cyrl-CS"/>
        </w:rPr>
        <w:t>;</w:t>
      </w:r>
    </w:p>
    <w:p w:rsidR="00306D5B" w:rsidRPr="00306D5B" w:rsidRDefault="00306D5B" w:rsidP="00306D5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2 – Понуда Снабдевача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 w:rsidR="004D6BAC" w:rsidRPr="004D6BAC">
        <w:rPr>
          <w:rFonts w:ascii="Arial" w:eastAsia="Calibri" w:hAnsi="Arial" w:cs="Arial"/>
          <w:bCs/>
          <w:iCs/>
          <w:sz w:val="20"/>
          <w:szCs w:val="20"/>
        </w:rPr>
        <w:t xml:space="preserve">11/20 </w:t>
      </w:r>
      <w:r w:rsidR="004D6BAC" w:rsidRPr="004D6BAC">
        <w:rPr>
          <w:rFonts w:ascii="Arial" w:eastAsia="Calibri" w:hAnsi="Arial" w:cs="Arial"/>
          <w:bCs/>
          <w:iCs/>
          <w:sz w:val="20"/>
          <w:szCs w:val="20"/>
          <w:lang w:val="sr-Cyrl-CS"/>
        </w:rPr>
        <w:t xml:space="preserve">од </w:t>
      </w:r>
      <w:r w:rsidR="004D6BAC" w:rsidRPr="004D6BAC">
        <w:rPr>
          <w:rFonts w:ascii="Arial" w:eastAsia="Calibri" w:hAnsi="Arial" w:cs="Arial"/>
          <w:bCs/>
          <w:iCs/>
          <w:sz w:val="20"/>
          <w:szCs w:val="20"/>
        </w:rPr>
        <w:t>19</w:t>
      </w:r>
      <w:r w:rsidR="004D6BAC" w:rsidRPr="004D6BAC">
        <w:rPr>
          <w:rFonts w:ascii="Arial" w:eastAsia="Calibri" w:hAnsi="Arial" w:cs="Arial"/>
          <w:bCs/>
          <w:iCs/>
          <w:sz w:val="20"/>
          <w:szCs w:val="20"/>
          <w:lang w:val="sr-Cyrl-CS"/>
        </w:rPr>
        <w:t>.06.2020.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Снабдевач </w:t>
      </w:r>
    </w:p>
    <w:p w:rsidR="00D23E1A" w:rsidRPr="00306D5B" w:rsidRDefault="00D23E1A" w:rsidP="00D23E1A">
      <w:pPr>
        <w:tabs>
          <w:tab w:val="left" w:pos="715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</w:t>
      </w:r>
      <w:r w:rsidR="004D6BAC" w:rsidRPr="004D6BAC">
        <w:rPr>
          <w:rFonts w:ascii="Arial" w:eastAsia="Calibri" w:hAnsi="Arial" w:cs="Arial"/>
          <w:b/>
          <w:bCs/>
          <w:sz w:val="20"/>
          <w:szCs w:val="20"/>
          <w:lang w:val="sr-Cyrl-CS"/>
        </w:rPr>
        <w:t>Ј</w:t>
      </w:r>
      <w:r w:rsidR="004D6BAC" w:rsidRPr="004D6BAC">
        <w:rPr>
          <w:rFonts w:ascii="Arial" w:eastAsia="Calibri" w:hAnsi="Arial" w:cs="Arial"/>
          <w:b/>
          <w:bCs/>
          <w:sz w:val="20"/>
          <w:szCs w:val="20"/>
          <w:lang w:val="sr-Latn-RS"/>
        </w:rPr>
        <w:t xml:space="preserve">П </w:t>
      </w:r>
      <w:r w:rsidR="004D6BAC" w:rsidRPr="004D6BAC">
        <w:rPr>
          <w:rFonts w:ascii="Arial" w:eastAsia="Calibri" w:hAnsi="Arial" w:cs="Arial"/>
          <w:b/>
          <w:bCs/>
          <w:sz w:val="20"/>
          <w:szCs w:val="20"/>
          <w:lang w:val="sr-Cyrl-RS"/>
        </w:rPr>
        <w:t>„</w:t>
      </w:r>
      <w:r w:rsidR="004D6BAC" w:rsidRPr="004D6BAC">
        <w:rPr>
          <w:rFonts w:ascii="Arial" w:eastAsia="Calibri" w:hAnsi="Arial" w:cs="Arial"/>
          <w:b/>
          <w:bCs/>
          <w:sz w:val="20"/>
          <w:szCs w:val="20"/>
          <w:lang w:val="sr-Latn-RS"/>
        </w:rPr>
        <w:t>Србијагас</w:t>
      </w:r>
      <w:r w:rsidR="004D6BAC" w:rsidRPr="004D6BAC">
        <w:rPr>
          <w:rFonts w:ascii="Arial" w:eastAsia="Calibri" w:hAnsi="Arial" w:cs="Arial"/>
          <w:b/>
          <w:bCs/>
          <w:sz w:val="20"/>
          <w:szCs w:val="20"/>
          <w:lang w:val="sr-Cyrl-RS"/>
        </w:rPr>
        <w:t>“</w:t>
      </w:r>
      <w:r w:rsidRPr="00D23E1A">
        <w:rPr>
          <w:rFonts w:ascii="Arial" w:eastAsia="Calibri" w:hAnsi="Arial" w:cs="Arial"/>
          <w:b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Default="00306D5B" w:rsidP="00306D5B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>д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иректор</w:t>
      </w:r>
    </w:p>
    <w:p w:rsidR="00D23E1A" w:rsidRPr="00306D5B" w:rsidRDefault="00D23E1A" w:rsidP="00D23E1A">
      <w:pPr>
        <w:tabs>
          <w:tab w:val="left" w:pos="730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</w:t>
      </w:r>
      <w:r w:rsidR="004D6BAC" w:rsidRPr="004D6BAC">
        <w:rPr>
          <w:rFonts w:ascii="Arial" w:eastAsia="Calibri" w:hAnsi="Arial" w:cs="Arial"/>
          <w:b/>
          <w:iCs/>
          <w:sz w:val="20"/>
          <w:szCs w:val="20"/>
          <w:lang w:val="sr-Cyrl-RS"/>
        </w:rPr>
        <w:t>Душан Бајатовић</w:t>
      </w:r>
    </w:p>
    <w:p w:rsidR="00991D98" w:rsidRDefault="00991D98"/>
    <w:sectPr w:rsidR="00991D9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447" w:rsidRDefault="00052447" w:rsidP="00D23E1A">
      <w:pPr>
        <w:spacing w:after="0" w:line="240" w:lineRule="auto"/>
      </w:pPr>
      <w:r>
        <w:separator/>
      </w:r>
    </w:p>
  </w:endnote>
  <w:endnote w:type="continuationSeparator" w:id="0">
    <w:p w:rsidR="00052447" w:rsidRDefault="00052447" w:rsidP="00D2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75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E1A" w:rsidRDefault="00D23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2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E1A" w:rsidRDefault="00D23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447" w:rsidRDefault="00052447" w:rsidP="00D23E1A">
      <w:pPr>
        <w:spacing w:after="0" w:line="240" w:lineRule="auto"/>
      </w:pPr>
      <w:r>
        <w:separator/>
      </w:r>
    </w:p>
  </w:footnote>
  <w:footnote w:type="continuationSeparator" w:id="0">
    <w:p w:rsidR="00052447" w:rsidRDefault="00052447" w:rsidP="00D2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5B"/>
    <w:rsid w:val="00052447"/>
    <w:rsid w:val="0007218F"/>
    <w:rsid w:val="00081678"/>
    <w:rsid w:val="000824C0"/>
    <w:rsid w:val="001E5DC0"/>
    <w:rsid w:val="0021752D"/>
    <w:rsid w:val="00280F7B"/>
    <w:rsid w:val="002E0206"/>
    <w:rsid w:val="00302A71"/>
    <w:rsid w:val="00306D5B"/>
    <w:rsid w:val="004A267C"/>
    <w:rsid w:val="004D501A"/>
    <w:rsid w:val="004D6BAC"/>
    <w:rsid w:val="00521ABE"/>
    <w:rsid w:val="00525804"/>
    <w:rsid w:val="005969A5"/>
    <w:rsid w:val="005D2D79"/>
    <w:rsid w:val="006410FD"/>
    <w:rsid w:val="006959DA"/>
    <w:rsid w:val="006F0B70"/>
    <w:rsid w:val="0079090B"/>
    <w:rsid w:val="007955F3"/>
    <w:rsid w:val="007D44C9"/>
    <w:rsid w:val="007F4178"/>
    <w:rsid w:val="00846911"/>
    <w:rsid w:val="00870AB8"/>
    <w:rsid w:val="008A6CBD"/>
    <w:rsid w:val="00991D98"/>
    <w:rsid w:val="00A12DD0"/>
    <w:rsid w:val="00A3755C"/>
    <w:rsid w:val="00A4450F"/>
    <w:rsid w:val="00B14D63"/>
    <w:rsid w:val="00B573DC"/>
    <w:rsid w:val="00BA17F9"/>
    <w:rsid w:val="00BA4FBC"/>
    <w:rsid w:val="00CD4F8C"/>
    <w:rsid w:val="00D23E1A"/>
    <w:rsid w:val="00D70AD5"/>
    <w:rsid w:val="00E232CB"/>
    <w:rsid w:val="00EC0388"/>
    <w:rsid w:val="00EF2B3B"/>
    <w:rsid w:val="00EF5E25"/>
    <w:rsid w:val="00F73475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8D39"/>
  <w15:chartTrackingRefBased/>
  <w15:docId w15:val="{7619A6C9-B479-452D-88E7-0AEB750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1A"/>
  </w:style>
  <w:style w:type="paragraph" w:styleId="Footer">
    <w:name w:val="footer"/>
    <w:basedOn w:val="Normal"/>
    <w:link w:val="Foot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1A"/>
  </w:style>
  <w:style w:type="paragraph" w:styleId="BalloonText">
    <w:name w:val="Balloon Text"/>
    <w:basedOn w:val="Normal"/>
    <w:link w:val="BalloonTextChar"/>
    <w:uiPriority w:val="99"/>
    <w:semiHidden/>
    <w:unhideWhenUsed/>
    <w:rsid w:val="00EF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78A0-6B9C-481D-A7F1-86728CF7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Maja Strbac</cp:lastModifiedBy>
  <cp:revision>5</cp:revision>
  <cp:lastPrinted>2022-07-19T07:26:00Z</cp:lastPrinted>
  <dcterms:created xsi:type="dcterms:W3CDTF">2022-07-21T09:45:00Z</dcterms:created>
  <dcterms:modified xsi:type="dcterms:W3CDTF">2022-07-21T13:20:00Z</dcterms:modified>
</cp:coreProperties>
</file>