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BB80" w14:textId="77777777"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14:paraId="5F8B00A1" w14:textId="77777777" w:rsidR="00CC0588" w:rsidRPr="000E4191" w:rsidRDefault="00CC0588" w:rsidP="00A90C19">
      <w:pPr>
        <w:widowControl w:val="0"/>
        <w:tabs>
          <w:tab w:val="left" w:pos="90"/>
        </w:tabs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14:paraId="72A4063D" w14:textId="77777777" w:rsidR="00CC0588" w:rsidRPr="000E4191" w:rsidRDefault="00CC0588" w:rsidP="00A90C19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Назив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>, /</w:t>
      </w:r>
      <w:proofErr w:type="spellStart"/>
      <w:r w:rsidRPr="000E4191">
        <w:rPr>
          <w:rFonts w:eastAsia="Arial" w:cs="Arial"/>
          <w:color w:val="000000"/>
          <w:lang w:val="en-US"/>
        </w:rPr>
        <w:t>адреса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____________________, </w:t>
      </w:r>
    </w:p>
    <w:p w14:paraId="199045A1" w14:textId="77777777" w:rsidR="00CC0588" w:rsidRPr="000E4191" w:rsidRDefault="00CC0588" w:rsidP="00A90C19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презиме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___________________________ </w:t>
      </w:r>
    </w:p>
    <w:p w14:paraId="4ECBE184" w14:textId="77777777" w:rsidR="00CC0588" w:rsidRPr="000E4191" w:rsidRDefault="00CC0588" w:rsidP="00A90C19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Матични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14:paraId="7E976F59" w14:textId="77777777" w:rsidR="00CC0588" w:rsidRPr="000E4191" w:rsidRDefault="00CC0588" w:rsidP="00A90C19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14:paraId="1297A6D7" w14:textId="77777777" w:rsidR="00CC0588" w:rsidRPr="000E4191" w:rsidRDefault="00CC0588" w:rsidP="00A90C19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води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Управе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трезор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14:paraId="5EE8432C" w14:textId="77777777" w:rsidR="00CC0588" w:rsidRPr="000E4191" w:rsidRDefault="00CC0588" w:rsidP="00A90C19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>)</w:t>
      </w:r>
    </w:p>
    <w:p w14:paraId="0F65CA40" w14:textId="77777777" w:rsidR="00CC0588" w:rsidRPr="000E4191" w:rsidRDefault="00CC0588" w:rsidP="00A90C19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14:paraId="4F0CB5DE" w14:textId="77777777" w:rsidR="00A90C19" w:rsidRPr="00873DCA" w:rsidRDefault="00C7498B" w:rsidP="00A90C19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 w:rsidRPr="00C7498B">
        <w:rPr>
          <w:rFonts w:eastAsia="Arial" w:cs="Arial"/>
          <w:b/>
          <w:color w:val="000000"/>
          <w:lang w:val="en-US"/>
        </w:rPr>
        <w:t xml:space="preserve">   </w:t>
      </w:r>
      <w:r w:rsidR="00A90C19">
        <w:rPr>
          <w:rFonts w:eastAsia="Arial" w:cs="Arial"/>
          <w:b/>
          <w:color w:val="000000"/>
          <w:lang w:val="en-US"/>
        </w:rPr>
        <w:t xml:space="preserve">   </w:t>
      </w:r>
      <w:r w:rsidR="00A90C19" w:rsidRPr="00873DCA">
        <w:rPr>
          <w:rFonts w:eastAsia="Arial" w:cs="Arial"/>
          <w:b/>
          <w:color w:val="000000"/>
          <w:lang w:val="en-US"/>
        </w:rPr>
        <w:t xml:space="preserve">ДОБАВЉАЧ: </w:t>
      </w:r>
    </w:p>
    <w:p w14:paraId="35A9DD77" w14:textId="77777777" w:rsidR="00A90C19" w:rsidRPr="00A90C19" w:rsidRDefault="00A90C19" w:rsidP="00A90C19">
      <w:pPr>
        <w:widowControl w:val="0"/>
        <w:spacing w:after="0"/>
        <w:ind w:right="2" w:hanging="10"/>
        <w:rPr>
          <w:rFonts w:eastAsia="Arial" w:cs="Arial"/>
          <w:b/>
          <w:color w:val="000000"/>
        </w:rPr>
      </w:pPr>
      <w:r w:rsidRPr="00A90C19">
        <w:rPr>
          <w:rFonts w:eastAsia="Arial" w:cs="Arial"/>
          <w:b/>
          <w:color w:val="000000"/>
        </w:rPr>
        <w:t>Институт за вирусологију, вакцине и серуме „Торлак“</w:t>
      </w:r>
      <w:r w:rsidRPr="00A90C1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из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Београда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ул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. </w:t>
      </w:r>
      <w:r w:rsidRPr="00A90C19">
        <w:rPr>
          <w:rFonts w:eastAsia="Arial" w:cs="Arial"/>
          <w:b/>
          <w:color w:val="000000"/>
        </w:rPr>
        <w:t xml:space="preserve">Војводе Степе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бр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. 458,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 </w:t>
      </w:r>
      <w:r w:rsidRPr="00A90C19">
        <w:rPr>
          <w:rFonts w:eastAsia="Arial" w:cs="Arial"/>
          <w:b/>
          <w:color w:val="000000"/>
        </w:rPr>
        <w:t xml:space="preserve">в.д.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A90C19">
        <w:rPr>
          <w:rFonts w:eastAsia="Arial" w:cs="Arial"/>
          <w:b/>
          <w:color w:val="000000"/>
        </w:rPr>
        <w:t xml:space="preserve">а </w:t>
      </w:r>
      <w:proofErr w:type="gramStart"/>
      <w:r w:rsidRPr="00A90C19">
        <w:rPr>
          <w:rFonts w:eastAsia="Arial" w:cs="Arial"/>
          <w:b/>
          <w:color w:val="000000"/>
        </w:rPr>
        <w:t xml:space="preserve">Института </w:t>
      </w:r>
      <w:r w:rsidRPr="00A90C19">
        <w:rPr>
          <w:rFonts w:eastAsia="Arial" w:cs="Arial"/>
          <w:b/>
          <w:color w:val="000000"/>
          <w:lang w:val="en-US"/>
        </w:rPr>
        <w:t xml:space="preserve"> </w:t>
      </w:r>
      <w:r w:rsidRPr="00A90C19">
        <w:rPr>
          <w:rFonts w:eastAsia="Arial" w:cs="Arial"/>
          <w:b/>
          <w:color w:val="000000"/>
        </w:rPr>
        <w:t>др</w:t>
      </w:r>
      <w:proofErr w:type="gramEnd"/>
      <w:r w:rsidRPr="00A90C19">
        <w:rPr>
          <w:rFonts w:eastAsia="Arial" w:cs="Arial"/>
          <w:b/>
          <w:color w:val="000000"/>
        </w:rPr>
        <w:t xml:space="preserve"> Вера Стоиљковић</w:t>
      </w:r>
    </w:p>
    <w:p w14:paraId="50A1F393" w14:textId="77777777" w:rsidR="00A90C19" w:rsidRPr="00A90C19" w:rsidRDefault="00A90C19" w:rsidP="00A90C19">
      <w:pPr>
        <w:widowControl w:val="0"/>
        <w:spacing w:after="0"/>
        <w:ind w:right="2" w:hanging="10"/>
        <w:rPr>
          <w:rFonts w:eastAsia="Arial" w:cs="Arial"/>
          <w:color w:val="000000"/>
        </w:rPr>
      </w:pPr>
      <w:proofErr w:type="spellStart"/>
      <w:r w:rsidRPr="00A90C19">
        <w:rPr>
          <w:rFonts w:eastAsia="Arial" w:cs="Arial"/>
          <w:color w:val="000000"/>
          <w:lang w:val="en-US"/>
        </w:rPr>
        <w:t>Матични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број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: </w:t>
      </w:r>
      <w:r w:rsidRPr="00A90C19">
        <w:rPr>
          <w:rFonts w:eastAsia="Arial" w:cs="Arial"/>
          <w:color w:val="000000"/>
        </w:rPr>
        <w:t>17078712</w:t>
      </w:r>
    </w:p>
    <w:p w14:paraId="700A23F8" w14:textId="77777777" w:rsidR="00A90C19" w:rsidRPr="00A90C19" w:rsidRDefault="00A90C19" w:rsidP="00A90C19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A90C19">
        <w:rPr>
          <w:rFonts w:eastAsia="Arial" w:cs="Arial"/>
          <w:color w:val="000000"/>
          <w:lang w:val="en-US"/>
        </w:rPr>
        <w:t xml:space="preserve">ПИБ: </w:t>
      </w:r>
      <w:r w:rsidRPr="00A90C19">
        <w:rPr>
          <w:rFonts w:eastAsia="Arial" w:cs="Arial"/>
          <w:color w:val="000000"/>
        </w:rPr>
        <w:t>101739057</w:t>
      </w:r>
    </w:p>
    <w:p w14:paraId="5012CB91" w14:textId="77777777" w:rsidR="00A90C19" w:rsidRPr="00A90C19" w:rsidRDefault="00A90C19" w:rsidP="00A90C19">
      <w:pPr>
        <w:widowControl w:val="0"/>
        <w:spacing w:after="0"/>
        <w:ind w:right="2" w:hanging="10"/>
        <w:rPr>
          <w:rFonts w:eastAsia="Arial" w:cs="Arial"/>
          <w:color w:val="000000"/>
        </w:rPr>
      </w:pPr>
      <w:proofErr w:type="spellStart"/>
      <w:r w:rsidRPr="00A90C19">
        <w:rPr>
          <w:rFonts w:eastAsia="Arial" w:cs="Arial"/>
          <w:color w:val="000000"/>
          <w:lang w:val="en-US"/>
        </w:rPr>
        <w:t>Број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рачуна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: 160-15370-41 </w:t>
      </w:r>
      <w:proofErr w:type="spellStart"/>
      <w:r w:rsidRPr="00A90C19">
        <w:rPr>
          <w:rFonts w:eastAsia="Arial" w:cs="Arial"/>
          <w:color w:val="000000"/>
          <w:lang w:val="en-US"/>
        </w:rPr>
        <w:t>који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се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води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код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Banca Intesa </w:t>
      </w:r>
      <w:proofErr w:type="spellStart"/>
      <w:r w:rsidRPr="00A90C19">
        <w:rPr>
          <w:rFonts w:eastAsia="Arial" w:cs="Arial"/>
          <w:color w:val="000000"/>
          <w:lang w:val="en-US"/>
        </w:rPr>
        <w:t>a.d.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r w:rsidRPr="00A90C19">
        <w:rPr>
          <w:rFonts w:eastAsia="Arial" w:cs="Arial"/>
          <w:color w:val="000000"/>
        </w:rPr>
        <w:t>Београд</w:t>
      </w:r>
    </w:p>
    <w:p w14:paraId="7C1857DB" w14:textId="77777777" w:rsidR="00A90C19" w:rsidRPr="00A90C19" w:rsidRDefault="00A90C19" w:rsidP="00A90C19">
      <w:pPr>
        <w:widowControl w:val="0"/>
        <w:spacing w:after="0"/>
        <w:ind w:right="2" w:hanging="10"/>
        <w:rPr>
          <w:rFonts w:eastAsia="Arial" w:cs="Arial"/>
          <w:color w:val="000000"/>
          <w:lang w:val="en-US"/>
        </w:rPr>
      </w:pPr>
      <w:r w:rsidRPr="00A90C19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A90C19">
        <w:rPr>
          <w:rFonts w:eastAsia="Arial" w:cs="Arial"/>
          <w:color w:val="000000"/>
          <w:lang w:val="en-US"/>
        </w:rPr>
        <w:t>даљем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тексту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A90C19">
        <w:rPr>
          <w:rFonts w:eastAsia="Arial" w:cs="Arial"/>
          <w:color w:val="000000"/>
          <w:lang w:val="en-US"/>
        </w:rPr>
        <w:t>Добављач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) </w:t>
      </w:r>
    </w:p>
    <w:p w14:paraId="4CEF7920" w14:textId="77777777" w:rsidR="00CC0588" w:rsidRPr="000E4191" w:rsidRDefault="00CC0588" w:rsidP="0051727D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14:paraId="1A06912D" w14:textId="77777777" w:rsidR="00CC0588" w:rsidRPr="000E4191" w:rsidRDefault="00CC0588" w:rsidP="0051727D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</w:t>
      </w:r>
      <w:proofErr w:type="spellStart"/>
      <w:r w:rsidRPr="000E4191">
        <w:rPr>
          <w:rFonts w:eastAsia="Arial" w:cs="Arial"/>
          <w:color w:val="000000"/>
          <w:lang w:val="en-US"/>
        </w:rPr>
        <w:t>године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bookmarkStart w:id="0" w:name="_GoBack"/>
      <w:bookmarkEnd w:id="0"/>
    </w:p>
    <w:p w14:paraId="08FC28F1" w14:textId="77777777"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14:paraId="4CBB64DD" w14:textId="77777777"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14:paraId="4C195EC8" w14:textId="77777777"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14:paraId="0455F919" w14:textId="77777777"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14:paraId="7141F0C5" w14:textId="77777777"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14:paraId="09BEBAB8" w14:textId="77777777"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14:paraId="750DCFC6" w14:textId="77777777"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14:paraId="2DE8E235" w14:textId="77777777"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14:paraId="5A3AC7B8" w14:textId="77777777"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14:paraId="1C0CCE17" w14:textId="77777777"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14:paraId="324AFF94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уводу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констатују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 </w:t>
      </w:r>
    </w:p>
    <w:p w14:paraId="023BA597" w14:textId="77777777"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Републички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осигурање</w:t>
      </w:r>
      <w:proofErr w:type="spellEnd"/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спровели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отворени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поступак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Лекови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са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>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14:paraId="454C36A5" w14:textId="3387713C" w:rsidR="00CC0588" w:rsidRPr="00876B3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Републички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осигурање</w:t>
      </w:r>
      <w:proofErr w:type="spellEnd"/>
      <w:r w:rsidRPr="000E4191">
        <w:rPr>
          <w:rFonts w:eastAsia="Arial" w:cs="Arial"/>
          <w:color w:val="000000"/>
        </w:rPr>
        <w:t xml:space="preserve"> и Специјална затворска </w:t>
      </w:r>
      <w:r w:rsidRPr="00876B3B">
        <w:rPr>
          <w:rFonts w:eastAsia="Arial" w:cs="Arial"/>
          <w:color w:val="000000"/>
        </w:rPr>
        <w:t>болница</w:t>
      </w:r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закључили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оквирни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споразум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добављачем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r w:rsidR="00A90C19" w:rsidRPr="00876B3B">
        <w:rPr>
          <w:rFonts w:eastAsia="Arial" w:cs="Arial"/>
          <w:color w:val="000000"/>
        </w:rPr>
        <w:t>Институт за вирусологију, вакцине и серуме „</w:t>
      </w:r>
      <w:proofErr w:type="gramStart"/>
      <w:r w:rsidR="00A90C19" w:rsidRPr="00876B3B">
        <w:rPr>
          <w:rFonts w:eastAsia="Arial" w:cs="Arial"/>
          <w:color w:val="000000"/>
        </w:rPr>
        <w:t>Торлак“</w:t>
      </w:r>
      <w:r w:rsidR="00A90C19"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на</w:t>
      </w:r>
      <w:proofErr w:type="spellEnd"/>
      <w:proofErr w:type="gram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основу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Одлук</w:t>
      </w:r>
      <w:proofErr w:type="spellEnd"/>
      <w:r w:rsidRPr="00876B3B">
        <w:rPr>
          <w:rFonts w:eastAsia="Arial" w:cs="Arial"/>
          <w:color w:val="000000"/>
        </w:rPr>
        <w:t>а</w:t>
      </w:r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бр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. 404-1-40/20-67 </w:t>
      </w:r>
      <w:proofErr w:type="spellStart"/>
      <w:r w:rsidRPr="00876B3B">
        <w:rPr>
          <w:rFonts w:eastAsia="Arial" w:cs="Arial"/>
          <w:color w:val="000000"/>
          <w:lang w:val="en-US"/>
        </w:rPr>
        <w:t>од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26.11.2020. </w:t>
      </w:r>
      <w:proofErr w:type="spellStart"/>
      <w:r w:rsidRPr="00876B3B">
        <w:rPr>
          <w:rFonts w:eastAsia="Arial" w:cs="Arial"/>
          <w:color w:val="000000"/>
          <w:lang w:val="en-US"/>
        </w:rPr>
        <w:t>године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76B3B">
        <w:rPr>
          <w:rFonts w:eastAsia="Arial" w:cs="Arial"/>
          <w:color w:val="000000"/>
          <w:lang w:val="en-US"/>
        </w:rPr>
        <w:t>бр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. 404-1-40/20-71 </w:t>
      </w:r>
      <w:proofErr w:type="spellStart"/>
      <w:r w:rsidRPr="00876B3B">
        <w:rPr>
          <w:rFonts w:eastAsia="Arial" w:cs="Arial"/>
          <w:color w:val="000000"/>
          <w:lang w:val="en-US"/>
        </w:rPr>
        <w:t>од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3.12.2020. </w:t>
      </w:r>
      <w:proofErr w:type="spellStart"/>
      <w:r w:rsidRPr="00876B3B">
        <w:rPr>
          <w:rFonts w:eastAsia="Arial" w:cs="Arial"/>
          <w:color w:val="000000"/>
          <w:lang w:val="en-US"/>
        </w:rPr>
        <w:t>године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,  </w:t>
      </w:r>
    </w:p>
    <w:bookmarkEnd w:id="1"/>
    <w:p w14:paraId="17D938E7" w14:textId="77777777" w:rsidR="00CC0588" w:rsidRPr="00876B3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proofErr w:type="spellStart"/>
      <w:r w:rsidRPr="00876B3B">
        <w:rPr>
          <w:rFonts w:eastAsia="Arial" w:cs="Arial"/>
          <w:color w:val="000000"/>
          <w:lang w:val="en-US"/>
        </w:rPr>
        <w:t>да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овај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уговор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876B3B">
        <w:rPr>
          <w:rFonts w:eastAsia="Arial" w:cs="Arial"/>
          <w:color w:val="000000"/>
          <w:lang w:val="en-US"/>
        </w:rPr>
        <w:t>јавној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набавци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закључују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76B3B">
        <w:rPr>
          <w:rFonts w:eastAsia="Arial" w:cs="Arial"/>
          <w:color w:val="000000"/>
          <w:lang w:val="en-US"/>
        </w:rPr>
        <w:t>складу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оквирним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споразумом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бр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. </w:t>
      </w:r>
      <w:bookmarkStart w:id="2" w:name="_Hlk57972578"/>
      <w:r w:rsidR="002C2F0F" w:rsidRPr="00876B3B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25FD6" w:rsidRPr="00876B3B">
        <w:rPr>
          <w:rFonts w:eastAsia="Times New Roman" w:cs="Arial"/>
          <w:bCs/>
          <w:color w:val="000000"/>
          <w:szCs w:val="20"/>
        </w:rPr>
        <w:t>2</w:t>
      </w:r>
      <w:r w:rsidR="00A90C19" w:rsidRPr="00876B3B">
        <w:rPr>
          <w:rFonts w:eastAsia="Times New Roman" w:cs="Arial"/>
          <w:bCs/>
          <w:color w:val="000000"/>
          <w:szCs w:val="20"/>
          <w:lang w:val="en-US"/>
        </w:rPr>
        <w:t>2</w:t>
      </w:r>
      <w:r w:rsidR="002C2F0F" w:rsidRPr="00876B3B">
        <w:rPr>
          <w:rFonts w:eastAsia="Times New Roman" w:cs="Arial"/>
          <w:bCs/>
          <w:color w:val="000000"/>
          <w:szCs w:val="20"/>
          <w:lang w:val="en-US"/>
        </w:rPr>
        <w:t xml:space="preserve">/20 </w:t>
      </w:r>
      <w:proofErr w:type="spellStart"/>
      <w:r w:rsidRPr="00876B3B">
        <w:rPr>
          <w:rFonts w:eastAsia="Arial" w:cs="Arial"/>
          <w:color w:val="000000"/>
          <w:lang w:val="en-US"/>
        </w:rPr>
        <w:t>од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__</w:t>
      </w:r>
      <w:r w:rsidRPr="00876B3B">
        <w:rPr>
          <w:rFonts w:eastAsia="Arial" w:cs="Arial"/>
          <w:color w:val="000000"/>
        </w:rPr>
        <w:t>.</w:t>
      </w:r>
      <w:r w:rsidRPr="00876B3B">
        <w:rPr>
          <w:rFonts w:eastAsia="Arial" w:cs="Arial"/>
          <w:color w:val="000000"/>
          <w:lang w:val="en-US"/>
        </w:rPr>
        <w:t>__.20</w:t>
      </w:r>
      <w:r w:rsidRPr="00876B3B">
        <w:rPr>
          <w:rFonts w:eastAsia="Arial" w:cs="Arial"/>
          <w:color w:val="000000"/>
        </w:rPr>
        <w:t>20</w:t>
      </w:r>
      <w:r w:rsidRPr="00876B3B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876B3B">
        <w:rPr>
          <w:rFonts w:eastAsia="Arial" w:cs="Arial"/>
          <w:color w:val="000000"/>
          <w:lang w:val="en-US"/>
        </w:rPr>
        <w:t>године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,  </w:t>
      </w:r>
      <w:bookmarkEnd w:id="2"/>
    </w:p>
    <w:p w14:paraId="0368C20D" w14:textId="77777777" w:rsidR="001A1B69" w:rsidRPr="0051727D" w:rsidRDefault="00CC0588" w:rsidP="0051727D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proofErr w:type="spellStart"/>
      <w:r w:rsidRPr="00876B3B">
        <w:rPr>
          <w:rFonts w:eastAsia="Arial" w:cs="Arial"/>
          <w:color w:val="000000"/>
          <w:lang w:val="en-US"/>
        </w:rPr>
        <w:t>На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сва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питања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која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нису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уређена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овим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уговором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76B3B">
        <w:rPr>
          <w:rFonts w:eastAsia="Arial" w:cs="Arial"/>
          <w:color w:val="000000"/>
          <w:lang w:val="en-US"/>
        </w:rPr>
        <w:t>примењују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одредбе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оквирног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споразума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и</w:t>
      </w:r>
      <w:r w:rsidR="0051727D" w:rsidRPr="00876B3B">
        <w:rPr>
          <w:rFonts w:eastAsia="Arial" w:cs="Arial"/>
          <w:color w:val="000000"/>
          <w:lang w:val="en-US"/>
        </w:rPr>
        <w:t>з</w:t>
      </w:r>
      <w:proofErr w:type="spellEnd"/>
      <w:r w:rsidR="0051727D"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="0051727D" w:rsidRPr="00876B3B">
        <w:rPr>
          <w:rFonts w:eastAsia="Arial" w:cs="Arial"/>
          <w:color w:val="000000"/>
          <w:lang w:val="en-US"/>
        </w:rPr>
        <w:t>става</w:t>
      </w:r>
      <w:proofErr w:type="spellEnd"/>
      <w:r w:rsidR="0051727D" w:rsidRPr="00876B3B">
        <w:rPr>
          <w:rFonts w:eastAsia="Arial" w:cs="Arial"/>
          <w:color w:val="000000"/>
          <w:lang w:val="en-US"/>
        </w:rPr>
        <w:t xml:space="preserve"> 1. </w:t>
      </w:r>
      <w:proofErr w:type="spellStart"/>
      <w:r w:rsidR="0051727D" w:rsidRPr="00876B3B">
        <w:rPr>
          <w:rFonts w:eastAsia="Arial" w:cs="Arial"/>
          <w:color w:val="000000"/>
          <w:lang w:val="en-US"/>
        </w:rPr>
        <w:t>овог</w:t>
      </w:r>
      <w:proofErr w:type="spellEnd"/>
      <w:r w:rsidR="0051727D">
        <w:rPr>
          <w:rFonts w:eastAsia="Arial" w:cs="Arial"/>
          <w:color w:val="000000"/>
          <w:lang w:val="en-US"/>
        </w:rPr>
        <w:t xml:space="preserve"> </w:t>
      </w:r>
      <w:proofErr w:type="spellStart"/>
      <w:r w:rsidR="0051727D">
        <w:rPr>
          <w:rFonts w:eastAsia="Arial" w:cs="Arial"/>
          <w:color w:val="000000"/>
          <w:lang w:val="en-US"/>
        </w:rPr>
        <w:t>члана</w:t>
      </w:r>
      <w:proofErr w:type="spellEnd"/>
      <w:r w:rsidR="0051727D">
        <w:rPr>
          <w:rFonts w:eastAsia="Arial" w:cs="Arial"/>
          <w:color w:val="000000"/>
          <w:lang w:val="en-US"/>
        </w:rPr>
        <w:t xml:space="preserve"> </w:t>
      </w:r>
      <w:proofErr w:type="spellStart"/>
      <w:r w:rsidR="0051727D">
        <w:rPr>
          <w:rFonts w:eastAsia="Arial" w:cs="Arial"/>
          <w:color w:val="000000"/>
          <w:lang w:val="en-US"/>
        </w:rPr>
        <w:t>Уговора</w:t>
      </w:r>
      <w:proofErr w:type="spellEnd"/>
      <w:r w:rsidR="0051727D">
        <w:rPr>
          <w:rFonts w:eastAsia="Arial" w:cs="Arial"/>
          <w:color w:val="000000"/>
          <w:lang w:val="en-US"/>
        </w:rPr>
        <w:t xml:space="preserve">. </w:t>
      </w:r>
    </w:p>
    <w:p w14:paraId="64E90ED0" w14:textId="77777777" w:rsidR="00A90C19" w:rsidRDefault="00A90C19" w:rsidP="001A1B69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14:paraId="5BEA3434" w14:textId="77777777"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14:paraId="42E18548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налази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Прилогу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чини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његов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bookmarkEnd w:id="3"/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60C3058E" w14:textId="77777777"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E4191">
        <w:rPr>
          <w:rFonts w:eastAsia="Arial" w:cs="Arial"/>
          <w:color w:val="000000"/>
          <w:lang w:val="en-US"/>
        </w:rPr>
        <w:t>целости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bookmarkEnd w:id="4"/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14:paraId="34B8EFBB" w14:textId="77777777"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14:paraId="35D195ED" w14:textId="77777777" w:rsidR="00CC0588" w:rsidRPr="00876B3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из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овог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Уговора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јединичне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цене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наведене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76B3B">
        <w:rPr>
          <w:rFonts w:eastAsia="Arial" w:cs="Arial"/>
          <w:color w:val="000000"/>
          <w:lang w:val="en-US"/>
        </w:rPr>
        <w:t>члану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876B3B">
        <w:rPr>
          <w:rFonts w:eastAsia="Arial" w:cs="Arial"/>
          <w:color w:val="000000"/>
          <w:lang w:val="en-US"/>
        </w:rPr>
        <w:t>овог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уговора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које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одговарају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ценама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из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оквирног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споразума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76B3B">
        <w:rPr>
          <w:rFonts w:eastAsia="Arial" w:cs="Arial"/>
          <w:color w:val="000000"/>
          <w:lang w:val="en-US"/>
        </w:rPr>
        <w:t>бр</w:t>
      </w:r>
      <w:proofErr w:type="spellEnd"/>
      <w:r w:rsidRPr="00876B3B">
        <w:rPr>
          <w:rFonts w:eastAsia="Arial" w:cs="Arial"/>
          <w:color w:val="000000"/>
          <w:lang w:val="en-US"/>
        </w:rPr>
        <w:t xml:space="preserve">. </w:t>
      </w:r>
      <w:r w:rsidR="002C2F0F" w:rsidRPr="00876B3B">
        <w:t>133-</w:t>
      </w:r>
      <w:r w:rsidR="00B25FD6" w:rsidRPr="00876B3B">
        <w:t>2</w:t>
      </w:r>
      <w:r w:rsidR="00A90C19" w:rsidRPr="00876B3B">
        <w:t>2</w:t>
      </w:r>
      <w:r w:rsidR="002C2F0F" w:rsidRPr="00876B3B">
        <w:t xml:space="preserve">/20 </w:t>
      </w:r>
      <w:r w:rsidRPr="00876B3B">
        <w:t>од __.__.2020. године</w:t>
      </w:r>
      <w:r w:rsidRPr="00876B3B">
        <w:rPr>
          <w:rFonts w:eastAsia="Arial" w:cs="Arial"/>
          <w:color w:val="000000"/>
          <w:lang w:val="en-US"/>
        </w:rPr>
        <w:t xml:space="preserve">. </w:t>
      </w:r>
    </w:p>
    <w:p w14:paraId="44717964" w14:textId="77777777" w:rsidR="0051727D" w:rsidRPr="00876B3B" w:rsidRDefault="0051727D" w:rsidP="0051727D">
      <w:pPr>
        <w:widowControl w:val="0"/>
        <w:numPr>
          <w:ilvl w:val="1"/>
          <w:numId w:val="3"/>
        </w:numPr>
        <w:spacing w:before="120"/>
        <w:ind w:left="1134" w:hanging="505"/>
      </w:pPr>
      <w:r w:rsidRPr="00876B3B">
        <w:t xml:space="preserve">Фонд плаћа у име и за рачун Купца, </w:t>
      </w:r>
      <w:r w:rsidRPr="00876B3B">
        <w:rPr>
          <w:rFonts w:eastAsia="Arial" w:cs="Arial"/>
        </w:rPr>
        <w:t>изузев за Купца Војномедицинску академију,</w:t>
      </w:r>
      <w:r w:rsidRPr="00876B3B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876B3B">
        <w:rPr>
          <w:lang w:val="sr-Latn-RS"/>
        </w:rPr>
        <w:t>.</w:t>
      </w:r>
      <w:r w:rsidRPr="00876B3B">
        <w:t xml:space="preserve"> </w:t>
      </w:r>
      <w:r w:rsidRPr="00876B3B">
        <w:rPr>
          <w:b/>
          <w:i/>
        </w:rPr>
        <w:t>(уколико Здравствена установа закључује уговор) или</w:t>
      </w:r>
      <w:r w:rsidRPr="00876B3B">
        <w:t xml:space="preserve"> </w:t>
      </w:r>
    </w:p>
    <w:p w14:paraId="504AD86E" w14:textId="77777777" w:rsidR="0051727D" w:rsidRPr="00876B3B" w:rsidRDefault="0051727D" w:rsidP="0051727D">
      <w:pPr>
        <w:widowControl w:val="0"/>
        <w:spacing w:before="120"/>
        <w:ind w:left="1080" w:hanging="540"/>
        <w:rPr>
          <w:lang w:val="ru-RU"/>
        </w:rPr>
      </w:pPr>
      <w:r w:rsidRPr="00876B3B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876B3B">
        <w:rPr>
          <w:b/>
          <w:i/>
          <w:lang w:val="ru-RU"/>
        </w:rPr>
        <w:t>(уколико Војномедицинска академија закључује уговор) или</w:t>
      </w:r>
    </w:p>
    <w:p w14:paraId="625DCB67" w14:textId="77777777" w:rsidR="0051727D" w:rsidRPr="00326516" w:rsidRDefault="0051727D" w:rsidP="0051727D">
      <w:pPr>
        <w:widowControl w:val="0"/>
        <w:spacing w:before="120"/>
        <w:ind w:left="1080" w:hanging="540"/>
      </w:pPr>
      <w:r w:rsidRPr="00876B3B">
        <w:rPr>
          <w:lang w:val="ru-RU"/>
        </w:rPr>
        <w:t xml:space="preserve">  3.2   </w:t>
      </w:r>
      <w:r w:rsidRPr="00876B3B">
        <w:t>Специјална затворска болница плаћа испоручене количине по јединичној цени, увећаној за износ ПДВ-а, из овог оквирног споразума</w:t>
      </w:r>
      <w:r w:rsidRPr="004D2CE1">
        <w:t xml:space="preserve">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14:paraId="43510748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14:paraId="16913F55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Oбавезе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наредној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реализоване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највише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намену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одобрена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тој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буџетској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14:paraId="5D37621D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мења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због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E4191">
        <w:rPr>
          <w:rFonts w:eastAsia="Arial" w:cs="Arial"/>
          <w:color w:val="000000"/>
          <w:lang w:val="en-US"/>
        </w:rPr>
        <w:t>дође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услед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постаје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У </w:t>
      </w:r>
      <w:proofErr w:type="spellStart"/>
      <w:r w:rsidRPr="000E4191">
        <w:rPr>
          <w:rFonts w:eastAsia="Arial" w:cs="Arial"/>
          <w:color w:val="000000"/>
          <w:lang w:val="en-US"/>
        </w:rPr>
        <w:t>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аутоматски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Анекса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14:paraId="30BBE241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представља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између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наведеној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обавештење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Купцима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промењеним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објавити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интернет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страници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14:paraId="32E3AAC9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Повећање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последње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важећем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14:paraId="631BAC52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умањење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0E4191">
        <w:rPr>
          <w:rFonts w:eastAsia="Arial" w:cs="Arial"/>
          <w:color w:val="000000"/>
          <w:lang w:val="en-US"/>
        </w:rPr>
        <w:t>чему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А</w:t>
      </w:r>
      <w:proofErr w:type="spellStart"/>
      <w:r w:rsidRPr="000E4191">
        <w:rPr>
          <w:rFonts w:eastAsia="Arial" w:cs="Arial"/>
          <w:color w:val="000000"/>
          <w:lang w:val="en-US"/>
        </w:rPr>
        <w:t>некс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14:paraId="37AEB4AF" w14:textId="77777777"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количину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члану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урачунатим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Pr="000E4191">
        <w:rPr>
          <w:rFonts w:eastAsia="Arial" w:cs="Arial"/>
          <w:color w:val="000000"/>
          <w:lang w:val="en-US"/>
        </w:rPr>
        <w:t>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износи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_____________ </w:t>
      </w:r>
      <w:proofErr w:type="spellStart"/>
      <w:r w:rsidRPr="000E4191">
        <w:rPr>
          <w:rFonts w:eastAsia="Arial" w:cs="Arial"/>
          <w:color w:val="000000"/>
          <w:lang w:val="en-US"/>
        </w:rPr>
        <w:t>динара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14:paraId="445670D2" w14:textId="77777777"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14:paraId="4332FA8F" w14:textId="77777777" w:rsidR="00CC0588" w:rsidRPr="00330AC9" w:rsidRDefault="00426379" w:rsidP="00426379">
      <w:pPr>
        <w:widowControl w:val="0"/>
        <w:spacing w:before="120"/>
        <w:ind w:left="72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се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обавезује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ће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укупно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количине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из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члана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овог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испоручити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здравственој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према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потребама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то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року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од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bookmarkStart w:id="5" w:name="_Hlk57972664"/>
      <w:r w:rsidR="00A90C19">
        <w:rPr>
          <w:rFonts w:eastAsia="Times New Roman" w:cs="Arial"/>
          <w:color w:val="000000"/>
          <w:szCs w:val="20"/>
          <w:lang w:val="en-US" w:eastAsia="sr-Cyrl-BA"/>
        </w:rPr>
        <w:t>72</w:t>
      </w:r>
      <w:r w:rsidR="0007546D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A90C19">
        <w:rPr>
          <w:rFonts w:eastAsia="Times New Roman" w:cs="Arial"/>
          <w:color w:val="000000"/>
          <w:szCs w:val="20"/>
          <w:lang w:eastAsia="sr-Cyrl-BA"/>
        </w:rPr>
        <w:t>сата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5"/>
    <w:p w14:paraId="15C32ABA" w14:textId="77777777"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</w:t>
      </w:r>
      <w:proofErr w:type="spellStart"/>
      <w:r w:rsidRPr="000E4191">
        <w:rPr>
          <w:rFonts w:eastAsia="Arial" w:cs="Arial"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7B4ACED3" w14:textId="77777777"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сваку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Купца</w:t>
      </w:r>
      <w:proofErr w:type="spellEnd"/>
    </w:p>
    <w:p w14:paraId="7FED69C3" w14:textId="77777777"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14:paraId="51FF5A72" w14:textId="77777777"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14:paraId="4C3DA3F3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14:paraId="73C787A0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Ако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накнаду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</w:rPr>
        <w:t>.</w:t>
      </w:r>
    </w:p>
    <w:p w14:paraId="48AB09F9" w14:textId="77777777"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14:paraId="64AA713E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Наступање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ослобађа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одговорности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кашњење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извршењу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трајању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престанка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једна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0E4191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часа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79C744EA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екстремни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ванредни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догађаји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предвидети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догодили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воље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утицаја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спречени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погођене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природне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катастрофе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0E4191">
        <w:rPr>
          <w:rFonts w:eastAsia="Arial" w:cs="Arial"/>
          <w:color w:val="000000"/>
          <w:lang w:val="en-US"/>
        </w:rPr>
        <w:t>земљотреси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пожари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поплаве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0E4191">
        <w:rPr>
          <w:rFonts w:eastAsia="Arial" w:cs="Arial"/>
          <w:color w:val="000000"/>
          <w:lang w:val="en-US"/>
        </w:rPr>
        <w:t>експлозије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транспортне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несреће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императивне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органа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власти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други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законом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6CABCCB3" w14:textId="77777777"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14:paraId="15D8ED6F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сагласне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евентуални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спорови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решавају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утврђује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месна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надлежност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Привредног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Београду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14:paraId="3E197F49" w14:textId="77777777"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14:paraId="7334E3B1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одредаба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0E4191">
        <w:rPr>
          <w:rFonts w:eastAsia="Arial" w:cs="Arial"/>
          <w:color w:val="000000"/>
          <w:lang w:val="en-US"/>
        </w:rPr>
        <w:t>петнаест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4F0FE4C7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могућ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упозорена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отклонила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остављеном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разуман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2FC87A4A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потпуности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благовремено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извршила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3908341D" w14:textId="77777777"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раскинула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истом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0E4191">
        <w:rPr>
          <w:rFonts w:eastAsia="Arial" w:cs="Arial"/>
          <w:color w:val="000000"/>
          <w:lang w:val="en-US"/>
        </w:rPr>
        <w:t>седам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14:paraId="0AC3FE1A" w14:textId="77777777"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14:paraId="1BF7DC73" w14:textId="77777777"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потписивања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14:paraId="0ED0F9AD" w14:textId="77777777"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14:paraId="020729C8" w14:textId="77777777"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14:paraId="67DA9F84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сачињен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___ (_________) </w:t>
      </w:r>
      <w:proofErr w:type="spellStart"/>
      <w:r w:rsidRPr="000E4191">
        <w:rPr>
          <w:rFonts w:eastAsia="Arial" w:cs="Arial"/>
          <w:color w:val="000000"/>
          <w:lang w:val="en-US"/>
        </w:rPr>
        <w:t>истоветних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српском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језику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 (____________)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14:paraId="49267E32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</w:p>
    <w:p w14:paraId="64C41C94" w14:textId="77777777"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0E4191">
        <w:rPr>
          <w:rFonts w:eastAsia="Arial" w:cs="Arial"/>
          <w:color w:val="000000"/>
          <w:lang w:val="en-US"/>
        </w:rPr>
        <w:t>Образац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садржи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податке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квартално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извештавање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складу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132. </w:t>
      </w:r>
      <w:proofErr w:type="spellStart"/>
      <w:r w:rsidRPr="000E4191">
        <w:rPr>
          <w:rFonts w:eastAsia="Arial" w:cs="Arial"/>
          <w:color w:val="000000"/>
          <w:lang w:val="en-US"/>
        </w:rPr>
        <w:t>став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Закона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јавним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набавкама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14:paraId="5289407E" w14:textId="77777777"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закључује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тачка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10.3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брише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</w:p>
    <w:p w14:paraId="767BFCBC" w14:textId="77777777"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14:paraId="0D9BA5C5" w14:textId="77777777"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14:paraId="27333894" w14:textId="77777777"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 w:rsidSect="001A1B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AFF6C" w14:textId="77777777" w:rsidR="006A6726" w:rsidRDefault="006A6726" w:rsidP="00D9125E">
      <w:pPr>
        <w:spacing w:after="0"/>
      </w:pPr>
      <w:r>
        <w:separator/>
      </w:r>
    </w:p>
  </w:endnote>
  <w:endnote w:type="continuationSeparator" w:id="0">
    <w:p w14:paraId="70FDDAD2" w14:textId="77777777" w:rsidR="006A6726" w:rsidRDefault="006A6726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071C2" w14:textId="77777777" w:rsidR="006A6726" w:rsidRDefault="006A6726" w:rsidP="00D9125E">
      <w:pPr>
        <w:spacing w:after="0"/>
      </w:pPr>
      <w:r>
        <w:separator/>
      </w:r>
    </w:p>
  </w:footnote>
  <w:footnote w:type="continuationSeparator" w:id="0">
    <w:p w14:paraId="0185830C" w14:textId="77777777" w:rsidR="006A6726" w:rsidRDefault="006A6726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E3AE" w14:textId="77777777"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17964"/>
    <w:rsid w:val="00027251"/>
    <w:rsid w:val="0007546D"/>
    <w:rsid w:val="000A4B33"/>
    <w:rsid w:val="000E4191"/>
    <w:rsid w:val="000E7063"/>
    <w:rsid w:val="001121AB"/>
    <w:rsid w:val="00176896"/>
    <w:rsid w:val="001A1B69"/>
    <w:rsid w:val="002041E2"/>
    <w:rsid w:val="00210BA8"/>
    <w:rsid w:val="00227581"/>
    <w:rsid w:val="002C2F0F"/>
    <w:rsid w:val="002F3E9B"/>
    <w:rsid w:val="00330AC9"/>
    <w:rsid w:val="00330B1C"/>
    <w:rsid w:val="00400007"/>
    <w:rsid w:val="00401083"/>
    <w:rsid w:val="00426379"/>
    <w:rsid w:val="004333D2"/>
    <w:rsid w:val="00471B5D"/>
    <w:rsid w:val="00494073"/>
    <w:rsid w:val="004955B0"/>
    <w:rsid w:val="00505EBF"/>
    <w:rsid w:val="0051727D"/>
    <w:rsid w:val="0054437C"/>
    <w:rsid w:val="00592C16"/>
    <w:rsid w:val="005A4B3E"/>
    <w:rsid w:val="005F416A"/>
    <w:rsid w:val="006852B4"/>
    <w:rsid w:val="006A6726"/>
    <w:rsid w:val="006B7242"/>
    <w:rsid w:val="0076482A"/>
    <w:rsid w:val="00784A0A"/>
    <w:rsid w:val="008101D6"/>
    <w:rsid w:val="00813067"/>
    <w:rsid w:val="00876B3B"/>
    <w:rsid w:val="008857FB"/>
    <w:rsid w:val="00885CEE"/>
    <w:rsid w:val="00891BF4"/>
    <w:rsid w:val="008B69AB"/>
    <w:rsid w:val="008D662F"/>
    <w:rsid w:val="008F40B5"/>
    <w:rsid w:val="00926C44"/>
    <w:rsid w:val="0098566C"/>
    <w:rsid w:val="00A07BFE"/>
    <w:rsid w:val="00A62667"/>
    <w:rsid w:val="00A65C3C"/>
    <w:rsid w:val="00A90C19"/>
    <w:rsid w:val="00AE0A3A"/>
    <w:rsid w:val="00AF66D7"/>
    <w:rsid w:val="00B2531C"/>
    <w:rsid w:val="00B25FD6"/>
    <w:rsid w:val="00B4340C"/>
    <w:rsid w:val="00B544E6"/>
    <w:rsid w:val="00BA239E"/>
    <w:rsid w:val="00BC2E30"/>
    <w:rsid w:val="00BE2800"/>
    <w:rsid w:val="00BF7B6D"/>
    <w:rsid w:val="00C043DB"/>
    <w:rsid w:val="00C105FA"/>
    <w:rsid w:val="00C7498B"/>
    <w:rsid w:val="00CC0588"/>
    <w:rsid w:val="00CD75FA"/>
    <w:rsid w:val="00D2741A"/>
    <w:rsid w:val="00D9125E"/>
    <w:rsid w:val="00E21B97"/>
    <w:rsid w:val="00E43E4C"/>
    <w:rsid w:val="00E57C00"/>
    <w:rsid w:val="00E840F2"/>
    <w:rsid w:val="00EB4194"/>
    <w:rsid w:val="00F33F67"/>
    <w:rsid w:val="00F35CA1"/>
    <w:rsid w:val="00F44D4D"/>
    <w:rsid w:val="00FA2692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9ADCB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51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2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27D"/>
    <w:rPr>
      <w:rFonts w:ascii="Arial" w:eastAsia="Calibri" w:hAnsi="Arial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7D"/>
    <w:rPr>
      <w:rFonts w:ascii="Arial" w:eastAsia="Calibri" w:hAnsi="Arial" w:cs="Times New Roman"/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2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7D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486E-CD6E-451F-91C7-F4D38EE8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4</cp:revision>
  <cp:lastPrinted>2020-08-10T08:24:00Z</cp:lastPrinted>
  <dcterms:created xsi:type="dcterms:W3CDTF">2021-01-15T12:59:00Z</dcterms:created>
  <dcterms:modified xsi:type="dcterms:W3CDTF">2021-01-15T13:06:00Z</dcterms:modified>
</cp:coreProperties>
</file>