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A2657A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A265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4D3B5C" w:rsidRDefault="009C50B6" w:rsidP="00A2657A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4D3B5C" w:rsidRDefault="009C50B6" w:rsidP="00A2657A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67277A" w:rsidRPr="0067277A" w:rsidRDefault="00A265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rPr>
          <w:rFonts w:eastAsia="Times New Roman" w:cs="Arial"/>
          <w:color w:val="000000"/>
          <w:szCs w:val="20"/>
          <w:lang w:val="en-US"/>
        </w:rPr>
      </w:pPr>
      <w:r>
        <w:rPr>
          <w:rFonts w:eastAsia="Arial" w:cs="Arial"/>
          <w:b/>
          <w:color w:val="000000"/>
        </w:rPr>
        <w:t xml:space="preserve"> </w:t>
      </w:r>
      <w:r w:rsidR="0067277A" w:rsidRPr="0067277A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b/>
          <w:color w:val="000000"/>
          <w:szCs w:val="20"/>
          <w:lang w:val="en-US"/>
        </w:rPr>
      </w:pPr>
      <w:bookmarkStart w:id="0" w:name="_Hlk56689520"/>
      <w:r w:rsidRPr="0067277A">
        <w:rPr>
          <w:rFonts w:eastAsia="Times New Roman" w:cs="Arial"/>
          <w:b/>
          <w:color w:val="000000"/>
          <w:szCs w:val="20"/>
          <w:lang w:val="en-US"/>
        </w:rPr>
        <w:t xml:space="preserve">Sopharma Trading </w:t>
      </w:r>
      <w:bookmarkEnd w:id="0"/>
      <w:r w:rsidRPr="0067277A">
        <w:rPr>
          <w:rFonts w:eastAsia="Times New Roman" w:cs="Arial"/>
          <w:b/>
          <w:color w:val="000000"/>
          <w:szCs w:val="20"/>
          <w:lang w:val="en-US"/>
        </w:rPr>
        <w:t>d.o.o., из Београда, булевар Зорана Ђиниђића бр. 48в, кога заступа директор Милош Ристић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Матични број: 07829531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ПИБ: 100125653</w:t>
      </w:r>
    </w:p>
    <w:p w:rsidR="0067277A" w:rsidRPr="0067277A" w:rsidRDefault="0067277A" w:rsidP="0067277A">
      <w:pPr>
        <w:widowControl w:val="0"/>
        <w:autoSpaceDE w:val="0"/>
        <w:autoSpaceDN w:val="0"/>
        <w:adjustRightInd w:val="0"/>
        <w:spacing w:after="0" w:line="228" w:lineRule="auto"/>
        <w:ind w:left="562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 xml:space="preserve">Број рачуна: </w:t>
      </w:r>
      <w:r w:rsidR="00003CF0">
        <w:rPr>
          <w:rFonts w:eastAsia="Times New Roman" w:cs="Arial"/>
          <w:color w:val="000000"/>
          <w:szCs w:val="20"/>
        </w:rPr>
        <w:t>265-6210310001868-32 који се води код Raiffeisen Банке Београд</w:t>
      </w:r>
      <w:bookmarkStart w:id="1" w:name="_GoBack"/>
      <w:bookmarkEnd w:id="1"/>
    </w:p>
    <w:p w:rsidR="0067277A" w:rsidRPr="0067277A" w:rsidRDefault="0067277A" w:rsidP="0067277A">
      <w:pPr>
        <w:widowControl w:val="0"/>
        <w:spacing w:after="0" w:line="228" w:lineRule="auto"/>
        <w:ind w:left="562" w:right="2" w:hanging="10"/>
        <w:rPr>
          <w:rFonts w:eastAsia="Arial" w:cs="Arial"/>
          <w:color w:val="000000"/>
          <w:szCs w:val="20"/>
          <w:lang w:val="en-US"/>
        </w:rPr>
      </w:pPr>
      <w:r w:rsidRPr="0067277A">
        <w:rPr>
          <w:rFonts w:eastAsia="Times New Roman" w:cs="Arial"/>
          <w:color w:val="000000"/>
          <w:szCs w:val="20"/>
          <w:lang w:val="en-US"/>
        </w:rPr>
        <w:t>(</w:t>
      </w:r>
      <w:r w:rsidRPr="0067277A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9C50B6" w:rsidRPr="004D3B5C" w:rsidRDefault="009C50B6" w:rsidP="0067277A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4D3B5C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4D3B5C">
        <w:rPr>
          <w:rFonts w:eastAsia="Times New Roman" w:cs="Arial"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Листе лекова</w:t>
      </w:r>
      <w:r w:rsidRPr="004D3B5C">
        <w:rPr>
          <w:rFonts w:eastAsia="Times New Roman" w:cs="Arial"/>
          <w:color w:val="000000"/>
          <w:szCs w:val="20"/>
          <w:lang w:val="en-US"/>
        </w:rPr>
        <w:t>, бр. 404-1-110/20-</w:t>
      </w:r>
      <w:r w:rsidRPr="004D3B5C">
        <w:rPr>
          <w:rFonts w:eastAsia="Times New Roman" w:cs="Arial"/>
          <w:color w:val="000000"/>
          <w:szCs w:val="20"/>
        </w:rPr>
        <w:t>46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2B6CB6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2B6CB6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2" w:name="_Hlk57976302"/>
      <w:r w:rsidR="0067277A" w:rsidRPr="0067277A">
        <w:rPr>
          <w:rFonts w:eastAsia="Times New Roman" w:cs="Arial"/>
          <w:color w:val="000000"/>
          <w:szCs w:val="20"/>
          <w:lang w:val="en-US"/>
        </w:rPr>
        <w:t>Sopharma Trading</w:t>
      </w:r>
      <w:r w:rsidR="0067277A" w:rsidRPr="0067277A">
        <w:rPr>
          <w:rFonts w:eastAsia="Times New Roman" w:cs="Arial"/>
          <w:b/>
          <w:color w:val="000000"/>
          <w:szCs w:val="20"/>
          <w:lang w:val="en-US"/>
        </w:rPr>
        <w:t xml:space="preserve"> </w:t>
      </w:r>
      <w:r w:rsidR="00770B8F" w:rsidRPr="00770B8F">
        <w:rPr>
          <w:rFonts w:eastAsia="Batang" w:cs="Arial"/>
          <w:bCs/>
          <w:szCs w:val="20"/>
          <w:lang w:eastAsia="sr-Latn-CS"/>
        </w:rPr>
        <w:t>d.o.o.</w:t>
      </w:r>
      <w:r w:rsidR="00770B8F" w:rsidRPr="00770B8F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E43230">
        <w:rPr>
          <w:rFonts w:eastAsia="Times New Roman"/>
          <w:szCs w:val="20"/>
        </w:rPr>
        <w:t>бр</w:t>
      </w:r>
      <w:bookmarkEnd w:id="2"/>
      <w:r w:rsidR="00E43230" w:rsidRPr="002B6CB6">
        <w:rPr>
          <w:rFonts w:eastAsia="Arial" w:cs="Arial"/>
          <w:color w:val="000000"/>
          <w:szCs w:val="20"/>
          <w:lang w:val="en-US"/>
        </w:rPr>
        <w:t xml:space="preserve"> </w:t>
      </w:r>
      <w:r w:rsidR="003A5CE0">
        <w:rPr>
          <w:rFonts w:eastAsia="Arial" w:cs="Arial"/>
          <w:color w:val="000000"/>
          <w:szCs w:val="20"/>
          <w:lang w:val="en-US"/>
        </w:rPr>
        <w:t>на основу Одлуке</w:t>
      </w:r>
      <w:r w:rsidRPr="002B6CB6">
        <w:rPr>
          <w:rFonts w:eastAsia="Arial" w:cs="Arial"/>
          <w:color w:val="000000"/>
          <w:szCs w:val="20"/>
          <w:lang w:val="en-US"/>
        </w:rPr>
        <w:t xml:space="preserve"> бр. </w:t>
      </w:r>
      <w:r w:rsidR="003A5CE0" w:rsidRPr="00E95076">
        <w:rPr>
          <w:szCs w:val="20"/>
        </w:rPr>
        <w:t xml:space="preserve">404-1-40/20-79 од 14.12.2020. </w:t>
      </w:r>
      <w:r w:rsidRPr="002B6CB6">
        <w:rPr>
          <w:rFonts w:eastAsia="Arial" w:cs="Arial"/>
          <w:color w:val="000000"/>
          <w:szCs w:val="20"/>
          <w:lang w:val="en-US"/>
        </w:rPr>
        <w:t xml:space="preserve">године,  </w:t>
      </w:r>
    </w:p>
    <w:p w:rsidR="009C50B6" w:rsidRPr="003A5CE0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</w:t>
      </w:r>
      <w:r w:rsidRPr="003A5CE0">
        <w:rPr>
          <w:rFonts w:eastAsia="Arial" w:cs="Arial"/>
          <w:color w:val="000000"/>
          <w:szCs w:val="20"/>
          <w:lang w:val="en-US"/>
        </w:rPr>
        <w:t xml:space="preserve">са Оквирним споразумом бр. </w:t>
      </w:r>
      <w:r w:rsidR="002B6CB6" w:rsidRPr="003A5CE0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3A5CE0">
        <w:rPr>
          <w:rFonts w:eastAsia="Times New Roman" w:cs="Arial"/>
          <w:bCs/>
          <w:color w:val="000000"/>
          <w:szCs w:val="20"/>
        </w:rPr>
        <w:t>2</w:t>
      </w:r>
      <w:r w:rsidR="003A5CE0" w:rsidRPr="003A5CE0">
        <w:rPr>
          <w:rFonts w:eastAsia="Times New Roman" w:cs="Arial"/>
          <w:bCs/>
          <w:color w:val="000000"/>
          <w:szCs w:val="20"/>
        </w:rPr>
        <w:t>5</w:t>
      </w:r>
      <w:r w:rsidR="002B6CB6" w:rsidRPr="003A5CE0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3A5CE0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3A5CE0">
        <w:rPr>
          <w:rFonts w:eastAsia="Arial" w:cs="Arial"/>
          <w:color w:val="000000"/>
          <w:lang w:val="en-US"/>
        </w:rPr>
        <w:t>од __</w:t>
      </w:r>
      <w:r w:rsidR="002B6CB6" w:rsidRPr="003A5CE0">
        <w:rPr>
          <w:rFonts w:eastAsia="Arial" w:cs="Arial"/>
          <w:color w:val="000000"/>
        </w:rPr>
        <w:t>.</w:t>
      </w:r>
      <w:r w:rsidR="002B6CB6" w:rsidRPr="003A5CE0">
        <w:rPr>
          <w:rFonts w:eastAsia="Arial" w:cs="Arial"/>
          <w:color w:val="000000"/>
          <w:lang w:val="en-US"/>
        </w:rPr>
        <w:t>__.20</w:t>
      </w:r>
      <w:r w:rsidR="002B6CB6" w:rsidRPr="003A5CE0">
        <w:rPr>
          <w:rFonts w:eastAsia="Arial" w:cs="Arial"/>
          <w:color w:val="000000"/>
        </w:rPr>
        <w:t>20</w:t>
      </w:r>
      <w:r w:rsidR="002B6CB6" w:rsidRPr="003A5CE0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4D3B5C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4D3B5C">
        <w:rPr>
          <w:rFonts w:eastAsia="Arial" w:cs="Arial"/>
          <w:color w:val="000000"/>
          <w:szCs w:val="20"/>
          <w:lang w:val="en-US"/>
        </w:rPr>
        <w:t>лекова</w:t>
      </w:r>
      <w:r w:rsidRPr="004D3B5C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4D3B5C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3A5CE0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Цене из овог Уговора су јединичне цене наведене у оквирном споразуму бр</w:t>
      </w:r>
      <w:r w:rsidRPr="003A5CE0">
        <w:rPr>
          <w:rFonts w:eastAsia="Times New Roman" w:cs="Arial"/>
          <w:color w:val="000000"/>
          <w:szCs w:val="20"/>
          <w:lang w:val="en-US"/>
        </w:rPr>
        <w:t xml:space="preserve">. </w:t>
      </w:r>
      <w:r w:rsidR="002B6CB6" w:rsidRPr="003A5CE0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3A5CE0">
        <w:rPr>
          <w:rFonts w:eastAsia="Times New Roman" w:cs="Arial"/>
          <w:bCs/>
          <w:color w:val="000000"/>
          <w:szCs w:val="20"/>
        </w:rPr>
        <w:t>2</w:t>
      </w:r>
      <w:r w:rsidR="003A5CE0" w:rsidRPr="003A5CE0">
        <w:rPr>
          <w:rFonts w:eastAsia="Times New Roman" w:cs="Arial"/>
          <w:bCs/>
          <w:color w:val="000000"/>
          <w:szCs w:val="20"/>
        </w:rPr>
        <w:t>5</w:t>
      </w:r>
      <w:r w:rsidR="002B6CB6" w:rsidRPr="003A5CE0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3A5CE0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3A5CE0">
        <w:rPr>
          <w:rFonts w:eastAsia="Arial" w:cs="Arial"/>
          <w:color w:val="000000"/>
          <w:lang w:val="en-US"/>
        </w:rPr>
        <w:t>од __</w:t>
      </w:r>
      <w:r w:rsidR="002B6CB6" w:rsidRPr="003A5CE0">
        <w:rPr>
          <w:rFonts w:eastAsia="Arial" w:cs="Arial"/>
          <w:color w:val="000000"/>
        </w:rPr>
        <w:t>.</w:t>
      </w:r>
      <w:r w:rsidR="002B6CB6" w:rsidRPr="003A5CE0">
        <w:rPr>
          <w:rFonts w:eastAsia="Arial" w:cs="Arial"/>
          <w:color w:val="000000"/>
          <w:lang w:val="en-US"/>
        </w:rPr>
        <w:t>__.20</w:t>
      </w:r>
      <w:r w:rsidR="002B6CB6" w:rsidRPr="003A5CE0">
        <w:rPr>
          <w:rFonts w:eastAsia="Arial" w:cs="Arial"/>
          <w:color w:val="000000"/>
        </w:rPr>
        <w:t>20</w:t>
      </w:r>
      <w:r w:rsidR="002B6CB6" w:rsidRPr="003A5CE0">
        <w:rPr>
          <w:rFonts w:eastAsia="Arial" w:cs="Arial"/>
          <w:color w:val="000000"/>
          <w:lang w:val="en-US"/>
        </w:rPr>
        <w:t xml:space="preserve">. године,  </w:t>
      </w:r>
      <w:r w:rsidRPr="003A5CE0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D3B5C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D3B5C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4D3B5C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4D3B5C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330AC9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highlight w:val="yellow"/>
          <w:lang w:val="en-US"/>
        </w:rPr>
      </w:pPr>
      <w:r>
        <w:rPr>
          <w:rFonts w:eastAsia="Times New Roman" w:cs="Arial"/>
          <w:color w:val="000000"/>
          <w:szCs w:val="20"/>
        </w:rPr>
        <w:t xml:space="preserve">         </w:t>
      </w:r>
      <w:r w:rsidR="009C50B6" w:rsidRPr="004D3B5C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</w:t>
      </w:r>
      <w:r w:rsidR="009C50B6" w:rsidRPr="00974964">
        <w:rPr>
          <w:rFonts w:eastAsia="Times New Roman" w:cs="Arial"/>
          <w:color w:val="000000"/>
          <w:szCs w:val="20"/>
          <w:lang w:val="en-US"/>
        </w:rPr>
        <w:t xml:space="preserve">количину лекова из члана 2. овог уговора испоручивати Купцу према потребама Купца, и то у року од </w:t>
      </w:r>
      <w:r w:rsidR="0067277A" w:rsidRPr="00974964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A2657A" w:rsidRPr="00974964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67277A" w:rsidRPr="00974964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4D3B5C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3A5CE0" w:rsidRDefault="009C50B6" w:rsidP="00B30BA7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6.2. Као случајеви више силе сматрају се екстремни и ванредни догађаји који се не могу </w:t>
      </w:r>
      <w:r w:rsidRPr="004D3B5C">
        <w:rPr>
          <w:rFonts w:eastAsia="Arial" w:cs="Arial"/>
          <w:color w:val="000000"/>
          <w:szCs w:val="20"/>
          <w:lang w:val="en-US"/>
        </w:rPr>
        <w:lastRenderedPageBreak/>
        <w:t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3A5CE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210" w:rsidRDefault="00955210" w:rsidP="00D9125E">
      <w:pPr>
        <w:spacing w:after="0"/>
      </w:pPr>
      <w:r>
        <w:separator/>
      </w:r>
    </w:p>
  </w:endnote>
  <w:endnote w:type="continuationSeparator" w:id="0">
    <w:p w:rsidR="00955210" w:rsidRDefault="00955210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210" w:rsidRDefault="00955210" w:rsidP="00D9125E">
      <w:pPr>
        <w:spacing w:after="0"/>
      </w:pPr>
      <w:r>
        <w:separator/>
      </w:r>
    </w:p>
  </w:footnote>
  <w:footnote w:type="continuationSeparator" w:id="0">
    <w:p w:rsidR="00955210" w:rsidRDefault="00955210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03CF0"/>
    <w:rsid w:val="00027251"/>
    <w:rsid w:val="000A4B33"/>
    <w:rsid w:val="00105813"/>
    <w:rsid w:val="00110BF9"/>
    <w:rsid w:val="001121AB"/>
    <w:rsid w:val="00117CED"/>
    <w:rsid w:val="0014769E"/>
    <w:rsid w:val="00171B4F"/>
    <w:rsid w:val="001F4552"/>
    <w:rsid w:val="002041E2"/>
    <w:rsid w:val="00210BA8"/>
    <w:rsid w:val="002B6CB6"/>
    <w:rsid w:val="003A5CE0"/>
    <w:rsid w:val="00400007"/>
    <w:rsid w:val="004333D2"/>
    <w:rsid w:val="00442036"/>
    <w:rsid w:val="00456F78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63275"/>
    <w:rsid w:val="005D110C"/>
    <w:rsid w:val="005E33D5"/>
    <w:rsid w:val="00665329"/>
    <w:rsid w:val="0067277A"/>
    <w:rsid w:val="0076482A"/>
    <w:rsid w:val="00770B8F"/>
    <w:rsid w:val="007B6C6B"/>
    <w:rsid w:val="007E0A16"/>
    <w:rsid w:val="00893DB0"/>
    <w:rsid w:val="008D662F"/>
    <w:rsid w:val="00917E1B"/>
    <w:rsid w:val="00955210"/>
    <w:rsid w:val="00974964"/>
    <w:rsid w:val="009756CF"/>
    <w:rsid w:val="009B76B7"/>
    <w:rsid w:val="009C50B6"/>
    <w:rsid w:val="00A14049"/>
    <w:rsid w:val="00A2657A"/>
    <w:rsid w:val="00A34982"/>
    <w:rsid w:val="00A939EE"/>
    <w:rsid w:val="00B30BA7"/>
    <w:rsid w:val="00B31DD9"/>
    <w:rsid w:val="00B4340C"/>
    <w:rsid w:val="00B51B0D"/>
    <w:rsid w:val="00B823ED"/>
    <w:rsid w:val="00BA239E"/>
    <w:rsid w:val="00BD276B"/>
    <w:rsid w:val="00BD60C0"/>
    <w:rsid w:val="00C043DB"/>
    <w:rsid w:val="00C13E74"/>
    <w:rsid w:val="00C36228"/>
    <w:rsid w:val="00C87F03"/>
    <w:rsid w:val="00CD75FA"/>
    <w:rsid w:val="00CF19E9"/>
    <w:rsid w:val="00D74A38"/>
    <w:rsid w:val="00D9125E"/>
    <w:rsid w:val="00E21B97"/>
    <w:rsid w:val="00E43230"/>
    <w:rsid w:val="00E544A0"/>
    <w:rsid w:val="00E840F2"/>
    <w:rsid w:val="00EA12E6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dcterms:created xsi:type="dcterms:W3CDTF">2021-03-01T09:16:00Z</dcterms:created>
  <dcterms:modified xsi:type="dcterms:W3CDTF">2021-03-01T09:17:00Z</dcterms:modified>
</cp:coreProperties>
</file>