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AFDB9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14:paraId="14E454DD" w14:textId="77777777" w:rsidR="00AE3FA5" w:rsidRPr="00C85834" w:rsidRDefault="00AE3FA5" w:rsidP="00AE3FA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14:paraId="16984DAD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14:paraId="6BE8907B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14:paraId="53FBA615" w14:textId="77777777" w:rsidR="00AE3FA5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14:paraId="781F66F1" w14:textId="77777777" w:rsidR="00AE3FA5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14:paraId="67BD1A4B" w14:textId="77777777" w:rsidR="00AE3FA5" w:rsidRPr="00726BBB" w:rsidRDefault="00AE3FA5" w:rsidP="00AE3FA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</w:p>
    <w:p w14:paraId="5CA69B11" w14:textId="1D1D7914" w:rsidR="00AE3FA5" w:rsidRPr="00C85834" w:rsidRDefault="009E2B23" w:rsidP="009E2B23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          </w:t>
      </w:r>
      <w:r w:rsidR="00AE3FA5"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193FC0D1" w14:textId="77777777" w:rsidR="00F21EE6" w:rsidRPr="00745F1F" w:rsidRDefault="00F21EE6" w:rsidP="00F21EE6">
      <w:pPr>
        <w:widowControl w:val="0"/>
        <w:spacing w:after="0"/>
        <w:ind w:left="567"/>
        <w:rPr>
          <w:szCs w:val="20"/>
        </w:rPr>
      </w:pPr>
      <w:r w:rsidRPr="00745F1F">
        <w:rPr>
          <w:b/>
          <w:lang w:val="sr-Latn-RS"/>
        </w:rPr>
        <w:t>Magna Medica d.o.o.</w:t>
      </w:r>
      <w:r w:rsidRPr="00745F1F">
        <w:rPr>
          <w:b/>
        </w:rPr>
        <w:t xml:space="preserve">, </w:t>
      </w:r>
      <w:r w:rsidRPr="00745F1F">
        <w:rPr>
          <w:b/>
          <w:lang w:val="sr-Latn-RS"/>
        </w:rPr>
        <w:t>M</w:t>
      </w:r>
      <w:r w:rsidRPr="00745F1F">
        <w:rPr>
          <w:b/>
        </w:rPr>
        <w:t>илутина Миланковића 7б  из Београда, кога заступа директор</w:t>
      </w:r>
      <w:r w:rsidRPr="00745F1F">
        <w:rPr>
          <w:b/>
          <w:lang w:val="sr-Latn-RS"/>
        </w:rPr>
        <w:t xml:space="preserve"> </w:t>
      </w:r>
      <w:r w:rsidRPr="00745F1F">
        <w:rPr>
          <w:b/>
        </w:rPr>
        <w:t>Тијана Њего Штрбац</w:t>
      </w:r>
    </w:p>
    <w:p w14:paraId="3DD4E34C" w14:textId="77777777" w:rsidR="00F21EE6" w:rsidRPr="00745F1F" w:rsidRDefault="00F21EE6" w:rsidP="00F21EE6">
      <w:pPr>
        <w:widowControl w:val="0"/>
        <w:spacing w:after="0"/>
        <w:ind w:left="567"/>
        <w:rPr>
          <w:szCs w:val="20"/>
          <w:lang w:val="sr-Latn-RS"/>
        </w:rPr>
      </w:pPr>
      <w:r w:rsidRPr="00745F1F">
        <w:rPr>
          <w:szCs w:val="20"/>
        </w:rPr>
        <w:t>Матични број: 21244236</w:t>
      </w:r>
    </w:p>
    <w:p w14:paraId="2B20BE7E" w14:textId="77777777" w:rsidR="00F21EE6" w:rsidRPr="00745F1F" w:rsidRDefault="00F21EE6" w:rsidP="00F21EE6">
      <w:pPr>
        <w:widowControl w:val="0"/>
        <w:spacing w:after="0"/>
        <w:ind w:left="567"/>
        <w:rPr>
          <w:szCs w:val="20"/>
          <w:lang w:val="sr-Latn-RS"/>
        </w:rPr>
      </w:pPr>
      <w:r w:rsidRPr="00745F1F">
        <w:rPr>
          <w:szCs w:val="20"/>
        </w:rPr>
        <w:t>ПИБ: 109795502</w:t>
      </w:r>
    </w:p>
    <w:p w14:paraId="2238A01F" w14:textId="77777777" w:rsidR="00F21EE6" w:rsidRPr="00745F1F" w:rsidRDefault="00F21EE6" w:rsidP="00F21EE6">
      <w:pPr>
        <w:widowControl w:val="0"/>
        <w:spacing w:after="0"/>
        <w:ind w:left="567"/>
        <w:rPr>
          <w:szCs w:val="20"/>
        </w:rPr>
      </w:pPr>
      <w:r w:rsidRPr="00745F1F">
        <w:rPr>
          <w:szCs w:val="20"/>
        </w:rPr>
        <w:t>Број рачуна: 265-1110310001722-71</w:t>
      </w:r>
    </w:p>
    <w:p w14:paraId="62C62819" w14:textId="77777777" w:rsidR="009E2B23" w:rsidRDefault="009E2B23" w:rsidP="009E2B23">
      <w:pPr>
        <w:widowControl w:val="0"/>
        <w:autoSpaceDE w:val="0"/>
        <w:autoSpaceDN w:val="0"/>
        <w:adjustRightInd w:val="0"/>
        <w:spacing w:after="0" w:line="189" w:lineRule="exact"/>
        <w:ind w:left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 (У даљем тексту: Добављач)</w:t>
      </w:r>
    </w:p>
    <w:p w14:paraId="4E3A2B20" w14:textId="77777777" w:rsidR="00AE3FA5" w:rsidRPr="00726BBB" w:rsidRDefault="00AE3FA5" w:rsidP="00AE3FA5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14:paraId="28954926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r w:rsidRPr="00C85834">
        <w:rPr>
          <w:rFonts w:eastAsia="Times New Roman" w:cs="Arial"/>
          <w:szCs w:val="20"/>
          <w:lang w:val="en-US"/>
        </w:rPr>
        <w:t>акључују</w:t>
      </w:r>
    </w:p>
    <w:p w14:paraId="022402C9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3A8B938A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14:paraId="17A7E9A8" w14:textId="77777777" w:rsidR="00AE3FA5" w:rsidRDefault="00AE3FA5" w:rsidP="00AE3FA5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14:paraId="1C47E336" w14:textId="77777777" w:rsidR="009E2B23" w:rsidRPr="005B681A" w:rsidRDefault="009E2B23" w:rsidP="009E2B23">
      <w:pPr>
        <w:widowControl w:val="0"/>
        <w:autoSpaceDE w:val="0"/>
        <w:autoSpaceDN w:val="0"/>
        <w:adjustRightInd w:val="0"/>
        <w:spacing w:after="0"/>
        <w:ind w:left="600"/>
        <w:jc w:val="center"/>
        <w:rPr>
          <w:rFonts w:eastAsia="Times New Roman" w:cs="Arial"/>
          <w:b/>
          <w:bCs/>
          <w:kern w:val="32"/>
          <w:szCs w:val="20"/>
          <w:lang w:val="x-none" w:eastAsia="x-none"/>
        </w:rPr>
      </w:pPr>
      <w:r w:rsidRPr="005B681A">
        <w:rPr>
          <w:rFonts w:eastAsia="Times New Roman" w:cs="Arial"/>
          <w:b/>
          <w:bCs/>
          <w:kern w:val="32"/>
          <w:szCs w:val="20"/>
          <w:lang w:val="x-none" w:eastAsia="x-none"/>
        </w:rPr>
        <w:t>ЗА ЈАВНУ НАБАВКУ</w:t>
      </w:r>
    </w:p>
    <w:p w14:paraId="0CE45EF2" w14:textId="77777777" w:rsidR="009E2B23" w:rsidRPr="005B681A" w:rsidRDefault="009E2B23" w:rsidP="009E2B23">
      <w:pPr>
        <w:pStyle w:val="Header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5B681A">
        <w:rPr>
          <w:rFonts w:ascii="Arial" w:hAnsi="Arial" w:cs="Arial"/>
          <w:b/>
          <w:sz w:val="20"/>
          <w:szCs w:val="20"/>
          <w:lang w:val="sr-Cyrl-RS"/>
        </w:rPr>
        <w:t>ЛЕКОВА ЗА ЛЕЧЕЊЕ ХЕМОФИЛИЈЕ ЗА 2019. ГОДИНУ</w:t>
      </w:r>
    </w:p>
    <w:p w14:paraId="301B129A" w14:textId="77777777" w:rsidR="009E2B23" w:rsidRPr="005B681A" w:rsidRDefault="009E2B23" w:rsidP="009E2B23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 w:rsidRPr="005B681A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14:paraId="7ACF1D6F" w14:textId="06B2A12F" w:rsidR="00AE3FA5" w:rsidRPr="00F21EE6" w:rsidRDefault="00AE3FA5" w:rsidP="00AE3FA5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  <w:lang w:val="sr-Latn-RS"/>
        </w:rPr>
      </w:pPr>
      <w:r>
        <w:rPr>
          <w:rFonts w:eastAsia="Times New Roman" w:cs="Arial"/>
          <w:b/>
          <w:bCs/>
          <w:szCs w:val="20"/>
        </w:rPr>
        <w:t>ЗА ПАРТИЈУ</w:t>
      </w:r>
      <w:r w:rsidR="00F21EE6">
        <w:rPr>
          <w:rFonts w:eastAsia="Times New Roman" w:cs="Arial"/>
          <w:b/>
          <w:bCs/>
          <w:szCs w:val="20"/>
        </w:rPr>
        <w:t xml:space="preserve"> </w:t>
      </w:r>
      <w:r w:rsidR="00F21EE6">
        <w:rPr>
          <w:rFonts w:eastAsia="Times New Roman" w:cs="Arial"/>
          <w:b/>
          <w:bCs/>
          <w:szCs w:val="20"/>
          <w:lang w:val="sr-Latn-RS"/>
        </w:rPr>
        <w:t>4</w:t>
      </w:r>
    </w:p>
    <w:p w14:paraId="531D0A08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14:paraId="1C16C587" w14:textId="77777777" w:rsidR="00AE3FA5" w:rsidRPr="00C85834" w:rsidRDefault="00AE3FA5" w:rsidP="00AE3FA5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14:paraId="1D6EFF0B" w14:textId="77777777" w:rsidR="009E2B23" w:rsidRDefault="00AE3FA5" w:rsidP="009E2B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  <w:lang w:val="sr-Cyrl-CS"/>
        </w:rPr>
        <w:t>Лекова за лечење хемофилије за 2019. годину</w:t>
      </w:r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404-1-110/</w:t>
      </w:r>
      <w:r>
        <w:rPr>
          <w:rFonts w:eastAsia="Times New Roman" w:cs="Arial"/>
          <w:szCs w:val="20"/>
        </w:rPr>
        <w:t>19-48</w:t>
      </w:r>
      <w:r w:rsidRPr="00064F4C">
        <w:rPr>
          <w:rFonts w:eastAsia="Times New Roman" w:cs="Arial"/>
          <w:szCs w:val="20"/>
          <w:lang w:val="en-US"/>
        </w:rPr>
        <w:t xml:space="preserve">, </w:t>
      </w:r>
    </w:p>
    <w:p w14:paraId="6AECBA56" w14:textId="502F4DCA" w:rsidR="009E2B23" w:rsidRDefault="009E2B23" w:rsidP="009E2B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E2B23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251B12" w:rsidRPr="00251B12">
        <w:rPr>
          <w:lang w:val="sr-Latn-RS"/>
        </w:rPr>
        <w:t>Magna Medica d.o.o</w:t>
      </w:r>
      <w:r w:rsidR="00251B12" w:rsidRPr="009E2B23">
        <w:rPr>
          <w:rFonts w:eastAsia="Times New Roman" w:cs="Arial"/>
          <w:szCs w:val="20"/>
          <w:lang w:val="en-US"/>
        </w:rPr>
        <w:t xml:space="preserve"> </w:t>
      </w:r>
      <w:r w:rsidRPr="009E2B23">
        <w:rPr>
          <w:rFonts w:eastAsia="Times New Roman" w:cs="Arial"/>
          <w:szCs w:val="20"/>
          <w:lang w:val="en-US"/>
        </w:rPr>
        <w:t xml:space="preserve">на основу </w:t>
      </w:r>
      <w:r w:rsidRPr="009E2B23">
        <w:rPr>
          <w:rFonts w:eastAsia="Times New Roman" w:cs="Arial"/>
          <w:szCs w:val="20"/>
        </w:rPr>
        <w:t>на основу Одлуке о закључењу оквирног споразума бр. 404-1-61/19-24  од 20.12.2019. године</w:t>
      </w:r>
      <w:r w:rsidRPr="009E2B23">
        <w:rPr>
          <w:rFonts w:eastAsia="Times New Roman" w:cs="Arial"/>
          <w:szCs w:val="20"/>
          <w:lang w:val="en-US"/>
        </w:rPr>
        <w:t xml:space="preserve">, </w:t>
      </w:r>
    </w:p>
    <w:p w14:paraId="68B61D0A" w14:textId="58E6BD0E" w:rsidR="009E2B23" w:rsidRPr="009E2B23" w:rsidRDefault="009E2B23" w:rsidP="009E2B2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E2B23">
        <w:rPr>
          <w:rFonts w:eastAsia="Times New Roman" w:cs="Arial"/>
          <w:szCs w:val="20"/>
        </w:rPr>
        <w:t xml:space="preserve">да овај уговор о јавној набавци закључују у складу </w:t>
      </w:r>
      <w:r w:rsidR="00F21EE6">
        <w:rPr>
          <w:rFonts w:eastAsia="Times New Roman" w:cs="Arial"/>
          <w:szCs w:val="20"/>
        </w:rPr>
        <w:t>са оквирним споразумом бр. 121-3</w:t>
      </w:r>
      <w:r w:rsidRPr="009E2B23">
        <w:rPr>
          <w:rFonts w:eastAsia="Times New Roman" w:cs="Arial"/>
          <w:szCs w:val="20"/>
        </w:rPr>
        <w:t xml:space="preserve">/19  од </w:t>
      </w:r>
      <w:r w:rsidR="006C245A">
        <w:rPr>
          <w:rFonts w:eastAsia="Times New Roman" w:cs="Arial"/>
          <w:szCs w:val="20"/>
        </w:rPr>
        <w:t>31.12</w:t>
      </w:r>
      <w:r w:rsidRPr="00F21EE6">
        <w:rPr>
          <w:rFonts w:eastAsia="Times New Roman" w:cs="Arial"/>
          <w:szCs w:val="20"/>
        </w:rPr>
        <w:t>.2019. године.</w:t>
      </w:r>
      <w:r w:rsidRPr="009E2B23">
        <w:rPr>
          <w:rFonts w:eastAsia="Times New Roman" w:cs="Arial"/>
          <w:szCs w:val="20"/>
        </w:rPr>
        <w:t xml:space="preserve"> </w:t>
      </w:r>
    </w:p>
    <w:p w14:paraId="2D8791CF" w14:textId="77777777" w:rsidR="00AE3FA5" w:rsidRPr="00C85834" w:rsidRDefault="00AE3FA5" w:rsidP="00AE3FA5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14:paraId="44F17363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14:paraId="7DE4835A" w14:textId="77777777" w:rsidR="00AE3FA5" w:rsidRDefault="00AE3FA5" w:rsidP="00AE3FA5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</w:t>
      </w:r>
      <w:r w:rsidRPr="00C85834">
        <w:rPr>
          <w:rFonts w:eastAsia="Times New Roman" w:cs="Arial"/>
          <w:szCs w:val="20"/>
          <w:lang w:val="en-US"/>
        </w:rPr>
        <w:t xml:space="preserve"> се налази у Прилогу овог уговора и чини његов саставни део (Прилог 1). </w:t>
      </w:r>
    </w:p>
    <w:p w14:paraId="429008E2" w14:textId="77777777" w:rsidR="00AE3FA5" w:rsidRPr="00C85834" w:rsidRDefault="00AE3FA5" w:rsidP="00AE3FA5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14:paraId="2AB1A33D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14:paraId="75178221" w14:textId="081F0A23" w:rsidR="009E2B23" w:rsidRPr="0048275F" w:rsidRDefault="009E2B23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8275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</w:t>
      </w:r>
      <w:r w:rsidRPr="007A792F">
        <w:rPr>
          <w:rFonts w:eastAsia="Times New Roman" w:cs="Arial"/>
          <w:szCs w:val="20"/>
        </w:rPr>
        <w:t xml:space="preserve">бр. </w:t>
      </w:r>
      <w:r w:rsidR="00F21EE6">
        <w:rPr>
          <w:rFonts w:eastAsia="Times New Roman" w:cs="Arial"/>
          <w:szCs w:val="20"/>
        </w:rPr>
        <w:t>121-3</w:t>
      </w:r>
      <w:r>
        <w:rPr>
          <w:rFonts w:eastAsia="Times New Roman" w:cs="Arial"/>
          <w:szCs w:val="20"/>
        </w:rPr>
        <w:t xml:space="preserve">/19 </w:t>
      </w:r>
      <w:r w:rsidRPr="007A792F">
        <w:rPr>
          <w:rFonts w:eastAsia="Times New Roman" w:cs="Arial"/>
          <w:szCs w:val="20"/>
        </w:rPr>
        <w:t xml:space="preserve"> од </w:t>
      </w:r>
      <w:r w:rsidR="006C245A">
        <w:rPr>
          <w:rFonts w:eastAsia="Times New Roman" w:cs="Arial"/>
          <w:szCs w:val="20"/>
        </w:rPr>
        <w:t>31.12</w:t>
      </w:r>
      <w:r w:rsidRPr="00F21EE6">
        <w:rPr>
          <w:rFonts w:eastAsia="Times New Roman" w:cs="Arial"/>
          <w:szCs w:val="20"/>
        </w:rPr>
        <w:t>.2019. године</w:t>
      </w:r>
      <w:r w:rsidRPr="00F21EE6">
        <w:rPr>
          <w:rFonts w:eastAsia="Times New Roman" w:cs="Arial"/>
          <w:szCs w:val="20"/>
          <w:lang w:val="en-US"/>
        </w:rPr>
        <w:t>.</w:t>
      </w:r>
      <w:r w:rsidRPr="0048275F">
        <w:rPr>
          <w:rFonts w:eastAsia="Times New Roman" w:cs="Arial"/>
          <w:szCs w:val="20"/>
          <w:lang w:val="en-US"/>
        </w:rPr>
        <w:t xml:space="preserve"> </w:t>
      </w:r>
    </w:p>
    <w:p w14:paraId="7C494148" w14:textId="19A569A0" w:rsidR="00AE3FA5" w:rsidRDefault="00AE3FA5" w:rsidP="00AE3FA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3506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</w:t>
      </w:r>
      <w:r w:rsidR="009E2B23">
        <w:rPr>
          <w:rFonts w:eastAsia="Times New Roman" w:cs="Arial"/>
          <w:szCs w:val="20"/>
        </w:rPr>
        <w:t>45</w:t>
      </w:r>
      <w:r w:rsidRPr="00063506">
        <w:rPr>
          <w:rFonts w:eastAsia="Times New Roman" w:cs="Arial"/>
          <w:szCs w:val="20"/>
          <w:lang w:val="en-US"/>
        </w:rPr>
        <w:t xml:space="preserve"> дана од пријема фактуре. </w:t>
      </w:r>
    </w:p>
    <w:p w14:paraId="6F563095" w14:textId="77777777" w:rsidR="009E2B23" w:rsidRPr="009E2B23" w:rsidRDefault="009E2B23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2B23">
        <w:rPr>
          <w:rFonts w:eastAsia="Times New Roman" w:cs="Arial"/>
          <w:szCs w:val="20"/>
          <w:lang w:val="en-US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5892ACA7" w14:textId="77777777" w:rsidR="009E2B23" w:rsidRPr="009E2B23" w:rsidRDefault="009E2B23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2B23">
        <w:rPr>
          <w:rFonts w:eastAsia="Times New Roman" w:cs="Arial"/>
          <w:szCs w:val="20"/>
          <w:lang w:val="en-U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14:paraId="24F9BDA3" w14:textId="77777777" w:rsidR="00AE3FA5" w:rsidRPr="00C85834" w:rsidRDefault="00AE3FA5" w:rsidP="00AE3FA5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>. У том случају, цен</w:t>
      </w:r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из овог уговора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цен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из Правилника</w:t>
      </w:r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r w:rsidRPr="00C85834">
        <w:rPr>
          <w:rFonts w:eastAsia="Times New Roman" w:cs="Arial"/>
          <w:szCs w:val="20"/>
          <w:lang w:val="en-US"/>
        </w:rPr>
        <w:t>Правилника</w:t>
      </w:r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, без закључивања Анекса.</w:t>
      </w:r>
    </w:p>
    <w:p w14:paraId="1BECCCC4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B42D3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r w:rsidRPr="00BB42D3">
        <w:rPr>
          <w:rFonts w:eastAsia="Times New Roman" w:cs="Arial"/>
          <w:szCs w:val="20"/>
          <w:lang w:val="en-US"/>
        </w:rPr>
        <w:t xml:space="preserve">доставити </w:t>
      </w:r>
      <w:r w:rsidRPr="00CC1823">
        <w:rPr>
          <w:rFonts w:eastAsia="Times New Roman" w:cs="Arial"/>
          <w:szCs w:val="20"/>
          <w:lang w:val="en-US"/>
        </w:rPr>
        <w:t xml:space="preserve">обавештење Добављачу и Купцима, и спецификацију лекова са промењеним ценама </w:t>
      </w:r>
      <w:r w:rsidRPr="00CC1823">
        <w:rPr>
          <w:rFonts w:eastAsia="Times New Roman" w:cs="Arial"/>
          <w:szCs w:val="20"/>
        </w:rPr>
        <w:t xml:space="preserve">ће </w:t>
      </w:r>
      <w:r w:rsidRPr="00CC1823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14:paraId="667837AB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C1823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14:paraId="2CFC8B5D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C1823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CC1823">
        <w:rPr>
          <w:rFonts w:eastAsia="Times New Roman" w:cs="Arial"/>
          <w:szCs w:val="20"/>
        </w:rPr>
        <w:t>овог уговора</w:t>
      </w:r>
      <w:r w:rsidRPr="00CC1823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CC1823">
        <w:rPr>
          <w:rFonts w:eastAsia="Times New Roman" w:cs="Arial"/>
          <w:szCs w:val="20"/>
        </w:rPr>
        <w:t>уговора</w:t>
      </w:r>
      <w:r w:rsidRPr="00CC1823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CC1823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CC1823">
        <w:rPr>
          <w:rFonts w:eastAsia="Times New Roman" w:cs="Arial"/>
          <w:szCs w:val="20"/>
          <w:lang w:val="en-US"/>
        </w:rPr>
        <w:t>.</w:t>
      </w:r>
    </w:p>
    <w:p w14:paraId="6F7B4C5E" w14:textId="77777777" w:rsidR="00AE3FA5" w:rsidRPr="00CC1823" w:rsidRDefault="00AE3FA5" w:rsidP="009E2B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C1823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>
        <w:rPr>
          <w:rFonts w:eastAsia="Times New Roman" w:cs="Arial"/>
          <w:szCs w:val="20"/>
        </w:rPr>
        <w:t>____________</w:t>
      </w:r>
      <w:r w:rsidRPr="00CC1823">
        <w:rPr>
          <w:rFonts w:eastAsia="Times New Roman" w:cs="Arial"/>
          <w:szCs w:val="20"/>
          <w:lang w:val="en-US"/>
        </w:rPr>
        <w:t xml:space="preserve"> динара. </w:t>
      </w:r>
    </w:p>
    <w:p w14:paraId="682DAD54" w14:textId="77777777" w:rsidR="00AE3FA5" w:rsidRPr="00C85834" w:rsidRDefault="00AE3FA5" w:rsidP="00AE3FA5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14:paraId="3B5F6108" w14:textId="74021DC7" w:rsidR="00AE3FA5" w:rsidRPr="00C85834" w:rsidRDefault="00AE3FA5" w:rsidP="00AE3FA5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64F4C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>
        <w:rPr>
          <w:rFonts w:eastAsia="Times New Roman" w:cs="Arial"/>
          <w:szCs w:val="20"/>
          <w:lang w:val="en-US"/>
        </w:rPr>
        <w:t>2</w:t>
      </w:r>
      <w:r w:rsidRPr="00064F4C">
        <w:rPr>
          <w:rFonts w:eastAsia="Times New Roman" w:cs="Arial"/>
          <w:szCs w:val="20"/>
          <w:lang w:val="en-US"/>
        </w:rPr>
        <w:t>. овог уговора</w:t>
      </w:r>
      <w:r w:rsidRPr="00C85834">
        <w:rPr>
          <w:rFonts w:eastAsia="Times New Roman" w:cs="Arial"/>
          <w:szCs w:val="20"/>
          <w:lang w:val="en-US"/>
        </w:rPr>
        <w:t xml:space="preserve"> испоручивати Купцу према потребама Купца, и то у року од </w:t>
      </w:r>
      <w:r w:rsidR="00F21EE6">
        <w:rPr>
          <w:rFonts w:eastAsia="Times New Roman" w:cs="Arial"/>
          <w:szCs w:val="20"/>
        </w:rPr>
        <w:t>24</w:t>
      </w:r>
      <w:r w:rsidR="008F7F06">
        <w:rPr>
          <w:rFonts w:eastAsia="Times New Roman" w:cs="Arial"/>
          <w:szCs w:val="20"/>
        </w:rPr>
        <w:t xml:space="preserve"> сата</w:t>
      </w:r>
      <w:r w:rsidRPr="00C85834">
        <w:rPr>
          <w:rFonts w:eastAsia="Times New Roman" w:cs="Arial"/>
          <w:szCs w:val="20"/>
          <w:lang w:val="en-US"/>
        </w:rPr>
        <w:t xml:space="preserve">. </w:t>
      </w:r>
    </w:p>
    <w:p w14:paraId="551A50DD" w14:textId="77777777" w:rsidR="00AE3FA5" w:rsidRPr="00C85834" w:rsidRDefault="00AE3FA5" w:rsidP="00AE3FA5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14:paraId="6D9D09C5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14:paraId="3C8CC274" w14:textId="77777777" w:rsidR="00AE3FA5" w:rsidRPr="00C85834" w:rsidRDefault="00AE3FA5" w:rsidP="00AE3FA5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14:paraId="7F0CA797" w14:textId="77777777" w:rsidR="00AE3FA5" w:rsidRPr="00C85834" w:rsidRDefault="00AE3FA5" w:rsidP="00AE3FA5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14:paraId="238648B0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14:paraId="719F5316" w14:textId="77777777" w:rsidR="00AE3FA5" w:rsidRPr="00C85834" w:rsidRDefault="00AE3FA5" w:rsidP="00AE3FA5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C85834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14:paraId="08437A51" w14:textId="77777777" w:rsidR="00AE3FA5" w:rsidRPr="00C06DFB" w:rsidRDefault="00AE3FA5" w:rsidP="008F7F06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lastRenderedPageBreak/>
        <w:tab/>
      </w:r>
      <w:r w:rsidRPr="00C06DFB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1FB82AB4" w14:textId="77777777" w:rsidR="00AE3FA5" w:rsidRPr="00C85834" w:rsidRDefault="00AE3FA5" w:rsidP="00AE3FA5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14:paraId="774AF47C" w14:textId="01EFB7E8" w:rsidR="00AE3FA5" w:rsidRPr="00C85834" w:rsidRDefault="00AE3FA5" w:rsidP="008F7F06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>да</w:t>
      </w:r>
      <w:r w:rsidR="008F7F06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се </w:t>
      </w:r>
      <w:r w:rsidRPr="00C85834">
        <w:rPr>
          <w:rFonts w:eastAsia="Times New Roman" w:cs="Arial"/>
          <w:szCs w:val="20"/>
          <w:lang w:val="en-US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r w:rsidRPr="00C85834">
        <w:rPr>
          <w:rFonts w:eastAsia="Times New Roman" w:cs="Arial"/>
          <w:szCs w:val="20"/>
          <w:lang w:val="en-US"/>
        </w:rPr>
        <w:t>стварн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месн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надлежност</w:t>
      </w:r>
      <w:r w:rsidRPr="00C85834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суд</w:t>
      </w:r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Београду.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  <w:r w:rsidR="00BB71F5">
        <w:rPr>
          <w:rFonts w:eastAsia="Times New Roman" w:cs="Arial"/>
          <w:szCs w:val="20"/>
          <w:lang w:val="sr-Cyrl-CS"/>
        </w:rPr>
        <w:t xml:space="preserve"> </w:t>
      </w:r>
    </w:p>
    <w:p w14:paraId="119222A0" w14:textId="77777777" w:rsidR="00AE3FA5" w:rsidRPr="00C85834" w:rsidRDefault="00AE3FA5" w:rsidP="00AE3FA5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14:paraId="2E47050E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>
        <w:rPr>
          <w:rFonts w:eastAsia="Times New Roman" w:cs="Arial"/>
          <w:szCs w:val="20"/>
        </w:rPr>
        <w:t>15</w:t>
      </w:r>
      <w:r w:rsidRPr="00C85834">
        <w:rPr>
          <w:rFonts w:eastAsia="Times New Roman" w:cs="Arial"/>
          <w:szCs w:val="20"/>
          <w:lang w:val="en-US"/>
        </w:rPr>
        <w:t xml:space="preserve"> (</w:t>
      </w:r>
      <w:r>
        <w:rPr>
          <w:rFonts w:eastAsia="Times New Roman" w:cs="Arial"/>
          <w:szCs w:val="20"/>
        </w:rPr>
        <w:t>петнаест</w:t>
      </w:r>
      <w:r w:rsidRPr="00C85834">
        <w:rPr>
          <w:rFonts w:eastAsia="Times New Roman" w:cs="Arial"/>
          <w:szCs w:val="20"/>
          <w:lang w:val="en-US"/>
        </w:rPr>
        <w:t xml:space="preserve">) дана. </w:t>
      </w:r>
    </w:p>
    <w:p w14:paraId="7599B503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C85834">
        <w:rPr>
          <w:rFonts w:eastAsia="Times New Roman" w:cs="Arial"/>
          <w:szCs w:val="20"/>
        </w:rPr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14:paraId="24C22682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Раскид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C85834">
        <w:rPr>
          <w:rFonts w:eastAsia="Times New Roman" w:cs="Arial"/>
          <w:szCs w:val="20"/>
        </w:rPr>
        <w:t xml:space="preserve">уговорна </w:t>
      </w:r>
      <w:r w:rsidRPr="00C85834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C85834">
        <w:rPr>
          <w:rFonts w:eastAsia="Times New Roman" w:cs="Arial"/>
          <w:szCs w:val="20"/>
        </w:rPr>
        <w:t xml:space="preserve">доспеле уговорне </w:t>
      </w:r>
      <w:r w:rsidRPr="00C85834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14:paraId="474C0ACA" w14:textId="77777777" w:rsidR="00AE3FA5" w:rsidRPr="00C85834" w:rsidRDefault="00AE3FA5" w:rsidP="00AE3F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14:paraId="4B46BEC0" w14:textId="77777777" w:rsidR="00AE3FA5" w:rsidRPr="00C85834" w:rsidRDefault="00AE3FA5" w:rsidP="00AE3FA5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14:paraId="74109DA5" w14:textId="77777777" w:rsidR="00AE3FA5" w:rsidRPr="00C85834" w:rsidRDefault="00AE3FA5" w:rsidP="00AE3FA5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14:paraId="3C7CB13D" w14:textId="77777777" w:rsidR="00AE3FA5" w:rsidRPr="00C85834" w:rsidRDefault="00AE3FA5" w:rsidP="00AE3FA5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14:paraId="16A83306" w14:textId="77777777" w:rsidR="00AE3FA5" w:rsidRPr="00C85834" w:rsidRDefault="00AE3FA5" w:rsidP="00AE3FA5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Овај уговор </w:t>
      </w:r>
      <w:r w:rsidRPr="00C85834"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>сачињен у ХХ (</w:t>
      </w:r>
      <w:r w:rsidRPr="00C85834">
        <w:rPr>
          <w:rFonts w:eastAsia="Times New Roman" w:cs="Arial"/>
          <w:szCs w:val="20"/>
          <w:lang w:val="en-US"/>
        </w:rPr>
        <w:t xml:space="preserve">_____ ) истоветних примерка на српском језику, од којих се свакој уговорној страни уручују по ХХ ( ___ ) примерка. </w:t>
      </w:r>
    </w:p>
    <w:p w14:paraId="4DBA3A0E" w14:textId="77777777" w:rsidR="00AE3FA5" w:rsidRPr="00C85834" w:rsidRDefault="00AE3FA5" w:rsidP="00AE3FA5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Саставни део овог уговора </w:t>
      </w:r>
      <w:r>
        <w:rPr>
          <w:rFonts w:eastAsia="Times New Roman" w:cs="Arial"/>
          <w:szCs w:val="20"/>
        </w:rPr>
        <w:t>је П</w:t>
      </w:r>
      <w:r w:rsidRPr="00C85834">
        <w:rPr>
          <w:rFonts w:eastAsia="Times New Roman" w:cs="Arial"/>
          <w:szCs w:val="20"/>
          <w:lang w:val="en-US"/>
        </w:rPr>
        <w:t>рилог бр.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14:paraId="7C5212DC" w14:textId="77777777" w:rsidR="00AE3FA5" w:rsidRPr="00C85834" w:rsidRDefault="00AE3FA5" w:rsidP="00AE3FA5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Саставни део овог уговора је П</w:t>
      </w:r>
      <w:r w:rsidRPr="00C85834">
        <w:rPr>
          <w:rFonts w:eastAsia="Times New Roman" w:cs="Arial"/>
          <w:szCs w:val="20"/>
        </w:rPr>
        <w:t xml:space="preserve">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14:paraId="73AA71B6" w14:textId="77777777" w:rsidR="00AE3FA5" w:rsidRPr="00C85834" w:rsidRDefault="00AE3FA5" w:rsidP="00AE3FA5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14:paraId="180F7C0A" w14:textId="77777777" w:rsidR="00113977" w:rsidRDefault="00113977">
      <w:bookmarkStart w:id="2" w:name="_GoBack"/>
      <w:bookmarkEnd w:id="2"/>
    </w:p>
    <w:sectPr w:rsidR="00113977" w:rsidSect="005F2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27D43" w14:textId="77777777" w:rsidR="007C5792" w:rsidRDefault="007C5792" w:rsidP="005F200B">
      <w:pPr>
        <w:spacing w:after="0"/>
      </w:pPr>
      <w:r>
        <w:separator/>
      </w:r>
    </w:p>
  </w:endnote>
  <w:endnote w:type="continuationSeparator" w:id="0">
    <w:p w14:paraId="44A81F4A" w14:textId="77777777" w:rsidR="007C5792" w:rsidRDefault="007C5792" w:rsidP="005F20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3BF82" w14:textId="77777777" w:rsidR="007C5792" w:rsidRDefault="007C5792" w:rsidP="005F200B">
      <w:pPr>
        <w:spacing w:after="0"/>
      </w:pPr>
      <w:r>
        <w:separator/>
      </w:r>
    </w:p>
  </w:footnote>
  <w:footnote w:type="continuationSeparator" w:id="0">
    <w:p w14:paraId="6F37A0A3" w14:textId="77777777" w:rsidR="007C5792" w:rsidRDefault="007C5792" w:rsidP="005F20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D845FD3"/>
    <w:multiLevelType w:val="hybridMultilevel"/>
    <w:tmpl w:val="C3B21506"/>
    <w:lvl w:ilvl="0" w:tplc="0000412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59"/>
    <w:rsid w:val="0001122B"/>
    <w:rsid w:val="00103995"/>
    <w:rsid w:val="00113977"/>
    <w:rsid w:val="00156259"/>
    <w:rsid w:val="00251B12"/>
    <w:rsid w:val="003F54AE"/>
    <w:rsid w:val="004A6324"/>
    <w:rsid w:val="005F200B"/>
    <w:rsid w:val="006C245A"/>
    <w:rsid w:val="007C5792"/>
    <w:rsid w:val="008F7F06"/>
    <w:rsid w:val="009E2B23"/>
    <w:rsid w:val="00AE3FA5"/>
    <w:rsid w:val="00BB71F5"/>
    <w:rsid w:val="00C833B9"/>
    <w:rsid w:val="00F2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D2C9C"/>
  <w15:chartTrackingRefBased/>
  <w15:docId w15:val="{A4727CA6-C3B4-42E4-9481-B45B2851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FA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2B23"/>
    <w:pPr>
      <w:tabs>
        <w:tab w:val="center" w:pos="4680"/>
        <w:tab w:val="right" w:pos="9360"/>
      </w:tabs>
      <w:spacing w:after="0"/>
      <w:jc w:val="left"/>
    </w:pPr>
    <w:rPr>
      <w:rFonts w:asciiTheme="minorHAnsi" w:eastAsiaTheme="minorHAnsi" w:hAnsiTheme="minorHAnsi" w:cstheme="minorBidi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E2B23"/>
  </w:style>
  <w:style w:type="paragraph" w:styleId="Footer">
    <w:name w:val="footer"/>
    <w:basedOn w:val="Normal"/>
    <w:link w:val="FooterChar"/>
    <w:uiPriority w:val="99"/>
    <w:unhideWhenUsed/>
    <w:rsid w:val="005F200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F200B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0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00B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7B382-7EAA-4478-AD65-B85C849F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Djuric</dc:creator>
  <cp:keywords/>
  <dc:description/>
  <cp:lastModifiedBy>Ana Rogic</cp:lastModifiedBy>
  <cp:revision>13</cp:revision>
  <cp:lastPrinted>2019-12-30T08:09:00Z</cp:lastPrinted>
  <dcterms:created xsi:type="dcterms:W3CDTF">2019-12-27T07:09:00Z</dcterms:created>
  <dcterms:modified xsi:type="dcterms:W3CDTF">2019-12-31T12:28:00Z</dcterms:modified>
</cp:coreProperties>
</file>