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B7020D" w:rsidRPr="00974023" w:rsidRDefault="00B7020D" w:rsidP="00B7020D">
      <w:pPr>
        <w:widowControl w:val="0"/>
        <w:spacing w:after="0"/>
        <w:ind w:left="0" w:firstLine="0"/>
        <w:rPr>
          <w:b/>
        </w:rPr>
      </w:pPr>
      <w:r w:rsidRPr="00974023">
        <w:rPr>
          <w:b/>
          <w:lang w:val="en-US"/>
        </w:rPr>
        <w:t>Austro line d.o.o.</w:t>
      </w:r>
      <w:r w:rsidRPr="00974023">
        <w:rPr>
          <w:b/>
        </w:rPr>
        <w:t>,</w:t>
      </w:r>
      <w:r w:rsidRPr="00974023">
        <w:rPr>
          <w:b/>
          <w:lang w:val="en-US"/>
        </w:rPr>
        <w:t xml:space="preserve"> </w:t>
      </w:r>
      <w:r w:rsidRPr="00974023">
        <w:rPr>
          <w:b/>
        </w:rPr>
        <w:t>из Београда, ул. Толстојева бр. 20А, кога заступа директор Вера Митровић</w:t>
      </w:r>
    </w:p>
    <w:p w:rsidR="00B7020D" w:rsidRPr="00974023" w:rsidRDefault="00B7020D" w:rsidP="00B7020D">
      <w:pPr>
        <w:widowControl w:val="0"/>
        <w:spacing w:after="0"/>
        <w:ind w:left="0" w:firstLine="0"/>
      </w:pPr>
      <w:r w:rsidRPr="00974023">
        <w:t>Матични број: 17240323</w:t>
      </w:r>
    </w:p>
    <w:p w:rsidR="00B7020D" w:rsidRPr="00974023" w:rsidRDefault="00B7020D" w:rsidP="00B7020D">
      <w:pPr>
        <w:widowControl w:val="0"/>
        <w:spacing w:after="0"/>
        <w:ind w:left="0" w:firstLine="0"/>
      </w:pPr>
      <w:r w:rsidRPr="00974023">
        <w:t>ПИБ: 102009324</w:t>
      </w:r>
      <w:bookmarkStart w:id="0" w:name="_GoBack"/>
      <w:bookmarkEnd w:id="0"/>
    </w:p>
    <w:p w:rsidR="00B7020D" w:rsidRPr="00974023" w:rsidRDefault="00B7020D" w:rsidP="00B7020D">
      <w:pPr>
        <w:widowControl w:val="0"/>
        <w:spacing w:after="0"/>
        <w:ind w:left="0" w:firstLine="0"/>
      </w:pPr>
      <w:r w:rsidRPr="00974023">
        <w:t>Број рачуна: 310-151957-48 који се води код NLB BANKA AD BEOGRAD</w:t>
      </w:r>
    </w:p>
    <w:p w:rsidR="00B7020D" w:rsidRPr="00974023" w:rsidRDefault="00B7020D" w:rsidP="00B7020D">
      <w:pPr>
        <w:widowControl w:val="0"/>
        <w:spacing w:after="0"/>
        <w:ind w:left="0" w:firstLine="0"/>
      </w:pPr>
      <w:r w:rsidRPr="00974023">
        <w:t xml:space="preserve">(у даљем тексту: Добављач)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BC6306">
        <w:rPr>
          <w:b/>
          <w:szCs w:val="20"/>
        </w:rPr>
        <w:t>ГРАФТОВА</w:t>
      </w:r>
      <w:r w:rsidR="00BC6306" w:rsidRPr="00950B9B">
        <w:rPr>
          <w:b/>
          <w:szCs w:val="20"/>
        </w:rPr>
        <w:t xml:space="preserve"> И ЕНДОВАСКУЛАРНИ</w:t>
      </w:r>
      <w:r w:rsidR="00BC6306">
        <w:rPr>
          <w:b/>
          <w:szCs w:val="20"/>
        </w:rPr>
        <w:t>Х ГРАФТОВА</w:t>
      </w:r>
      <w:r w:rsidR="00BC6306"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 w:rsidR="00BC6306">
        <w:rPr>
          <w:b/>
          <w:bCs/>
          <w:szCs w:val="20"/>
        </w:rPr>
        <w:t xml:space="preserve"> </w:t>
      </w:r>
    </w:p>
    <w:p w:rsidR="00BC6306" w:rsidRDefault="00B7020D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404-1-110/19-25</w:t>
      </w:r>
      <w:r w:rsidRPr="00CD1652">
        <w:t xml:space="preserve">, </w:t>
      </w:r>
    </w:p>
    <w:p w:rsidR="00BC6306" w:rsidRPr="00CD1652" w:rsidRDefault="00B7020D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920FA1">
        <w:t xml:space="preserve">да је Фонд закључио оквирни споразум са добављачем </w:t>
      </w:r>
      <w:r w:rsidRPr="00031D4E">
        <w:rPr>
          <w:lang w:val="en-US"/>
        </w:rPr>
        <w:t xml:space="preserve">Austro line </w:t>
      </w:r>
      <w:r w:rsidRPr="00920FA1">
        <w:rPr>
          <w:lang w:val="en-US"/>
        </w:rPr>
        <w:t>d.</w:t>
      </w:r>
      <w:r>
        <w:rPr>
          <w:lang w:val="en-US"/>
        </w:rPr>
        <w:t xml:space="preserve">o.o. </w:t>
      </w:r>
      <w:r w:rsidRPr="00CD1652">
        <w:t>на основу О</w:t>
      </w:r>
      <w:r>
        <w:t xml:space="preserve">длуке бр. </w:t>
      </w:r>
      <w:r>
        <w:rPr>
          <w:lang w:val="en-US"/>
        </w:rPr>
        <w:t>404-1-23/19-34</w:t>
      </w:r>
      <w:r>
        <w:t xml:space="preserve"> од </w:t>
      </w:r>
      <w:r>
        <w:rPr>
          <w:lang w:val="en-US"/>
        </w:rPr>
        <w:t>06</w:t>
      </w:r>
      <w:r>
        <w:t>.</w:t>
      </w:r>
      <w:r>
        <w:rPr>
          <w:lang w:val="en-US"/>
        </w:rPr>
        <w:t>11</w:t>
      </w:r>
      <w:r>
        <w:t>.2019</w:t>
      </w:r>
      <w:r w:rsidRPr="00CD1652">
        <w:t>. године</w:t>
      </w:r>
      <w:r w:rsidR="00BC6306" w:rsidRPr="00CD1652">
        <w:t xml:space="preserve">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B7020D">
        <w:t>бр. 106-2</w:t>
      </w:r>
      <w:r w:rsidR="004E371D">
        <w:t>/19</w:t>
      </w:r>
      <w:r>
        <w:t xml:space="preserve"> </w:t>
      </w:r>
      <w:r w:rsidRPr="00AB7302">
        <w:t xml:space="preserve">од </w:t>
      </w:r>
      <w:r w:rsidR="00AB7302" w:rsidRPr="00AB7302">
        <w:rPr>
          <w:lang w:val="en-US"/>
        </w:rPr>
        <w:t>25</w:t>
      </w:r>
      <w:r w:rsidRPr="00AB7302">
        <w:t>.</w:t>
      </w:r>
      <w:r w:rsidR="00AB7302" w:rsidRPr="00AB7302">
        <w:rPr>
          <w:lang w:val="en-US"/>
        </w:rPr>
        <w:t>11</w:t>
      </w:r>
      <w:r w:rsidRPr="00AB7302">
        <w:t>.2019. године</w:t>
      </w:r>
      <w:r w:rsidR="00640B8B">
        <w:t xml:space="preserve"> и Анексом оквирног споразума бр. 106-2/19 од 26.12.2019.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>члану 2. овог уговора које одговарају  ценама из оквирног споразума бр</w:t>
      </w:r>
      <w:r w:rsidRPr="00B7020D">
        <w:rPr>
          <w:color w:val="auto"/>
        </w:rPr>
        <w:t xml:space="preserve">. </w:t>
      </w:r>
      <w:r w:rsidR="00B7020D" w:rsidRPr="00B7020D">
        <w:rPr>
          <w:color w:val="auto"/>
          <w:lang w:val="en-US"/>
        </w:rPr>
        <w:t>106-2</w:t>
      </w:r>
      <w:r w:rsidR="004E371D" w:rsidRPr="00B7020D">
        <w:rPr>
          <w:color w:val="auto"/>
          <w:lang w:val="en-US"/>
        </w:rPr>
        <w:t>/19</w:t>
      </w:r>
      <w:r w:rsidRPr="00B7020D">
        <w:rPr>
          <w:color w:val="auto"/>
        </w:rPr>
        <w:t xml:space="preserve"> од </w:t>
      </w:r>
      <w:r w:rsidR="00AB7302" w:rsidRPr="00B7020D">
        <w:rPr>
          <w:color w:val="auto"/>
          <w:lang w:val="en-US"/>
        </w:rPr>
        <w:t>25</w:t>
      </w:r>
      <w:r w:rsidRPr="00B7020D">
        <w:rPr>
          <w:color w:val="auto"/>
        </w:rPr>
        <w:t>.</w:t>
      </w:r>
      <w:r w:rsidR="00AB7302" w:rsidRPr="00B7020D">
        <w:rPr>
          <w:color w:val="auto"/>
          <w:lang w:val="en-US"/>
        </w:rPr>
        <w:t>11</w:t>
      </w:r>
      <w:r w:rsidRPr="00B7020D">
        <w:rPr>
          <w:color w:val="auto"/>
        </w:rPr>
        <w:t>.2019.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B7020D" w:rsidRPr="00031D4E">
        <w:rPr>
          <w:rFonts w:eastAsia="Times New Roman"/>
          <w:color w:val="auto"/>
          <w:szCs w:val="20"/>
        </w:rPr>
        <w:t>72 с</w:t>
      </w:r>
      <w:r w:rsidR="00B7020D" w:rsidRPr="007D39E4">
        <w:rPr>
          <w:rFonts w:eastAsia="Times New Roman"/>
          <w:szCs w:val="20"/>
        </w:rPr>
        <w:t>ата од</w:t>
      </w:r>
      <w:r w:rsidR="00B7020D">
        <w:rPr>
          <w:rFonts w:eastAsia="Times New Roman"/>
          <w:szCs w:val="20"/>
        </w:rPr>
        <w:t xml:space="preserve"> дана пријема писменог захтева К</w:t>
      </w:r>
      <w:r w:rsidR="00B7020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lastRenderedPageBreak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09" w:rsidRDefault="006D6809" w:rsidP="00BC6306">
      <w:pPr>
        <w:spacing w:after="0" w:line="240" w:lineRule="auto"/>
      </w:pPr>
      <w:r>
        <w:separator/>
      </w:r>
    </w:p>
  </w:endnote>
  <w:endnote w:type="continuationSeparator" w:id="0">
    <w:p w:rsidR="006D6809" w:rsidRDefault="006D6809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09" w:rsidRDefault="006D6809" w:rsidP="00BC6306">
      <w:pPr>
        <w:spacing w:after="0" w:line="240" w:lineRule="auto"/>
      </w:pPr>
      <w:r>
        <w:separator/>
      </w:r>
    </w:p>
  </w:footnote>
  <w:footnote w:type="continuationSeparator" w:id="0">
    <w:p w:rsidR="006D6809" w:rsidRDefault="006D6809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0120A"/>
    <w:rsid w:val="0003731B"/>
    <w:rsid w:val="000676F8"/>
    <w:rsid w:val="0011084E"/>
    <w:rsid w:val="002E31EE"/>
    <w:rsid w:val="00385748"/>
    <w:rsid w:val="0041161E"/>
    <w:rsid w:val="004E371D"/>
    <w:rsid w:val="005F1A56"/>
    <w:rsid w:val="005F7B7F"/>
    <w:rsid w:val="00640B8B"/>
    <w:rsid w:val="00666F94"/>
    <w:rsid w:val="006D6809"/>
    <w:rsid w:val="006F2ED7"/>
    <w:rsid w:val="007D5E1A"/>
    <w:rsid w:val="00841932"/>
    <w:rsid w:val="008743CE"/>
    <w:rsid w:val="008A149D"/>
    <w:rsid w:val="00A23C17"/>
    <w:rsid w:val="00AB7302"/>
    <w:rsid w:val="00B37A33"/>
    <w:rsid w:val="00B7020D"/>
    <w:rsid w:val="00BC6306"/>
    <w:rsid w:val="00C1731C"/>
    <w:rsid w:val="00C514A2"/>
    <w:rsid w:val="00CC2FC6"/>
    <w:rsid w:val="00CE65E0"/>
    <w:rsid w:val="00DB0F8B"/>
    <w:rsid w:val="00DD3D49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13</cp:revision>
  <cp:lastPrinted>2019-12-25T08:14:00Z</cp:lastPrinted>
  <dcterms:created xsi:type="dcterms:W3CDTF">2019-12-25T08:19:00Z</dcterms:created>
  <dcterms:modified xsi:type="dcterms:W3CDTF">2019-12-26T16:42:00Z</dcterms:modified>
</cp:coreProperties>
</file>