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AFDB9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14:paraId="14E454DD" w14:textId="77777777" w:rsidR="00AE3FA5" w:rsidRPr="00C85834" w:rsidRDefault="00AE3FA5" w:rsidP="00AE3FA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14:paraId="16984DAD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14:paraId="6BE8907B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14:paraId="53FBA615" w14:textId="77777777" w:rsidR="00AE3FA5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781F66F1" w14:textId="77777777" w:rsidR="00AE3FA5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14:paraId="67BD1A4B" w14:textId="77777777" w:rsidR="00AE3FA5" w:rsidRPr="00726BBB" w:rsidRDefault="00AE3FA5" w:rsidP="00AE3FA5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</w:p>
    <w:p w14:paraId="5CA69B11" w14:textId="1D1D7914" w:rsidR="00AE3FA5" w:rsidRPr="00C85834" w:rsidRDefault="009E2B23" w:rsidP="009E2B23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          </w:t>
      </w:r>
      <w:r w:rsidR="00AE3FA5"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36F29819" w14:textId="77777777" w:rsidR="009E2B23" w:rsidRDefault="009E2B23" w:rsidP="009E2B23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PharmaSwiss d.o.o.</w:t>
      </w:r>
      <w:r>
        <w:rPr>
          <w:b/>
        </w:rPr>
        <w:t>, Батајнички друм 5А из Београда, кога заступају директори</w:t>
      </w:r>
      <w:r>
        <w:rPr>
          <w:b/>
          <w:lang w:val="sr-Latn-RS"/>
        </w:rPr>
        <w:t xml:space="preserve"> John Connolly </w:t>
      </w:r>
      <w:r>
        <w:rPr>
          <w:b/>
        </w:rPr>
        <w:t>и Јелена Богдановић</w:t>
      </w:r>
    </w:p>
    <w:p w14:paraId="13C1CDED" w14:textId="77777777" w:rsidR="009E2B23" w:rsidRDefault="009E2B23" w:rsidP="009E2B23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Матични број: </w:t>
      </w:r>
      <w:r>
        <w:rPr>
          <w:lang w:val="sr-Latn-RS"/>
        </w:rPr>
        <w:t>17338480</w:t>
      </w:r>
    </w:p>
    <w:p w14:paraId="0D05C495" w14:textId="77777777" w:rsidR="009E2B23" w:rsidRDefault="009E2B23" w:rsidP="009E2B23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rPr>
          <w:lang w:val="sr-Latn-RS"/>
        </w:rPr>
        <w:t>100057656</w:t>
      </w:r>
    </w:p>
    <w:p w14:paraId="3153468C" w14:textId="77777777" w:rsidR="009E2B23" w:rsidRDefault="009E2B23" w:rsidP="009E2B23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Број рачуна: </w:t>
      </w:r>
      <w:r>
        <w:rPr>
          <w:szCs w:val="20"/>
          <w:lang w:val="sr-Latn-RS"/>
        </w:rPr>
        <w:t xml:space="preserve">170-301145504-65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 xml:space="preserve">Unicredit </w:t>
      </w:r>
      <w:r>
        <w:rPr>
          <w:szCs w:val="20"/>
        </w:rPr>
        <w:t xml:space="preserve">банке и 275-220008101-17 који се води код </w:t>
      </w:r>
      <w:r>
        <w:rPr>
          <w:szCs w:val="20"/>
          <w:lang w:val="sr-Latn-RS"/>
        </w:rPr>
        <w:t xml:space="preserve">Unicredit </w:t>
      </w:r>
      <w:r>
        <w:rPr>
          <w:szCs w:val="20"/>
        </w:rPr>
        <w:t>банке</w:t>
      </w:r>
    </w:p>
    <w:p w14:paraId="62C62819" w14:textId="77777777" w:rsidR="009E2B23" w:rsidRDefault="009E2B23" w:rsidP="009E2B23">
      <w:pPr>
        <w:widowControl w:val="0"/>
        <w:autoSpaceDE w:val="0"/>
        <w:autoSpaceDN w:val="0"/>
        <w:adjustRightInd w:val="0"/>
        <w:spacing w:after="0" w:line="189" w:lineRule="exact"/>
        <w:ind w:left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(У даљем тексту: Добављач)</w:t>
      </w:r>
    </w:p>
    <w:p w14:paraId="4E3A2B20" w14:textId="77777777" w:rsidR="00AE3FA5" w:rsidRPr="00726BBB" w:rsidRDefault="00AE3FA5" w:rsidP="00AE3FA5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14:paraId="28954926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022402C9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3A8B938A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17A7E9A8" w14:textId="77777777" w:rsidR="00AE3FA5" w:rsidRDefault="00AE3FA5" w:rsidP="00AE3FA5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14:paraId="1C47E336" w14:textId="77777777" w:rsidR="009E2B23" w:rsidRPr="005B681A" w:rsidRDefault="009E2B23" w:rsidP="009E2B23">
      <w:pPr>
        <w:widowControl w:val="0"/>
        <w:autoSpaceDE w:val="0"/>
        <w:autoSpaceDN w:val="0"/>
        <w:adjustRightInd w:val="0"/>
        <w:spacing w:after="0"/>
        <w:ind w:left="600"/>
        <w:jc w:val="center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5B681A">
        <w:rPr>
          <w:rFonts w:eastAsia="Times New Roman" w:cs="Arial"/>
          <w:b/>
          <w:bCs/>
          <w:kern w:val="32"/>
          <w:szCs w:val="20"/>
          <w:lang w:val="x-none" w:eastAsia="x-none"/>
        </w:rPr>
        <w:t>ЗА ЈАВНУ НАБАВКУ</w:t>
      </w:r>
    </w:p>
    <w:p w14:paraId="0CE45EF2" w14:textId="77777777" w:rsidR="009E2B23" w:rsidRPr="005B681A" w:rsidRDefault="009E2B23" w:rsidP="009E2B23">
      <w:pPr>
        <w:pStyle w:val="Header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5B681A">
        <w:rPr>
          <w:rFonts w:ascii="Arial" w:hAnsi="Arial" w:cs="Arial"/>
          <w:b/>
          <w:sz w:val="20"/>
          <w:szCs w:val="20"/>
          <w:lang w:val="sr-Cyrl-RS"/>
        </w:rPr>
        <w:t>ЛЕКОВА ЗА ЛЕЧЕЊЕ ХЕМОФИЛИЈЕ ЗА 2019. ГОДИНУ</w:t>
      </w:r>
    </w:p>
    <w:p w14:paraId="301B129A" w14:textId="77777777" w:rsidR="009E2B23" w:rsidRPr="005B681A" w:rsidRDefault="009E2B23" w:rsidP="009E2B23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5B681A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14:paraId="7ACF1D6F" w14:textId="4EA3C22D" w:rsidR="00AE3FA5" w:rsidRDefault="00AE3FA5" w:rsidP="00AE3FA5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</w:t>
      </w:r>
      <w:r w:rsidR="009E2B23">
        <w:rPr>
          <w:rFonts w:eastAsia="Times New Roman" w:cs="Arial"/>
          <w:b/>
          <w:bCs/>
          <w:szCs w:val="20"/>
        </w:rPr>
        <w:t xml:space="preserve"> 5</w:t>
      </w:r>
    </w:p>
    <w:p w14:paraId="76A92C7F" w14:textId="381B462F" w:rsidR="00AE3FA5" w:rsidRPr="00335922" w:rsidRDefault="00AE3FA5" w:rsidP="00AE3FA5">
      <w:pPr>
        <w:widowControl w:val="0"/>
        <w:autoSpaceDE w:val="0"/>
        <w:autoSpaceDN w:val="0"/>
        <w:adjustRightInd w:val="0"/>
        <w:spacing w:before="120"/>
        <w:ind w:left="4338"/>
        <w:jc w:val="left"/>
      </w:pPr>
      <w:r>
        <w:rPr>
          <w:rFonts w:eastAsia="Times New Roman" w:cs="Arial"/>
          <w:b/>
          <w:bCs/>
          <w:szCs w:val="20"/>
        </w:rPr>
        <w:t xml:space="preserve"> </w:t>
      </w:r>
    </w:p>
    <w:p w14:paraId="531D0A08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14:paraId="1C16C587" w14:textId="77777777" w:rsidR="00AE3FA5" w:rsidRPr="00C85834" w:rsidRDefault="00AE3FA5" w:rsidP="00AE3FA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14:paraId="1D6EFF0B" w14:textId="77777777" w:rsidR="009E2B23" w:rsidRDefault="00AE3FA5" w:rsidP="009E2B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Cyrl-CS"/>
        </w:rPr>
        <w:t>Лекова за лечење хемофилије за 2019. годину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</w:t>
      </w:r>
      <w:r>
        <w:rPr>
          <w:rFonts w:eastAsia="Times New Roman" w:cs="Arial"/>
          <w:szCs w:val="20"/>
        </w:rPr>
        <w:t>19-48</w:t>
      </w:r>
      <w:r w:rsidRPr="00064F4C">
        <w:rPr>
          <w:rFonts w:eastAsia="Times New Roman" w:cs="Arial"/>
          <w:szCs w:val="20"/>
          <w:lang w:val="en-US"/>
        </w:rPr>
        <w:t xml:space="preserve">, </w:t>
      </w:r>
    </w:p>
    <w:p w14:paraId="6AECBA56" w14:textId="77777777" w:rsidR="009E2B23" w:rsidRDefault="009E2B23" w:rsidP="009E2B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9E2B23">
        <w:rPr>
          <w:rFonts w:eastAsia="Times New Roman" w:cs="Arial"/>
          <w:szCs w:val="20"/>
          <w:lang w:val="en-US"/>
        </w:rPr>
        <w:t>да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је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фонд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закључио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оквирни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споразум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r w:rsidRPr="009E2B23">
        <w:rPr>
          <w:lang w:val="sr-Latn-RS"/>
        </w:rPr>
        <w:t>PharmaSwiss d.o.o.</w:t>
      </w:r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на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основу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r w:rsidRPr="009E2B23">
        <w:rPr>
          <w:rFonts w:eastAsia="Times New Roman" w:cs="Arial"/>
          <w:szCs w:val="20"/>
        </w:rPr>
        <w:t>на основу Одлуке о закључењу оквирног споразума бр. 404-1-61/19-24  од 20.12.2019. године</w:t>
      </w:r>
      <w:r w:rsidRPr="009E2B23">
        <w:rPr>
          <w:rFonts w:eastAsia="Times New Roman" w:cs="Arial"/>
          <w:szCs w:val="20"/>
          <w:lang w:val="en-US"/>
        </w:rPr>
        <w:t xml:space="preserve">, </w:t>
      </w:r>
    </w:p>
    <w:p w14:paraId="68B61D0A" w14:textId="7D05C221" w:rsidR="009E2B23" w:rsidRPr="009E2B23" w:rsidRDefault="009E2B23" w:rsidP="009E2B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E2B23">
        <w:rPr>
          <w:rFonts w:eastAsia="Times New Roman" w:cs="Arial"/>
          <w:szCs w:val="20"/>
        </w:rPr>
        <w:t xml:space="preserve">да овај уговор о јавној набавци закључују у складу са оквирним споразумом бр. 121-2/19  од </w:t>
      </w:r>
      <w:r w:rsidR="00B33B7F">
        <w:rPr>
          <w:rFonts w:eastAsia="Times New Roman" w:cs="Arial"/>
          <w:szCs w:val="20"/>
        </w:rPr>
        <w:t>27.12</w:t>
      </w:r>
      <w:r w:rsidRPr="00D41C28">
        <w:rPr>
          <w:rFonts w:eastAsia="Times New Roman" w:cs="Arial"/>
          <w:szCs w:val="20"/>
        </w:rPr>
        <w:t>.2019. године.</w:t>
      </w:r>
      <w:r w:rsidRPr="009E2B23">
        <w:rPr>
          <w:rFonts w:eastAsia="Times New Roman" w:cs="Arial"/>
          <w:szCs w:val="20"/>
        </w:rPr>
        <w:t xml:space="preserve"> </w:t>
      </w:r>
    </w:p>
    <w:p w14:paraId="2D8791CF" w14:textId="77777777" w:rsidR="00AE3FA5" w:rsidRPr="00C85834" w:rsidRDefault="00AE3FA5" w:rsidP="00AE3FA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14:paraId="44F17363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14:paraId="7DE4835A" w14:textId="77777777" w:rsidR="00AE3FA5" w:rsidRDefault="00AE3FA5" w:rsidP="00AE3FA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14:paraId="429008E2" w14:textId="77777777" w:rsidR="00AE3FA5" w:rsidRPr="00C85834" w:rsidRDefault="00AE3FA5" w:rsidP="00AE3FA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14:paraId="2AB1A33D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14:paraId="75178221" w14:textId="653B798A" w:rsidR="009E2B23" w:rsidRPr="0048275F" w:rsidRDefault="009E2B23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8275F">
        <w:rPr>
          <w:rFonts w:eastAsia="Times New Roman" w:cs="Arial"/>
          <w:szCs w:val="20"/>
          <w:lang w:val="en-US"/>
        </w:rPr>
        <w:t>Цене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из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овог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Уговора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су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јединичне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цене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наведене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275F">
        <w:rPr>
          <w:rFonts w:eastAsia="Times New Roman" w:cs="Arial"/>
          <w:szCs w:val="20"/>
          <w:lang w:val="en-US"/>
        </w:rPr>
        <w:t>члану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2. </w:t>
      </w:r>
      <w:proofErr w:type="spellStart"/>
      <w:r w:rsidRPr="0048275F">
        <w:rPr>
          <w:rFonts w:eastAsia="Times New Roman" w:cs="Arial"/>
          <w:szCs w:val="20"/>
          <w:lang w:val="en-US"/>
        </w:rPr>
        <w:t>овог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уговора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које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одговарају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ценама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из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оквирног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275F">
        <w:rPr>
          <w:rFonts w:eastAsia="Times New Roman" w:cs="Arial"/>
          <w:szCs w:val="20"/>
          <w:lang w:val="en-US"/>
        </w:rPr>
        <w:t>споразума</w:t>
      </w:r>
      <w:proofErr w:type="spellEnd"/>
      <w:r w:rsidRPr="0048275F">
        <w:rPr>
          <w:rFonts w:eastAsia="Times New Roman" w:cs="Arial"/>
          <w:szCs w:val="20"/>
          <w:lang w:val="en-US"/>
        </w:rPr>
        <w:t xml:space="preserve"> </w:t>
      </w:r>
      <w:r w:rsidRPr="007A792F">
        <w:rPr>
          <w:rFonts w:eastAsia="Times New Roman" w:cs="Arial"/>
          <w:szCs w:val="20"/>
        </w:rPr>
        <w:t xml:space="preserve">бр. </w:t>
      </w:r>
      <w:r>
        <w:rPr>
          <w:rFonts w:eastAsia="Times New Roman" w:cs="Arial"/>
          <w:szCs w:val="20"/>
        </w:rPr>
        <w:t xml:space="preserve">121-2/19 </w:t>
      </w:r>
      <w:r w:rsidRPr="007A792F">
        <w:rPr>
          <w:rFonts w:eastAsia="Times New Roman" w:cs="Arial"/>
          <w:szCs w:val="20"/>
        </w:rPr>
        <w:t xml:space="preserve"> </w:t>
      </w:r>
      <w:r w:rsidRPr="00D41C28">
        <w:rPr>
          <w:rFonts w:eastAsia="Times New Roman" w:cs="Arial"/>
          <w:szCs w:val="20"/>
        </w:rPr>
        <w:t xml:space="preserve">од </w:t>
      </w:r>
      <w:r w:rsidR="00B33B7F">
        <w:rPr>
          <w:rFonts w:eastAsia="Times New Roman" w:cs="Arial"/>
          <w:szCs w:val="20"/>
        </w:rPr>
        <w:t>27.12</w:t>
      </w:r>
      <w:bookmarkStart w:id="1" w:name="_GoBack"/>
      <w:bookmarkEnd w:id="1"/>
      <w:r w:rsidRPr="00D41C28">
        <w:rPr>
          <w:rFonts w:eastAsia="Times New Roman" w:cs="Arial"/>
          <w:szCs w:val="20"/>
        </w:rPr>
        <w:t>.2019. године</w:t>
      </w:r>
      <w:r w:rsidRPr="00D41C28">
        <w:rPr>
          <w:rFonts w:eastAsia="Times New Roman" w:cs="Arial"/>
          <w:szCs w:val="20"/>
          <w:lang w:val="en-US"/>
        </w:rPr>
        <w:t>.</w:t>
      </w:r>
      <w:r w:rsidRPr="0048275F">
        <w:rPr>
          <w:rFonts w:eastAsia="Times New Roman" w:cs="Arial"/>
          <w:szCs w:val="20"/>
          <w:lang w:val="en-US"/>
        </w:rPr>
        <w:t xml:space="preserve"> </w:t>
      </w:r>
    </w:p>
    <w:p w14:paraId="7C494148" w14:textId="19A569A0" w:rsidR="00AE3FA5" w:rsidRDefault="00AE3FA5" w:rsidP="00AE3FA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lastRenderedPageBreak/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r w:rsidR="009E2B23">
        <w:rPr>
          <w:rFonts w:eastAsia="Times New Roman" w:cs="Arial"/>
          <w:szCs w:val="20"/>
        </w:rPr>
        <w:t>45</w:t>
      </w:r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14:paraId="6F563095" w14:textId="77777777" w:rsidR="009E2B23" w:rsidRPr="009E2B23" w:rsidRDefault="009E2B23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2B23">
        <w:rPr>
          <w:rFonts w:eastAsia="Times New Roman" w:cs="Arial"/>
          <w:szCs w:val="20"/>
          <w:lang w:val="en-US"/>
        </w:rPr>
        <w:t>Добављач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је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дужан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да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2B23">
        <w:rPr>
          <w:rFonts w:eastAsia="Times New Roman" w:cs="Arial"/>
          <w:szCs w:val="20"/>
          <w:lang w:val="en-US"/>
        </w:rPr>
        <w:t>приликом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испостављања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фактуре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2B23">
        <w:rPr>
          <w:rFonts w:eastAsia="Times New Roman" w:cs="Arial"/>
          <w:szCs w:val="20"/>
          <w:lang w:val="en-US"/>
        </w:rPr>
        <w:t>поступи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2B23">
        <w:rPr>
          <w:rFonts w:eastAsia="Times New Roman" w:cs="Arial"/>
          <w:szCs w:val="20"/>
          <w:lang w:val="en-US"/>
        </w:rPr>
        <w:t>складу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чланом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4а. </w:t>
      </w:r>
      <w:proofErr w:type="spellStart"/>
      <w:r w:rsidRPr="009E2B23">
        <w:rPr>
          <w:rFonts w:eastAsia="Times New Roman" w:cs="Arial"/>
          <w:szCs w:val="20"/>
          <w:lang w:val="en-US"/>
        </w:rPr>
        <w:t>Закона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9E2B23">
        <w:rPr>
          <w:rFonts w:eastAsia="Times New Roman" w:cs="Arial"/>
          <w:szCs w:val="20"/>
          <w:lang w:val="en-US"/>
        </w:rPr>
        <w:t>роковима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измирења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новчаних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обавеза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2B23">
        <w:rPr>
          <w:rFonts w:eastAsia="Times New Roman" w:cs="Arial"/>
          <w:szCs w:val="20"/>
          <w:lang w:val="en-US"/>
        </w:rPr>
        <w:t>комерцијалним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трансакцијама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(„</w:t>
      </w:r>
      <w:proofErr w:type="spellStart"/>
      <w:r w:rsidRPr="009E2B23">
        <w:rPr>
          <w:rFonts w:eastAsia="Times New Roman" w:cs="Arial"/>
          <w:szCs w:val="20"/>
          <w:lang w:val="en-US"/>
        </w:rPr>
        <w:t>Службени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гласник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РС“ </w:t>
      </w:r>
      <w:proofErr w:type="spellStart"/>
      <w:r w:rsidRPr="009E2B23">
        <w:rPr>
          <w:rFonts w:eastAsia="Times New Roman" w:cs="Arial"/>
          <w:szCs w:val="20"/>
          <w:lang w:val="en-US"/>
        </w:rPr>
        <w:t>бр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. 119/12, 68/15 и 113/17), </w:t>
      </w:r>
      <w:proofErr w:type="spellStart"/>
      <w:r w:rsidRPr="009E2B23">
        <w:rPr>
          <w:rFonts w:eastAsia="Times New Roman" w:cs="Arial"/>
          <w:szCs w:val="20"/>
          <w:lang w:val="en-US"/>
        </w:rPr>
        <w:t>као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2B23">
        <w:rPr>
          <w:rFonts w:eastAsia="Times New Roman" w:cs="Arial"/>
          <w:szCs w:val="20"/>
          <w:lang w:val="en-US"/>
        </w:rPr>
        <w:t>чланом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3. </w:t>
      </w:r>
      <w:proofErr w:type="spellStart"/>
      <w:r w:rsidRPr="009E2B23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9E2B23">
        <w:rPr>
          <w:rFonts w:eastAsia="Times New Roman" w:cs="Arial"/>
          <w:szCs w:val="20"/>
          <w:lang w:val="en-US"/>
        </w:rPr>
        <w:t>начину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2B23">
        <w:rPr>
          <w:rFonts w:eastAsia="Times New Roman" w:cs="Arial"/>
          <w:szCs w:val="20"/>
          <w:lang w:val="en-US"/>
        </w:rPr>
        <w:t>поступку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регистровања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фактура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2B23">
        <w:rPr>
          <w:rFonts w:eastAsia="Times New Roman" w:cs="Arial"/>
          <w:szCs w:val="20"/>
          <w:lang w:val="en-US"/>
        </w:rPr>
        <w:t>односно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других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захтева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исплату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2B23">
        <w:rPr>
          <w:rFonts w:eastAsia="Times New Roman" w:cs="Arial"/>
          <w:szCs w:val="20"/>
          <w:lang w:val="en-US"/>
        </w:rPr>
        <w:t>као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2B23">
        <w:rPr>
          <w:rFonts w:eastAsia="Times New Roman" w:cs="Arial"/>
          <w:szCs w:val="20"/>
          <w:lang w:val="en-US"/>
        </w:rPr>
        <w:t>начину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вођења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2B23">
        <w:rPr>
          <w:rFonts w:eastAsia="Times New Roman" w:cs="Arial"/>
          <w:szCs w:val="20"/>
          <w:lang w:val="en-US"/>
        </w:rPr>
        <w:t>садржаја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централног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регистра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фактура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(„</w:t>
      </w:r>
      <w:proofErr w:type="spellStart"/>
      <w:r w:rsidRPr="009E2B23">
        <w:rPr>
          <w:rFonts w:eastAsia="Times New Roman" w:cs="Arial"/>
          <w:szCs w:val="20"/>
          <w:lang w:val="en-US"/>
        </w:rPr>
        <w:t>Службени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гласник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РС“ бр.7/18).</w:t>
      </w:r>
    </w:p>
    <w:p w14:paraId="5892ACA7" w14:textId="77777777" w:rsidR="009E2B23" w:rsidRPr="009E2B23" w:rsidRDefault="009E2B23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2B23">
        <w:rPr>
          <w:rFonts w:eastAsia="Times New Roman" w:cs="Arial"/>
          <w:szCs w:val="20"/>
          <w:lang w:val="en-US"/>
        </w:rPr>
        <w:t>Oбавезе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које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доспевају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2B23">
        <w:rPr>
          <w:rFonts w:eastAsia="Times New Roman" w:cs="Arial"/>
          <w:szCs w:val="20"/>
          <w:lang w:val="en-US"/>
        </w:rPr>
        <w:t>наредној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години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биће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највише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до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износа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средстава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која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ће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ову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намену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бити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одобрена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2B23">
        <w:rPr>
          <w:rFonts w:eastAsia="Times New Roman" w:cs="Arial"/>
          <w:szCs w:val="20"/>
          <w:lang w:val="en-US"/>
        </w:rPr>
        <w:t>тој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буџетској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години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2B23">
        <w:rPr>
          <w:rFonts w:eastAsia="Times New Roman" w:cs="Arial"/>
          <w:szCs w:val="20"/>
          <w:lang w:val="en-US"/>
        </w:rPr>
        <w:t>складу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Законом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којим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уређује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буџетски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систем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2B23">
        <w:rPr>
          <w:rFonts w:eastAsia="Times New Roman" w:cs="Arial"/>
          <w:szCs w:val="20"/>
          <w:lang w:val="en-US"/>
        </w:rPr>
        <w:t>односно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Законом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којим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се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уређује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здравствена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2B23">
        <w:rPr>
          <w:rFonts w:eastAsia="Times New Roman" w:cs="Arial"/>
          <w:szCs w:val="20"/>
          <w:lang w:val="en-US"/>
        </w:rPr>
        <w:t>заштита</w:t>
      </w:r>
      <w:proofErr w:type="spellEnd"/>
      <w:r w:rsidRPr="009E2B23">
        <w:rPr>
          <w:rFonts w:eastAsia="Times New Roman" w:cs="Arial"/>
          <w:szCs w:val="20"/>
          <w:lang w:val="en-US"/>
        </w:rPr>
        <w:t xml:space="preserve">.  </w:t>
      </w:r>
    </w:p>
    <w:p w14:paraId="24F9BDA3" w14:textId="77777777" w:rsidR="00AE3FA5" w:rsidRPr="00C85834" w:rsidRDefault="00AE3FA5" w:rsidP="00AE3FA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14:paraId="1BECCCC4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Добављачу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C1823">
        <w:rPr>
          <w:rFonts w:eastAsia="Times New Roman" w:cs="Arial"/>
          <w:szCs w:val="20"/>
          <w:lang w:val="en-US"/>
        </w:rPr>
        <w:t>Купцима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CC182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лекова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ценама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r w:rsidRPr="00CC1823">
        <w:rPr>
          <w:rFonts w:eastAsia="Times New Roman" w:cs="Arial"/>
          <w:szCs w:val="20"/>
        </w:rPr>
        <w:t xml:space="preserve">ће </w:t>
      </w:r>
      <w:proofErr w:type="spellStart"/>
      <w:r w:rsidRPr="00CC1823">
        <w:rPr>
          <w:rFonts w:eastAsia="Times New Roman" w:cs="Arial"/>
          <w:szCs w:val="20"/>
          <w:lang w:val="en-US"/>
        </w:rPr>
        <w:t>објавити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својој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интернет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страници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. </w:t>
      </w:r>
    </w:p>
    <w:p w14:paraId="667837AB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C1823">
        <w:rPr>
          <w:rFonts w:eastAsia="Times New Roman" w:cs="Arial"/>
          <w:szCs w:val="20"/>
          <w:lang w:val="en-US"/>
        </w:rPr>
        <w:t>Повећање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C1823">
        <w:rPr>
          <w:rFonts w:eastAsia="Times New Roman" w:cs="Arial"/>
          <w:szCs w:val="20"/>
          <w:lang w:val="en-US"/>
        </w:rPr>
        <w:t>из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става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C1823">
        <w:rPr>
          <w:rFonts w:eastAsia="Times New Roman" w:cs="Arial"/>
          <w:szCs w:val="20"/>
          <w:lang w:val="en-US"/>
        </w:rPr>
        <w:t>рачуна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само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1823">
        <w:rPr>
          <w:rFonts w:eastAsia="Times New Roman" w:cs="Arial"/>
          <w:szCs w:val="20"/>
          <w:lang w:val="en-US"/>
        </w:rPr>
        <w:t>односу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истог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1823">
        <w:rPr>
          <w:rFonts w:eastAsia="Times New Roman" w:cs="Arial"/>
          <w:szCs w:val="20"/>
          <w:lang w:val="en-US"/>
        </w:rPr>
        <w:t>последње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важећем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C1823">
        <w:rPr>
          <w:rFonts w:eastAsia="Times New Roman" w:cs="Arial"/>
          <w:szCs w:val="20"/>
          <w:lang w:val="en-US"/>
        </w:rPr>
        <w:t>Листи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лекова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који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прописују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C1823">
        <w:rPr>
          <w:rFonts w:eastAsia="Times New Roman" w:cs="Arial"/>
          <w:szCs w:val="20"/>
          <w:lang w:val="en-US"/>
        </w:rPr>
        <w:t>издају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терет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средстава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обавезног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осигурања</w:t>
      </w:r>
      <w:proofErr w:type="spellEnd"/>
      <w:r w:rsidRPr="00CC1823">
        <w:rPr>
          <w:rFonts w:eastAsia="Times New Roman" w:cs="Arial"/>
          <w:szCs w:val="20"/>
          <w:lang w:val="en-US"/>
        </w:rPr>
        <w:t>.</w:t>
      </w:r>
    </w:p>
    <w:p w14:paraId="2CFC8B5D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C1823">
        <w:rPr>
          <w:rFonts w:eastAsia="Times New Roman" w:cs="Arial"/>
          <w:szCs w:val="20"/>
          <w:lang w:val="en-US"/>
        </w:rPr>
        <w:t>Уколико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током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трајања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r w:rsidRPr="00CC1823">
        <w:rPr>
          <w:rFonts w:eastAsia="Times New Roman" w:cs="Arial"/>
          <w:szCs w:val="20"/>
        </w:rPr>
        <w:t>овог уговора</w:t>
      </w:r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Добављач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достави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Фонду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захтев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умањење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који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је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предмет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овог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уговора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C1823">
        <w:rPr>
          <w:rFonts w:eastAsia="Times New Roman" w:cs="Arial"/>
          <w:szCs w:val="20"/>
          <w:lang w:val="en-US"/>
        </w:rPr>
        <w:t>ценом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из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овог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r w:rsidRPr="00CC1823">
        <w:rPr>
          <w:rFonts w:eastAsia="Times New Roman" w:cs="Arial"/>
          <w:szCs w:val="20"/>
        </w:rPr>
        <w:t>уговора</w:t>
      </w:r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сматраће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из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захтева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Добављача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CC1823">
        <w:rPr>
          <w:rFonts w:eastAsia="Times New Roman" w:cs="Arial"/>
          <w:szCs w:val="20"/>
          <w:lang w:val="en-US"/>
        </w:rPr>
        <w:t>чему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ће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бити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закључен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анекс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r w:rsidRPr="00CC1823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CC1823">
        <w:rPr>
          <w:rFonts w:eastAsia="Times New Roman" w:cs="Arial"/>
          <w:szCs w:val="20"/>
          <w:lang w:val="en-US"/>
        </w:rPr>
        <w:t>.</w:t>
      </w:r>
    </w:p>
    <w:p w14:paraId="6F7B4C5E" w14:textId="77777777" w:rsidR="00AE3FA5" w:rsidRPr="00CC1823" w:rsidRDefault="00AE3FA5" w:rsidP="009E2B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C1823">
        <w:rPr>
          <w:rFonts w:eastAsia="Times New Roman" w:cs="Arial"/>
          <w:szCs w:val="20"/>
          <w:lang w:val="en-US"/>
        </w:rPr>
        <w:t>Укупна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вредност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уговора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јесте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укупна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вредност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за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све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количине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лекова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наведене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1823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лекова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са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ценама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C1823">
        <w:rPr>
          <w:rFonts w:eastAsia="Times New Roman" w:cs="Arial"/>
          <w:szCs w:val="20"/>
          <w:lang w:val="en-US"/>
        </w:rPr>
        <w:t>Прилог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CC1823">
        <w:rPr>
          <w:rFonts w:eastAsia="Times New Roman" w:cs="Arial"/>
          <w:szCs w:val="20"/>
          <w:lang w:val="en-US"/>
        </w:rPr>
        <w:t>са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CC1823">
        <w:rPr>
          <w:rFonts w:eastAsia="Times New Roman" w:cs="Arial"/>
          <w:szCs w:val="20"/>
          <w:lang w:val="en-US"/>
        </w:rPr>
        <w:t>ом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C1823">
        <w:rPr>
          <w:rFonts w:eastAsia="Times New Roman" w:cs="Arial"/>
          <w:szCs w:val="20"/>
          <w:lang w:val="en-US"/>
        </w:rPr>
        <w:t>износи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____________</w:t>
      </w:r>
      <w:r w:rsidRPr="00CC182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1823">
        <w:rPr>
          <w:rFonts w:eastAsia="Times New Roman" w:cs="Arial"/>
          <w:szCs w:val="20"/>
          <w:lang w:val="en-US"/>
        </w:rPr>
        <w:t>динара</w:t>
      </w:r>
      <w:proofErr w:type="spellEnd"/>
      <w:r w:rsidRPr="00CC1823">
        <w:rPr>
          <w:rFonts w:eastAsia="Times New Roman" w:cs="Arial"/>
          <w:szCs w:val="20"/>
          <w:lang w:val="en-US"/>
        </w:rPr>
        <w:t xml:space="preserve">. </w:t>
      </w:r>
    </w:p>
    <w:p w14:paraId="682DAD54" w14:textId="77777777" w:rsidR="00AE3FA5" w:rsidRPr="00C85834" w:rsidRDefault="00AE3FA5" w:rsidP="00AE3FA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14:paraId="3B5F6108" w14:textId="55FDF63B" w:rsidR="00AE3FA5" w:rsidRPr="00C85834" w:rsidRDefault="00AE3FA5" w:rsidP="00AE3FA5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ће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уговорену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из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члана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2</w:t>
      </w:r>
      <w:r w:rsidRPr="00064F4C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64F4C">
        <w:rPr>
          <w:rFonts w:eastAsia="Times New Roman" w:cs="Arial"/>
          <w:szCs w:val="20"/>
          <w:lang w:val="en-US"/>
        </w:rPr>
        <w:t>овог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потребама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C85834">
        <w:rPr>
          <w:rFonts w:eastAsia="Times New Roman" w:cs="Arial"/>
          <w:szCs w:val="20"/>
          <w:lang w:val="en-US"/>
        </w:rPr>
        <w:t>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="008F7F06">
        <w:rPr>
          <w:rFonts w:eastAsia="Times New Roman" w:cs="Arial"/>
          <w:szCs w:val="20"/>
        </w:rPr>
        <w:t>72 сата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551A50DD" w14:textId="77777777" w:rsidR="00AE3FA5" w:rsidRPr="00C85834" w:rsidRDefault="00AE3FA5" w:rsidP="00AE3FA5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C85834">
        <w:rPr>
          <w:rFonts w:eastAsia="Times New Roman" w:cs="Arial"/>
          <w:szCs w:val="20"/>
          <w:lang w:val="en-US"/>
        </w:rPr>
        <w:t>унети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/. </w:t>
      </w:r>
    </w:p>
    <w:p w14:paraId="6D9D09C5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14:paraId="3C8CC274" w14:textId="77777777" w:rsidR="00AE3FA5" w:rsidRPr="00C85834" w:rsidRDefault="00AE3FA5" w:rsidP="00AE3FA5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7F0CA797" w14:textId="77777777" w:rsidR="00AE3FA5" w:rsidRPr="00C85834" w:rsidRDefault="00AE3FA5" w:rsidP="00AE3FA5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238648B0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14:paraId="719F5316" w14:textId="77777777" w:rsidR="00AE3FA5" w:rsidRPr="00C85834" w:rsidRDefault="00AE3FA5" w:rsidP="00AE3FA5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lastRenderedPageBreak/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08437A51" w14:textId="77777777" w:rsidR="00AE3FA5" w:rsidRPr="00C06DFB" w:rsidRDefault="00AE3FA5" w:rsidP="008F7F0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ab/>
      </w:r>
      <w:proofErr w:type="spellStart"/>
      <w:r w:rsidRPr="00C06DFB">
        <w:rPr>
          <w:rFonts w:eastAsia="Times New Roman" w:cs="Arial"/>
          <w:szCs w:val="20"/>
          <w:lang w:val="en-US"/>
        </w:rPr>
        <w:t>Као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случајеви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више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сматрају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екстремни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ванредни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догађаји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могу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догодили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без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воље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утицаја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уговорних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страна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нису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могли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бити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спречени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од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стране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погођене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вишом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06DFB">
        <w:rPr>
          <w:rFonts w:eastAsia="Times New Roman" w:cs="Arial"/>
          <w:szCs w:val="20"/>
          <w:lang w:val="en-US"/>
        </w:rPr>
        <w:t>Вишом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могу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сматрати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природне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06DFB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пожари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поплаве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C06DFB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несреће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одлуке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органа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власти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06DFB">
        <w:rPr>
          <w:rFonts w:eastAsia="Times New Roman" w:cs="Arial"/>
          <w:szCs w:val="20"/>
          <w:lang w:val="en-US"/>
        </w:rPr>
        <w:t>други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случајеви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06DFB">
        <w:rPr>
          <w:rFonts w:eastAsia="Times New Roman" w:cs="Arial"/>
          <w:szCs w:val="20"/>
          <w:lang w:val="en-US"/>
        </w:rPr>
        <w:t>који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су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законом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утврђени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као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виша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06DFB">
        <w:rPr>
          <w:rFonts w:eastAsia="Times New Roman" w:cs="Arial"/>
          <w:szCs w:val="20"/>
          <w:lang w:val="en-US"/>
        </w:rPr>
        <w:t>сила</w:t>
      </w:r>
      <w:proofErr w:type="spellEnd"/>
      <w:r w:rsidRPr="00C06DFB">
        <w:rPr>
          <w:rFonts w:eastAsia="Times New Roman" w:cs="Arial"/>
          <w:szCs w:val="20"/>
          <w:lang w:val="en-US"/>
        </w:rPr>
        <w:t xml:space="preserve">.  </w:t>
      </w:r>
    </w:p>
    <w:p w14:paraId="1FB82AB4" w14:textId="77777777" w:rsidR="00AE3FA5" w:rsidRPr="00C85834" w:rsidRDefault="00AE3FA5" w:rsidP="00AE3FA5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14:paraId="774AF47C" w14:textId="47B9FD26" w:rsidR="00AE3FA5" w:rsidRPr="00C85834" w:rsidRDefault="00AE3FA5" w:rsidP="008F7F06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да</w:t>
      </w:r>
      <w:r w:rsidR="008F7F06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14:paraId="119222A0" w14:textId="77777777" w:rsidR="00AE3FA5" w:rsidRPr="00C85834" w:rsidRDefault="00AE3FA5" w:rsidP="00AE3FA5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14:paraId="2E47050E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15</w:t>
      </w:r>
      <w:r w:rsidRPr="00C85834">
        <w:rPr>
          <w:rFonts w:eastAsia="Times New Roman" w:cs="Arial"/>
          <w:szCs w:val="20"/>
          <w:lang w:val="en-US"/>
        </w:rPr>
        <w:t xml:space="preserve"> (</w:t>
      </w:r>
      <w:r>
        <w:rPr>
          <w:rFonts w:eastAsia="Times New Roman" w:cs="Arial"/>
          <w:szCs w:val="20"/>
        </w:rPr>
        <w:t>петнаест</w:t>
      </w:r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7599B503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24C22682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474C0ACA" w14:textId="77777777" w:rsidR="00AE3FA5" w:rsidRPr="00C85834" w:rsidRDefault="00AE3FA5" w:rsidP="00AE3F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14:paraId="4B46BEC0" w14:textId="77777777" w:rsidR="00AE3FA5" w:rsidRPr="00C85834" w:rsidRDefault="00AE3FA5" w:rsidP="00AE3FA5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14:paraId="74109DA5" w14:textId="77777777" w:rsidR="00AE3FA5" w:rsidRPr="00C85834" w:rsidRDefault="00AE3FA5" w:rsidP="00AE3FA5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14:paraId="3C7CB13D" w14:textId="77777777" w:rsidR="00AE3FA5" w:rsidRPr="00C85834" w:rsidRDefault="00AE3FA5" w:rsidP="00AE3FA5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14:paraId="16A83306" w14:textId="77777777" w:rsidR="00AE3FA5" w:rsidRPr="00C85834" w:rsidRDefault="00AE3FA5" w:rsidP="00AE3FA5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 xml:space="preserve">_____ )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14:paraId="4DBA3A0E" w14:textId="77777777" w:rsidR="00AE3FA5" w:rsidRPr="00C85834" w:rsidRDefault="00AE3FA5" w:rsidP="00AE3FA5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14:paraId="7C5212DC" w14:textId="77777777" w:rsidR="00AE3FA5" w:rsidRPr="00C85834" w:rsidRDefault="00AE3FA5" w:rsidP="00AE3FA5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Саставни део овог уговора је П</w:t>
      </w:r>
      <w:r w:rsidRPr="00C85834">
        <w:rPr>
          <w:rFonts w:eastAsia="Times New Roman" w:cs="Arial"/>
          <w:szCs w:val="20"/>
        </w:rPr>
        <w:t xml:space="preserve">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14:paraId="73AA71B6" w14:textId="77777777" w:rsidR="00AE3FA5" w:rsidRPr="00C85834" w:rsidRDefault="00AE3FA5" w:rsidP="00AE3FA5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14:paraId="57D97197" w14:textId="77777777" w:rsidR="008F7F06" w:rsidRPr="008F7F06" w:rsidRDefault="008F7F06" w:rsidP="008F7F06"/>
    <w:p w14:paraId="6CD9539E" w14:textId="77777777" w:rsidR="00AE3FA5" w:rsidRPr="00C85834" w:rsidRDefault="00AE3FA5" w:rsidP="00AE3FA5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</w:tblGrid>
      <w:tr w:rsidR="00AE3FA5" w:rsidRPr="005E2EEF" w14:paraId="3C4509C4" w14:textId="77777777" w:rsidTr="001F2E0F">
        <w:trPr>
          <w:trHeight w:val="279"/>
          <w:jc w:val="right"/>
        </w:trPr>
        <w:tc>
          <w:tcPr>
            <w:tcW w:w="3412" w:type="dxa"/>
            <w:vAlign w:val="bottom"/>
          </w:tcPr>
          <w:p w14:paraId="6869C204" w14:textId="2105D645" w:rsidR="00AE3FA5" w:rsidRPr="00C85834" w:rsidRDefault="00AE3FA5" w:rsidP="001F2E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E3FA5" w:rsidRPr="005E2EEF" w14:paraId="3D9D6A37" w14:textId="77777777" w:rsidTr="001F2E0F">
        <w:trPr>
          <w:trHeight w:val="451"/>
          <w:jc w:val="right"/>
        </w:trPr>
        <w:tc>
          <w:tcPr>
            <w:tcW w:w="3412" w:type="dxa"/>
            <w:vAlign w:val="bottom"/>
          </w:tcPr>
          <w:p w14:paraId="3F9476C6" w14:textId="77777777" w:rsidR="00AE3FA5" w:rsidRPr="00C85834" w:rsidRDefault="00AE3FA5" w:rsidP="001F2E0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E3FA5" w:rsidRPr="005E2EEF" w14:paraId="3DB2E626" w14:textId="77777777" w:rsidTr="001F2E0F">
        <w:trPr>
          <w:trHeight w:val="451"/>
          <w:jc w:val="right"/>
        </w:trPr>
        <w:tc>
          <w:tcPr>
            <w:tcW w:w="3412" w:type="dxa"/>
            <w:vAlign w:val="bottom"/>
          </w:tcPr>
          <w:p w14:paraId="5B00831D" w14:textId="77F9D6ED" w:rsidR="00AE3FA5" w:rsidRPr="00C85834" w:rsidRDefault="00AE3FA5" w:rsidP="001F2E0F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80F7C0A" w14:textId="77777777" w:rsidR="00113977" w:rsidRDefault="00113977"/>
    <w:sectPr w:rsidR="00113977" w:rsidSect="0096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A805D" w14:textId="77777777" w:rsidR="00FB1D68" w:rsidRDefault="00FB1D68" w:rsidP="00964B5F">
      <w:pPr>
        <w:spacing w:after="0"/>
      </w:pPr>
      <w:r>
        <w:separator/>
      </w:r>
    </w:p>
  </w:endnote>
  <w:endnote w:type="continuationSeparator" w:id="0">
    <w:p w14:paraId="21201CE6" w14:textId="77777777" w:rsidR="00FB1D68" w:rsidRDefault="00FB1D68" w:rsidP="00964B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548CD" w14:textId="77777777" w:rsidR="00FB1D68" w:rsidRDefault="00FB1D68" w:rsidP="00964B5F">
      <w:pPr>
        <w:spacing w:after="0"/>
      </w:pPr>
      <w:r>
        <w:separator/>
      </w:r>
    </w:p>
  </w:footnote>
  <w:footnote w:type="continuationSeparator" w:id="0">
    <w:p w14:paraId="03D48A2E" w14:textId="77777777" w:rsidR="00FB1D68" w:rsidRDefault="00FB1D68" w:rsidP="00964B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845FD3"/>
    <w:multiLevelType w:val="hybridMultilevel"/>
    <w:tmpl w:val="C3B21506"/>
    <w:lvl w:ilvl="0" w:tplc="0000412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59"/>
    <w:rsid w:val="00113977"/>
    <w:rsid w:val="00156259"/>
    <w:rsid w:val="00314957"/>
    <w:rsid w:val="0085474F"/>
    <w:rsid w:val="008F7F06"/>
    <w:rsid w:val="00964B5F"/>
    <w:rsid w:val="009E2B23"/>
    <w:rsid w:val="00AE3FA5"/>
    <w:rsid w:val="00B33B7F"/>
    <w:rsid w:val="00D41C28"/>
    <w:rsid w:val="00F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2C9C"/>
  <w15:chartTrackingRefBased/>
  <w15:docId w15:val="{A4727CA6-C3B4-42E4-9481-B45B2851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A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B2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E2B23"/>
  </w:style>
  <w:style w:type="paragraph" w:styleId="Footer">
    <w:name w:val="footer"/>
    <w:basedOn w:val="Normal"/>
    <w:link w:val="FooterChar"/>
    <w:uiPriority w:val="99"/>
    <w:unhideWhenUsed/>
    <w:rsid w:val="00964B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4B5F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Ana Rogic</cp:lastModifiedBy>
  <cp:revision>8</cp:revision>
  <dcterms:created xsi:type="dcterms:W3CDTF">2019-12-27T07:09:00Z</dcterms:created>
  <dcterms:modified xsi:type="dcterms:W3CDTF">2019-12-31T12:27:00Z</dcterms:modified>
</cp:coreProperties>
</file>