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AC6" w:rsidRDefault="00574AC6" w:rsidP="009F40D7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F40D7" w:rsidRPr="00C0707F" w:rsidRDefault="009F40D7" w:rsidP="009F40D7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F40D7" w:rsidRPr="00C0707F" w:rsidRDefault="009F40D7" w:rsidP="009F40D7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431800" w:rsidRDefault="00431800" w:rsidP="00431800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 xml:space="preserve">PHOENIX PHARMA d.o.o., </w:t>
      </w:r>
      <w:r>
        <w:rPr>
          <w:b/>
          <w:lang w:val="sr-Cyrl-RS"/>
        </w:rPr>
        <w:t>Београд</w:t>
      </w:r>
      <w:r>
        <w:rPr>
          <w:b/>
        </w:rPr>
        <w:t xml:space="preserve">, ул. </w:t>
      </w:r>
      <w:r>
        <w:rPr>
          <w:b/>
          <w:lang w:val="sr-Cyrl-RS"/>
        </w:rPr>
        <w:t>Боре Станковића бр.2</w:t>
      </w:r>
      <w:r>
        <w:rPr>
          <w:b/>
        </w:rPr>
        <w:t>, кога заступа</w:t>
      </w:r>
      <w:r>
        <w:rPr>
          <w:b/>
          <w:lang w:val="sr-Cyrl-RS"/>
        </w:rPr>
        <w:t>ју</w:t>
      </w:r>
      <w:r>
        <w:rPr>
          <w:b/>
        </w:rPr>
        <w:t xml:space="preserve"> директор</w:t>
      </w:r>
      <w:r>
        <w:rPr>
          <w:b/>
          <w:lang w:val="sr-Cyrl-RS"/>
        </w:rPr>
        <w:t>и Александра Драшковић</w:t>
      </w:r>
      <w:r w:rsidR="00AA0880">
        <w:rPr>
          <w:b/>
          <w:lang w:val="sr-Cyrl-RS"/>
        </w:rPr>
        <w:t xml:space="preserve"> и Иван Банковић</w:t>
      </w:r>
    </w:p>
    <w:p w:rsidR="00431800" w:rsidRDefault="00431800" w:rsidP="00431800">
      <w:pPr>
        <w:widowControl w:val="0"/>
        <w:spacing w:after="0" w:line="240" w:lineRule="auto"/>
        <w:ind w:left="0" w:firstLine="0"/>
        <w:rPr>
          <w:lang w:val="sr-Cyrl-RS"/>
        </w:rPr>
      </w:pPr>
      <w:r>
        <w:t xml:space="preserve">Матични број: </w:t>
      </w:r>
      <w:r>
        <w:rPr>
          <w:lang w:val="sr-Cyrl-RS"/>
        </w:rPr>
        <w:t>07517807</w:t>
      </w:r>
    </w:p>
    <w:p w:rsidR="00431800" w:rsidRDefault="00431800" w:rsidP="00431800">
      <w:pPr>
        <w:widowControl w:val="0"/>
        <w:spacing w:after="0" w:line="240" w:lineRule="auto"/>
        <w:ind w:left="0" w:firstLine="0"/>
        <w:rPr>
          <w:lang w:val="sr-Cyrl-RS"/>
        </w:rPr>
      </w:pPr>
      <w:r>
        <w:t xml:space="preserve">ПИБ: </w:t>
      </w:r>
      <w:r>
        <w:rPr>
          <w:lang w:val="sr-Cyrl-RS"/>
        </w:rPr>
        <w:t>100000266</w:t>
      </w:r>
    </w:p>
    <w:p w:rsidR="00431800" w:rsidRDefault="00431800" w:rsidP="00431800">
      <w:pPr>
        <w:widowControl w:val="0"/>
        <w:spacing w:after="0" w:line="240" w:lineRule="auto"/>
        <w:ind w:left="0" w:firstLine="0"/>
        <w:rPr>
          <w:lang w:val="sr-Latn-RS"/>
        </w:rPr>
      </w:pPr>
      <w:r>
        <w:t xml:space="preserve">Број рачуна: </w:t>
      </w:r>
      <w:r>
        <w:rPr>
          <w:lang w:val="sr-Cyrl-RS"/>
        </w:rPr>
        <w:t>330-4006847-79</w:t>
      </w:r>
      <w:r>
        <w:t xml:space="preserve"> који се води код </w:t>
      </w:r>
      <w:r>
        <w:rPr>
          <w:lang w:val="sr-Latn-RS"/>
        </w:rPr>
        <w:t>Credit Agricole</w:t>
      </w:r>
    </w:p>
    <w:p w:rsidR="00431800" w:rsidRDefault="00431800" w:rsidP="00431800">
      <w:pPr>
        <w:widowControl w:val="0"/>
        <w:spacing w:after="0" w:line="240" w:lineRule="auto"/>
        <w:ind w:left="0" w:firstLine="0"/>
      </w:pPr>
      <w:r>
        <w:t xml:space="preserve">(у даљем тексту: Добављач) </w:t>
      </w:r>
    </w:p>
    <w:p w:rsidR="009F40D7" w:rsidRPr="00C0707F" w:rsidRDefault="009F40D7" w:rsidP="009F40D7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9F40D7" w:rsidRPr="00C0707F" w:rsidRDefault="009F40D7" w:rsidP="009F40D7">
      <w:pPr>
        <w:widowControl w:val="0"/>
        <w:spacing w:after="5"/>
        <w:ind w:left="0" w:firstLine="0"/>
        <w:rPr>
          <w:color w:val="auto"/>
        </w:rPr>
      </w:pPr>
    </w:p>
    <w:p w:rsidR="009F40D7" w:rsidRPr="00C0707F" w:rsidRDefault="009F40D7" w:rsidP="009F40D7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9F40D7" w:rsidRPr="00C0707F" w:rsidRDefault="009F40D7" w:rsidP="009F40D7">
      <w:pPr>
        <w:widowControl w:val="0"/>
        <w:spacing w:after="5"/>
        <w:ind w:left="888"/>
        <w:rPr>
          <w:color w:val="auto"/>
        </w:rPr>
      </w:pP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9F40D7" w:rsidRPr="00C0707F" w:rsidRDefault="009F40D7" w:rsidP="009F40D7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9F40D7" w:rsidRPr="00C0707F" w:rsidRDefault="009F40D7" w:rsidP="009F40D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ПОНОВЉЕНИ ПОСТУПАК</w:t>
      </w:r>
    </w:p>
    <w:p w:rsidR="009F40D7" w:rsidRPr="007558CA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7558CA">
        <w:rPr>
          <w:b/>
          <w:bCs/>
          <w:color w:val="auto"/>
          <w:szCs w:val="20"/>
          <w:lang w:val="sr-Cyrl-RS"/>
        </w:rPr>
        <w:t xml:space="preserve">                   ЗА ПАРТИЈЕ  </w:t>
      </w:r>
      <w:r w:rsidR="007558CA">
        <w:rPr>
          <w:rFonts w:eastAsia="Batang"/>
          <w:b/>
          <w:bCs/>
          <w:color w:val="auto"/>
          <w:szCs w:val="20"/>
          <w:lang w:val="sr-Cyrl-RS" w:eastAsia="sr-Latn-CS"/>
        </w:rPr>
        <w:t>26, 34, 35, 132, 180 и 181</w:t>
      </w:r>
    </w:p>
    <w:p w:rsidR="009F40D7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9F40D7" w:rsidRPr="0085057D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9F40D7" w:rsidRPr="00C0707F" w:rsidRDefault="009F40D7" w:rsidP="007558C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8A28F3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7558CA" w:rsidRPr="007558CA">
        <w:rPr>
          <w:color w:val="auto"/>
          <w:lang w:val="sr-Cyrl-RS"/>
        </w:rPr>
        <w:t>26, 34, 35, 132, 180 и 181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r w:rsidRPr="008600B9">
        <w:rPr>
          <w:color w:val="auto"/>
        </w:rPr>
        <w:t xml:space="preserve">оквирни споразум са добављачем </w:t>
      </w:r>
      <w:r w:rsidR="008A28F3" w:rsidRPr="008600B9">
        <w:rPr>
          <w:color w:val="auto"/>
        </w:rPr>
        <w:t>Phoenix Pharma d.o.o.,</w:t>
      </w:r>
      <w:r w:rsidRPr="008600B9">
        <w:rPr>
          <w:color w:val="auto"/>
        </w:rPr>
        <w:t xml:space="preserve"> на основу Одлуке бр. </w:t>
      </w:r>
      <w:r w:rsidR="008600B9" w:rsidRPr="008600B9">
        <w:rPr>
          <w:color w:val="auto"/>
          <w:lang w:val="sr-Cyrl-RS"/>
        </w:rPr>
        <w:t xml:space="preserve">404-1-16/19-21 </w:t>
      </w:r>
      <w:r w:rsidRPr="008600B9">
        <w:rPr>
          <w:color w:val="auto"/>
        </w:rPr>
        <w:t xml:space="preserve">од </w:t>
      </w:r>
      <w:r w:rsidR="008600B9" w:rsidRPr="008600B9">
        <w:rPr>
          <w:color w:val="auto"/>
          <w:lang w:val="sr-Cyrl-RS"/>
        </w:rPr>
        <w:t>11.06.</w:t>
      </w:r>
      <w:r w:rsidRPr="008600B9">
        <w:rPr>
          <w:color w:val="auto"/>
        </w:rPr>
        <w:t>201</w:t>
      </w:r>
      <w:r w:rsidRPr="008600B9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8047D" w:rsidRPr="00C8047D">
        <w:rPr>
          <w:color w:val="auto"/>
          <w:lang w:val="sr-Cyrl-RS"/>
        </w:rPr>
        <w:t>45-2/</w:t>
      </w:r>
      <w:r w:rsidR="00C8047D" w:rsidRPr="00BB3507">
        <w:rPr>
          <w:color w:val="auto"/>
          <w:lang w:val="sr-Cyrl-RS"/>
        </w:rPr>
        <w:t>19</w:t>
      </w:r>
      <w:r w:rsidRPr="00BB3507">
        <w:rPr>
          <w:color w:val="auto"/>
        </w:rPr>
        <w:t xml:space="preserve"> од </w:t>
      </w:r>
      <w:r w:rsidR="00F71C40">
        <w:rPr>
          <w:color w:val="auto"/>
        </w:rPr>
        <w:t>27.06</w:t>
      </w:r>
      <w:r w:rsidRPr="00BB3507">
        <w:rPr>
          <w:color w:val="auto"/>
          <w:lang w:val="sr-Cyrl-RS"/>
        </w:rPr>
        <w:t>.</w:t>
      </w:r>
      <w:r w:rsidRPr="00BB3507">
        <w:rPr>
          <w:color w:val="auto"/>
        </w:rPr>
        <w:t>201</w:t>
      </w:r>
      <w:r w:rsidRPr="00BB3507">
        <w:rPr>
          <w:color w:val="auto"/>
          <w:lang w:val="sr-Cyrl-RS"/>
        </w:rPr>
        <w:t>9</w:t>
      </w:r>
      <w:r w:rsidRPr="00C8047D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9F40D7" w:rsidRDefault="009F40D7" w:rsidP="00AF736F">
      <w:pPr>
        <w:widowControl w:val="0"/>
        <w:spacing w:after="24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9F40D7" w:rsidRPr="00C0707F" w:rsidRDefault="009F40D7" w:rsidP="00AF736F">
      <w:pPr>
        <w:widowControl w:val="0"/>
        <w:numPr>
          <w:ilvl w:val="0"/>
          <w:numId w:val="1"/>
        </w:numPr>
        <w:spacing w:after="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9F40D7" w:rsidRPr="00C0707F" w:rsidRDefault="009F40D7" w:rsidP="009F40D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9F40D7" w:rsidRDefault="009F40D7" w:rsidP="007F0AEC">
      <w:pPr>
        <w:numPr>
          <w:ilvl w:val="1"/>
          <w:numId w:val="1"/>
        </w:numPr>
        <w:spacing w:after="24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9F40D7" w:rsidRPr="00C0707F" w:rsidRDefault="009F40D7" w:rsidP="007F0AEC">
      <w:pPr>
        <w:widowControl w:val="0"/>
        <w:numPr>
          <w:ilvl w:val="0"/>
          <w:numId w:val="1"/>
        </w:numPr>
        <w:spacing w:after="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FD6299" w:rsidRPr="00FD6299">
        <w:rPr>
          <w:color w:val="auto"/>
          <w:lang w:val="sr-Cyrl-RS"/>
        </w:rPr>
        <w:t>45-2/</w:t>
      </w:r>
      <w:r w:rsidR="00FD6299" w:rsidRPr="00BB3507">
        <w:rPr>
          <w:color w:val="auto"/>
          <w:lang w:val="sr-Cyrl-RS"/>
        </w:rPr>
        <w:t>19</w:t>
      </w:r>
      <w:r w:rsidR="00F71C40">
        <w:rPr>
          <w:color w:val="auto"/>
        </w:rPr>
        <w:t xml:space="preserve"> од 27.06.</w:t>
      </w:r>
      <w:r w:rsidRPr="00BB3507">
        <w:rPr>
          <w:color w:val="auto"/>
        </w:rPr>
        <w:t>201</w:t>
      </w:r>
      <w:r w:rsidRPr="00BB3507">
        <w:rPr>
          <w:color w:val="auto"/>
          <w:lang w:val="sr-Cyrl-RS"/>
        </w:rPr>
        <w:t>9</w:t>
      </w:r>
      <w:r w:rsidRPr="00BB3507">
        <w:rPr>
          <w:color w:val="auto"/>
        </w:rPr>
        <w:t>. године</w:t>
      </w:r>
      <w:r w:rsidRPr="00C0707F">
        <w:rPr>
          <w:color w:val="auto"/>
        </w:rPr>
        <w:t xml:space="preserve">. </w:t>
      </w:r>
    </w:p>
    <w:p w:rsidR="009F40D7" w:rsidRPr="00950594" w:rsidRDefault="009F40D7" w:rsidP="009F40D7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lastRenderedPageBreak/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9F40D7" w:rsidRPr="00C0707F" w:rsidRDefault="009F40D7" w:rsidP="009F40D7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9F40D7" w:rsidRPr="00C0707F" w:rsidRDefault="00EC1276" w:rsidP="009F40D7">
      <w:pPr>
        <w:widowControl w:val="0"/>
        <w:spacing w:before="240" w:after="120" w:line="240" w:lineRule="auto"/>
        <w:ind w:left="1134" w:right="0" w:hanging="583"/>
        <w:rPr>
          <w:color w:val="auto"/>
        </w:rPr>
      </w:pPr>
      <w:r>
        <w:rPr>
          <w:color w:val="auto"/>
          <w:lang w:val="sr-Cyrl-RS"/>
        </w:rPr>
        <w:t xml:space="preserve">3.4.    </w:t>
      </w:r>
      <w:bookmarkStart w:id="0" w:name="_GoBack"/>
      <w:bookmarkEnd w:id="0"/>
      <w:r w:rsidR="009F40D7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9F40D7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9F40D7" w:rsidRPr="00C0707F">
        <w:rPr>
          <w:color w:val="auto"/>
        </w:rPr>
        <w:t xml:space="preserve">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9F40D7" w:rsidRPr="00C0707F" w:rsidRDefault="009F40D7" w:rsidP="009F40D7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9F40D7" w:rsidRPr="00C0707F" w:rsidRDefault="009F40D7" w:rsidP="009F40D7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431800">
        <w:rPr>
          <w:color w:val="auto"/>
        </w:rPr>
        <w:t xml:space="preserve">48 </w:t>
      </w:r>
      <w:r w:rsidR="00431800">
        <w:rPr>
          <w:color w:val="auto"/>
          <w:lang w:val="sr-Cyrl-RS"/>
        </w:rPr>
        <w:t xml:space="preserve">сати од дана пријема писменог захтева </w:t>
      </w:r>
      <w:r w:rsidR="00A87678">
        <w:rPr>
          <w:color w:val="auto"/>
          <w:lang w:val="sr-Latn-RS"/>
        </w:rPr>
        <w:t>K</w:t>
      </w:r>
      <w:r w:rsidR="00431800">
        <w:rPr>
          <w:color w:val="auto"/>
          <w:lang w:val="sr-Cyrl-RS"/>
        </w:rPr>
        <w:t>упца</w:t>
      </w:r>
      <w:r w:rsidR="00A87678">
        <w:rPr>
          <w:color w:val="auto"/>
          <w:lang w:val="sr-Latn-RS"/>
        </w:rPr>
        <w:t>.</w:t>
      </w:r>
    </w:p>
    <w:p w:rsidR="009F40D7" w:rsidRPr="00167119" w:rsidRDefault="009F40D7" w:rsidP="007F0AEC">
      <w:pPr>
        <w:widowControl w:val="0"/>
        <w:spacing w:after="240" w:line="240" w:lineRule="auto"/>
        <w:ind w:right="0" w:firstLine="68"/>
        <w:jc w:val="left"/>
        <w:rPr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>.</w:t>
      </w:r>
    </w:p>
    <w:p w:rsidR="009F40D7" w:rsidRPr="00C0707F" w:rsidRDefault="009F40D7" w:rsidP="007F0AEC">
      <w:pPr>
        <w:widowControl w:val="0"/>
        <w:numPr>
          <w:ilvl w:val="0"/>
          <w:numId w:val="3"/>
        </w:numPr>
        <w:spacing w:after="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9F40D7" w:rsidRPr="007202DD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7202DD">
        <w:rPr>
          <w:bCs/>
        </w:rPr>
        <w:t>вредности добара испоручених са закашњењем</w:t>
      </w:r>
      <w:r w:rsidRPr="007202DD">
        <w:rPr>
          <w:color w:val="auto"/>
        </w:rPr>
        <w:t xml:space="preserve">. </w:t>
      </w:r>
    </w:p>
    <w:p w:rsidR="009F40D7" w:rsidRPr="00C0707F" w:rsidRDefault="009F40D7" w:rsidP="00F71C40">
      <w:pPr>
        <w:widowControl w:val="0"/>
        <w:spacing w:before="120" w:after="12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F40D7" w:rsidRPr="00C0707F" w:rsidRDefault="009F40D7" w:rsidP="00F71C4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9F40D7" w:rsidRPr="00C0707F" w:rsidRDefault="009F40D7" w:rsidP="00F71C40">
      <w:pPr>
        <w:widowControl w:val="0"/>
        <w:spacing w:before="120" w:after="12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F40D7" w:rsidRDefault="009F40D7" w:rsidP="009F40D7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9F40D7" w:rsidRDefault="009F40D7" w:rsidP="009F40D7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9F40D7" w:rsidRPr="00C0707F" w:rsidRDefault="009F40D7" w:rsidP="009F40D7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167119" w:rsidRDefault="009F40D7" w:rsidP="00AA1000">
      <w:pPr>
        <w:spacing w:after="240" w:line="240" w:lineRule="auto"/>
        <w:ind w:right="0" w:hanging="11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AA1000" w:rsidRDefault="00AA1000" w:rsidP="00AA1000">
      <w:pPr>
        <w:spacing w:after="240" w:line="240" w:lineRule="auto"/>
        <w:ind w:right="0" w:hanging="11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CE541F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167119" w:rsidP="00C646A5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571D28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380A48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CE541F" w:rsidRDefault="00167119" w:rsidP="00C646A5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CE541F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167119" w:rsidP="00C646A5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Pr="001058BD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167119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167119" w:rsidTr="00C646A5">
        <w:trPr>
          <w:jc w:val="center"/>
        </w:trPr>
        <w:tc>
          <w:tcPr>
            <w:tcW w:w="4221" w:type="dxa"/>
          </w:tcPr>
          <w:p w:rsidR="00167119" w:rsidRPr="00CE541F" w:rsidRDefault="00167119" w:rsidP="00C646A5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67119" w:rsidRDefault="00167119" w:rsidP="00C646A5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167119" w:rsidRDefault="00747C20" w:rsidP="00C646A5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Иван Банковић</w:t>
            </w:r>
          </w:p>
        </w:tc>
      </w:tr>
    </w:tbl>
    <w:p w:rsidR="00167119" w:rsidRDefault="00167119" w:rsidP="00167119">
      <w:pPr>
        <w:ind w:left="0" w:firstLine="0"/>
      </w:pPr>
    </w:p>
    <w:sectPr w:rsidR="00167119" w:rsidSect="00AA1000">
      <w:footerReference w:type="default" r:id="rId7"/>
      <w:pgSz w:w="12240" w:h="15840"/>
      <w:pgMar w:top="993" w:right="1440" w:bottom="851" w:left="1440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50" w:rsidRDefault="00994D50" w:rsidP="00431800">
      <w:pPr>
        <w:spacing w:after="0" w:line="240" w:lineRule="auto"/>
      </w:pPr>
      <w:r>
        <w:separator/>
      </w:r>
    </w:p>
  </w:endnote>
  <w:endnote w:type="continuationSeparator" w:id="0">
    <w:p w:rsidR="00994D50" w:rsidRDefault="00994D50" w:rsidP="0043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31312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F736F" w:rsidRPr="00AF736F" w:rsidRDefault="00AF736F">
        <w:pPr>
          <w:pStyle w:val="Footer"/>
          <w:jc w:val="right"/>
          <w:rPr>
            <w:sz w:val="18"/>
            <w:szCs w:val="18"/>
          </w:rPr>
        </w:pPr>
        <w:r w:rsidRPr="00AF736F">
          <w:rPr>
            <w:sz w:val="18"/>
            <w:szCs w:val="18"/>
          </w:rPr>
          <w:fldChar w:fldCharType="begin"/>
        </w:r>
        <w:r w:rsidRPr="00AF736F">
          <w:rPr>
            <w:sz w:val="18"/>
            <w:szCs w:val="18"/>
          </w:rPr>
          <w:instrText xml:space="preserve"> PAGE   \* MERGEFORMAT </w:instrText>
        </w:r>
        <w:r w:rsidRPr="00AF736F">
          <w:rPr>
            <w:sz w:val="18"/>
            <w:szCs w:val="18"/>
          </w:rPr>
          <w:fldChar w:fldCharType="separate"/>
        </w:r>
        <w:r w:rsidR="00EC1276">
          <w:rPr>
            <w:noProof/>
            <w:sz w:val="18"/>
            <w:szCs w:val="18"/>
          </w:rPr>
          <w:t>2</w:t>
        </w:r>
        <w:r w:rsidRPr="00AF736F">
          <w:rPr>
            <w:noProof/>
            <w:sz w:val="18"/>
            <w:szCs w:val="18"/>
          </w:rPr>
          <w:fldChar w:fldCharType="end"/>
        </w:r>
      </w:p>
    </w:sdtContent>
  </w:sdt>
  <w:p w:rsidR="00AF736F" w:rsidRDefault="00AF7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50" w:rsidRDefault="00994D50" w:rsidP="00431800">
      <w:pPr>
        <w:spacing w:after="0" w:line="240" w:lineRule="auto"/>
      </w:pPr>
      <w:r>
        <w:separator/>
      </w:r>
    </w:p>
  </w:footnote>
  <w:footnote w:type="continuationSeparator" w:id="0">
    <w:p w:rsidR="00994D50" w:rsidRDefault="00994D50" w:rsidP="0043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7"/>
    <w:rsid w:val="00043DBF"/>
    <w:rsid w:val="0008067F"/>
    <w:rsid w:val="000D7EB1"/>
    <w:rsid w:val="001153F7"/>
    <w:rsid w:val="00167119"/>
    <w:rsid w:val="001B7D1D"/>
    <w:rsid w:val="001C26F9"/>
    <w:rsid w:val="00227513"/>
    <w:rsid w:val="00262127"/>
    <w:rsid w:val="002B10C7"/>
    <w:rsid w:val="003472EE"/>
    <w:rsid w:val="00431800"/>
    <w:rsid w:val="004A29C5"/>
    <w:rsid w:val="00574AC6"/>
    <w:rsid w:val="0062588C"/>
    <w:rsid w:val="006D5C01"/>
    <w:rsid w:val="007202DD"/>
    <w:rsid w:val="00747C20"/>
    <w:rsid w:val="007558CA"/>
    <w:rsid w:val="007F0AEC"/>
    <w:rsid w:val="008600B9"/>
    <w:rsid w:val="008A28F3"/>
    <w:rsid w:val="00966943"/>
    <w:rsid w:val="00994D50"/>
    <w:rsid w:val="009F40D7"/>
    <w:rsid w:val="00A87678"/>
    <w:rsid w:val="00AA0880"/>
    <w:rsid w:val="00AA1000"/>
    <w:rsid w:val="00AF736F"/>
    <w:rsid w:val="00BB3507"/>
    <w:rsid w:val="00C8047D"/>
    <w:rsid w:val="00E6142B"/>
    <w:rsid w:val="00EB651D"/>
    <w:rsid w:val="00EC1276"/>
    <w:rsid w:val="00F71C40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A54C6"/>
  <w15:chartTrackingRefBased/>
  <w15:docId w15:val="{0184206B-0EFF-4A82-9E76-AD9470A3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D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0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31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800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1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07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25</cp:revision>
  <cp:lastPrinted>2019-06-21T12:11:00Z</cp:lastPrinted>
  <dcterms:created xsi:type="dcterms:W3CDTF">2019-06-10T07:31:00Z</dcterms:created>
  <dcterms:modified xsi:type="dcterms:W3CDTF">2019-06-26T06:21:00Z</dcterms:modified>
</cp:coreProperties>
</file>