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31" w:rsidRPr="00C0707F" w:rsidRDefault="001C4931" w:rsidP="001C493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C4931" w:rsidRPr="00C0707F" w:rsidRDefault="001C4931" w:rsidP="001C493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C4931" w:rsidRPr="00C0707F" w:rsidRDefault="001C4931" w:rsidP="001C493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C4931" w:rsidRPr="00C0707F" w:rsidRDefault="001C4931" w:rsidP="001C493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C4931" w:rsidRPr="00C0707F" w:rsidRDefault="001C4931" w:rsidP="001C493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866D2C" w:rsidRPr="007A11BF" w:rsidRDefault="00866D2C" w:rsidP="00866D2C">
      <w:pPr>
        <w:widowControl w:val="0"/>
        <w:spacing w:after="24"/>
        <w:ind w:left="0" w:firstLine="0"/>
        <w:rPr>
          <w:b/>
          <w:color w:val="auto"/>
          <w:lang w:val="ru-RU"/>
        </w:rPr>
      </w:pPr>
      <w:r w:rsidRPr="007A11BF">
        <w:rPr>
          <w:b/>
          <w:color w:val="auto"/>
          <w:lang w:val="ru-RU"/>
        </w:rPr>
        <w:t>MEDICA LINEA PHARM d.o.o. из Београда, ул. Бродарска 1б, кога заступа директор Слободанка Живковић</w:t>
      </w:r>
    </w:p>
    <w:p w:rsidR="00866D2C" w:rsidRPr="007A11BF" w:rsidRDefault="00866D2C" w:rsidP="00866D2C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Матични број: 20778121</w:t>
      </w:r>
    </w:p>
    <w:p w:rsidR="00866D2C" w:rsidRPr="007A11BF" w:rsidRDefault="00866D2C" w:rsidP="00866D2C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ПИБ: 107304324</w:t>
      </w:r>
    </w:p>
    <w:p w:rsidR="00866D2C" w:rsidRPr="007A11BF" w:rsidRDefault="00866D2C" w:rsidP="00866D2C">
      <w:pPr>
        <w:widowControl w:val="0"/>
        <w:spacing w:after="24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>Број рачуна: 380-248-05 који се води код MIRABANK</w:t>
      </w:r>
    </w:p>
    <w:p w:rsidR="00866D2C" w:rsidRDefault="00866D2C" w:rsidP="00866D2C">
      <w:pPr>
        <w:widowControl w:val="0"/>
        <w:spacing w:after="5"/>
        <w:ind w:left="0" w:firstLine="0"/>
        <w:rPr>
          <w:color w:val="auto"/>
          <w:lang w:val="ru-RU"/>
        </w:rPr>
      </w:pPr>
      <w:r w:rsidRPr="007A11BF">
        <w:rPr>
          <w:color w:val="auto"/>
          <w:lang w:val="ru-RU"/>
        </w:rPr>
        <w:t xml:space="preserve">(у даљем тексту: Добављач) </w:t>
      </w:r>
    </w:p>
    <w:p w:rsidR="00866D2C" w:rsidRDefault="00866D2C" w:rsidP="00866D2C">
      <w:pPr>
        <w:widowControl w:val="0"/>
        <w:spacing w:after="5"/>
        <w:ind w:left="0" w:firstLine="0"/>
        <w:rPr>
          <w:color w:val="auto"/>
          <w:lang w:val="ru-RU"/>
        </w:rPr>
      </w:pPr>
    </w:p>
    <w:p w:rsidR="001C4931" w:rsidRPr="00C0707F" w:rsidRDefault="001C4931" w:rsidP="00866D2C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C4931" w:rsidRPr="00C0707F" w:rsidRDefault="001C4931" w:rsidP="001C4931">
      <w:pPr>
        <w:widowControl w:val="0"/>
        <w:spacing w:after="5"/>
        <w:ind w:left="888"/>
        <w:rPr>
          <w:color w:val="auto"/>
        </w:rPr>
      </w:pPr>
    </w:p>
    <w:p w:rsidR="001C4931" w:rsidRPr="00C0707F" w:rsidRDefault="001C4931" w:rsidP="001C4931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1C4931" w:rsidRPr="00C0707F" w:rsidRDefault="001C4931" w:rsidP="001C4931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1C4931" w:rsidRPr="00C0707F" w:rsidRDefault="001C4931" w:rsidP="001C4931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C4931" w:rsidRPr="001D0D84" w:rsidRDefault="001C4931" w:rsidP="001C4931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НОВИ ЛЕКОВИ</w:t>
      </w:r>
    </w:p>
    <w:p w:rsidR="001C4931" w:rsidRPr="00866D2C" w:rsidRDefault="001C4931" w:rsidP="001C4931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7B4C59">
        <w:rPr>
          <w:b/>
          <w:bCs/>
          <w:color w:val="auto"/>
          <w:szCs w:val="20"/>
          <w:lang w:val="sr-Cyrl-RS"/>
        </w:rPr>
        <w:t xml:space="preserve">                        ЗА ПАРТИЈУ 1</w:t>
      </w:r>
      <w:r w:rsidR="00866D2C">
        <w:rPr>
          <w:b/>
          <w:bCs/>
          <w:color w:val="auto"/>
          <w:szCs w:val="20"/>
        </w:rPr>
        <w:t>0</w:t>
      </w:r>
    </w:p>
    <w:p w:rsidR="001C4931" w:rsidRDefault="001C4931" w:rsidP="001C493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1C4931" w:rsidRPr="0085057D" w:rsidRDefault="001C4931" w:rsidP="001C493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D462A1">
        <w:rPr>
          <w:color w:val="auto"/>
          <w:lang w:val="sr-Cyrl-RS"/>
        </w:rPr>
        <w:t xml:space="preserve"> за партију</w:t>
      </w:r>
      <w:r w:rsidR="00866D2C">
        <w:rPr>
          <w:color w:val="auto"/>
        </w:rPr>
        <w:t xml:space="preserve"> </w:t>
      </w:r>
      <w:r w:rsidR="00D462A1">
        <w:rPr>
          <w:color w:val="auto"/>
          <w:lang w:val="sr-Cyrl-RS"/>
        </w:rPr>
        <w:t>1</w:t>
      </w:r>
      <w:r w:rsidR="00866D2C">
        <w:rPr>
          <w:color w:val="auto"/>
        </w:rPr>
        <w:t>0</w:t>
      </w:r>
      <w:r w:rsidR="00D462A1">
        <w:rPr>
          <w:color w:val="auto"/>
          <w:lang w:val="sr-Cyrl-RS"/>
        </w:rPr>
        <w:t>,</w:t>
      </w:r>
      <w:r w:rsidRPr="00C0707F">
        <w:rPr>
          <w:color w:val="auto"/>
          <w:lang w:val="sr-Cyrl-RS"/>
        </w:rPr>
        <w:t xml:space="preserve">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D462A1">
        <w:rPr>
          <w:color w:val="auto"/>
        </w:rPr>
        <w:t>Ino-pharm d.o.o.</w:t>
      </w:r>
      <w:r w:rsidRPr="00C0707F">
        <w:rPr>
          <w:color w:val="auto"/>
        </w:rPr>
        <w:t xml:space="preserve"> на основу Одлуке бр.</w:t>
      </w:r>
      <w:r w:rsidR="00D462A1">
        <w:rPr>
          <w:color w:val="auto"/>
        </w:rPr>
        <w:t xml:space="preserve"> 404-1-42/19-21 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1C4931" w:rsidRPr="00C0707F" w:rsidRDefault="001C4931" w:rsidP="001C493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складу са</w:t>
      </w:r>
      <w:r w:rsidR="00F745A1">
        <w:rPr>
          <w:color w:val="auto"/>
        </w:rPr>
        <w:t xml:space="preserve"> оквирним споразумом бр. </w:t>
      </w:r>
      <w:r w:rsidR="005F13C1" w:rsidRPr="005F13C1">
        <w:rPr>
          <w:color w:val="auto"/>
        </w:rPr>
        <w:t>82</w:t>
      </w:r>
      <w:r w:rsidR="00866D2C" w:rsidRPr="005F13C1">
        <w:rPr>
          <w:color w:val="auto"/>
        </w:rPr>
        <w:t>-5</w:t>
      </w:r>
      <w:r w:rsidR="00F745A1" w:rsidRPr="005F13C1">
        <w:rPr>
          <w:color w:val="auto"/>
        </w:rPr>
        <w:t>/19</w:t>
      </w:r>
      <w:r w:rsidRPr="00C0707F">
        <w:rPr>
          <w:color w:val="auto"/>
        </w:rPr>
        <w:t xml:space="preserve"> од </w:t>
      </w:r>
      <w:r w:rsidR="00D20490">
        <w:rPr>
          <w:color w:val="auto"/>
          <w:lang w:val="sr-Cyrl-RS"/>
        </w:rPr>
        <w:t>23.9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1C4931" w:rsidRPr="00C0707F" w:rsidRDefault="001C4931" w:rsidP="001C493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D462A1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="00D462A1">
        <w:rPr>
          <w:color w:val="auto"/>
        </w:rPr>
        <w:t>, наведен</w:t>
      </w:r>
      <w:r w:rsidR="00D462A1">
        <w:rPr>
          <w:color w:val="auto"/>
          <w:lang w:val="sr-Cyrl-RS"/>
        </w:rPr>
        <w:t>ог</w:t>
      </w:r>
      <w:r w:rsidRPr="00C0707F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1C4931" w:rsidRPr="00C0707F" w:rsidRDefault="001C4931" w:rsidP="001C493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</w:t>
      </w:r>
      <w:r w:rsidR="00D462A1">
        <w:rPr>
          <w:color w:val="auto"/>
        </w:rPr>
        <w:t>зи да изврши куповину уговореног доб</w:t>
      </w:r>
      <w:r w:rsidRPr="00C0707F">
        <w:rPr>
          <w:color w:val="auto"/>
        </w:rPr>
        <w:t>ра и у целости реализује овај уговор.</w:t>
      </w:r>
    </w:p>
    <w:p w:rsidR="001C4931" w:rsidRPr="00C0707F" w:rsidRDefault="001C4931" w:rsidP="001C493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="00D462A1">
        <w:rPr>
          <w:color w:val="auto"/>
        </w:rPr>
        <w:t xml:space="preserve"> из овог Уговора је јединична цена наведена у члану 2. овог уговора која одговара</w:t>
      </w:r>
      <w:r w:rsidRPr="00C0707F">
        <w:rPr>
          <w:color w:val="auto"/>
        </w:rPr>
        <w:t xml:space="preserve"> </w:t>
      </w:r>
      <w:r w:rsidR="00D462A1">
        <w:rPr>
          <w:color w:val="auto"/>
        </w:rPr>
        <w:lastRenderedPageBreak/>
        <w:t>цени</w:t>
      </w:r>
      <w:r w:rsidRPr="00C0707F">
        <w:rPr>
          <w:color w:val="auto"/>
        </w:rPr>
        <w:t xml:space="preserve"> и</w:t>
      </w:r>
      <w:r w:rsidR="005E3CBD">
        <w:rPr>
          <w:color w:val="auto"/>
        </w:rPr>
        <w:t>з оквирног споразума бр</w:t>
      </w:r>
      <w:r w:rsidR="005E3CBD" w:rsidRPr="005F13C1">
        <w:rPr>
          <w:color w:val="auto"/>
        </w:rPr>
        <w:t xml:space="preserve">. </w:t>
      </w:r>
      <w:r w:rsidR="005F13C1" w:rsidRPr="005F13C1">
        <w:rPr>
          <w:color w:val="auto"/>
        </w:rPr>
        <w:t>82</w:t>
      </w:r>
      <w:r w:rsidR="00866D2C" w:rsidRPr="005F13C1">
        <w:rPr>
          <w:color w:val="auto"/>
        </w:rPr>
        <w:t>-5</w:t>
      </w:r>
      <w:r w:rsidR="005E3CBD" w:rsidRPr="005F13C1">
        <w:rPr>
          <w:color w:val="auto"/>
        </w:rPr>
        <w:t>/19</w:t>
      </w:r>
      <w:r w:rsidRPr="005F13C1">
        <w:rPr>
          <w:color w:val="auto"/>
        </w:rPr>
        <w:t xml:space="preserve"> од</w:t>
      </w:r>
      <w:r w:rsidR="00D20490">
        <w:rPr>
          <w:color w:val="auto"/>
        </w:rPr>
        <w:t xml:space="preserve">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1C4931" w:rsidRPr="00950594" w:rsidRDefault="001C4931" w:rsidP="001C4931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="00D462A1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</w:t>
      </w:r>
      <w:r w:rsidR="00D462A1">
        <w:rPr>
          <w:color w:val="auto"/>
        </w:rPr>
        <w:t>споручене количине по уговореној</w:t>
      </w:r>
      <w:r w:rsidRPr="00C0707F">
        <w:rPr>
          <w:color w:val="auto"/>
        </w:rPr>
        <w:t xml:space="preserve"> јединичн</w:t>
      </w:r>
      <w:r w:rsidR="00D462A1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D462A1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D462A1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>
        <w:rPr>
          <w:color w:val="auto"/>
          <w:lang w:val="sr-Cyrl-RS"/>
        </w:rPr>
        <w:t xml:space="preserve"> Купцу.</w:t>
      </w:r>
    </w:p>
    <w:p w:rsidR="001C4931" w:rsidRPr="00C0707F" w:rsidRDefault="001C4931" w:rsidP="001C4931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C4931" w:rsidRPr="00C0707F" w:rsidRDefault="00D462A1" w:rsidP="00D462A1">
      <w:pPr>
        <w:widowControl w:val="0"/>
        <w:spacing w:before="120" w:after="120" w:line="240" w:lineRule="auto"/>
        <w:ind w:left="1170" w:right="0" w:hanging="710"/>
        <w:rPr>
          <w:color w:val="auto"/>
        </w:rPr>
      </w:pPr>
      <w:r>
        <w:rPr>
          <w:color w:val="auto"/>
          <w:lang w:val="sr-Cyrl-RS"/>
        </w:rPr>
        <w:t xml:space="preserve">3.4.       </w:t>
      </w:r>
      <w:r w:rsidR="001C4931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C4931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1C4931" w:rsidRPr="00C0707F">
        <w:rPr>
          <w:color w:val="auto"/>
        </w:rPr>
        <w:t xml:space="preserve">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>3.6</w:t>
      </w:r>
      <w:r w:rsidRPr="00262143">
        <w:rPr>
          <w:rFonts w:eastAsia="Times New Roman"/>
          <w:color w:val="auto"/>
          <w:szCs w:val="20"/>
          <w:lang w:val="sr-Cyrl-RS"/>
        </w:rPr>
        <w:t xml:space="preserve"> </w:t>
      </w:r>
      <w:r>
        <w:rPr>
          <w:rFonts w:eastAsia="Times New Roman"/>
          <w:color w:val="auto"/>
          <w:szCs w:val="20"/>
          <w:lang w:val="sr-Latn-RS"/>
        </w:rPr>
        <w:t xml:space="preserve">   </w:t>
      </w:r>
      <w:r w:rsidRPr="00262143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уговор, цена</w:t>
      </w:r>
      <w:r w:rsidRPr="00C0707F">
        <w:rPr>
          <w:rFonts w:eastAsia="Times New Roman"/>
          <w:color w:val="auto"/>
          <w:szCs w:val="20"/>
        </w:rPr>
        <w:t xml:space="preserve">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1C4931" w:rsidRPr="00C0707F" w:rsidRDefault="001C4931" w:rsidP="001C4931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1C4931" w:rsidRPr="00C0707F" w:rsidRDefault="001C4931" w:rsidP="001C493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D462A1">
        <w:rPr>
          <w:color w:val="auto"/>
          <w:lang w:val="sr-Cyrl-RS"/>
        </w:rPr>
        <w:t>2</w:t>
      </w:r>
      <w:r w:rsidR="00866D2C">
        <w:rPr>
          <w:color w:val="auto"/>
        </w:rPr>
        <w:t>4</w:t>
      </w:r>
      <w:r w:rsidR="00D462A1">
        <w:rPr>
          <w:color w:val="auto"/>
          <w:lang w:val="sr-Cyrl-RS"/>
        </w:rPr>
        <w:t xml:space="preserve"> сата од</w:t>
      </w:r>
      <w:r w:rsidR="00D462A1" w:rsidRPr="00D462A1">
        <w:rPr>
          <w:rFonts w:eastAsia="Times New Roman"/>
          <w:bCs/>
          <w:szCs w:val="20"/>
          <w:lang w:val="sr-Cyrl-BA" w:eastAsia="sr-Cyrl-BA"/>
        </w:rPr>
        <w:t xml:space="preserve"> </w:t>
      </w:r>
      <w:r w:rsidR="00D462A1" w:rsidRPr="00C25A60">
        <w:rPr>
          <w:rFonts w:eastAsia="Times New Roman"/>
          <w:bCs/>
          <w:szCs w:val="20"/>
          <w:lang w:val="sr-Cyrl-BA" w:eastAsia="sr-Cyrl-BA"/>
        </w:rPr>
        <w:t>о</w:t>
      </w:r>
      <w:r w:rsidR="00D462A1">
        <w:rPr>
          <w:rFonts w:eastAsia="Times New Roman"/>
          <w:bCs/>
          <w:szCs w:val="20"/>
          <w:lang w:val="sr-Cyrl-BA" w:eastAsia="sr-Cyrl-BA"/>
        </w:rPr>
        <w:t>д дана пријема писменог захтева</w:t>
      </w:r>
      <w:r w:rsidR="00D462A1" w:rsidRPr="00516998">
        <w:rPr>
          <w:rFonts w:eastAsia="Times New Roman"/>
          <w:bCs/>
          <w:szCs w:val="20"/>
          <w:lang w:val="sr-Cyrl-BA" w:eastAsia="sr-Cyrl-BA"/>
        </w:rPr>
        <w:t xml:space="preserve"> Kупца</w:t>
      </w:r>
      <w:r w:rsidR="00D462A1">
        <w:rPr>
          <w:i/>
          <w:color w:val="auto"/>
        </w:rPr>
        <w:t>.</w:t>
      </w:r>
      <w:r w:rsidRPr="00C0707F">
        <w:rPr>
          <w:i/>
          <w:color w:val="auto"/>
        </w:rPr>
        <w:t xml:space="preserve"> </w:t>
      </w:r>
    </w:p>
    <w:p w:rsidR="001C4931" w:rsidRPr="00C0707F" w:rsidRDefault="001C4931" w:rsidP="001C4931">
      <w:pPr>
        <w:widowControl w:val="0"/>
        <w:spacing w:before="120" w:after="160" w:line="259" w:lineRule="auto"/>
        <w:ind w:right="0" w:firstLine="69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 xml:space="preserve"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</w:t>
      </w:r>
      <w:r w:rsidRPr="00262143">
        <w:rPr>
          <w:bCs/>
        </w:rPr>
        <w:t>дан закашњења, али не више од 5% вредности добара испоручених са закашњењем</w:t>
      </w:r>
      <w:r w:rsidRPr="0026214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ВИША СИЛА</w:t>
      </w:r>
    </w:p>
    <w:p w:rsidR="001C4931" w:rsidRPr="00C0707F" w:rsidRDefault="001C4931" w:rsidP="00D462A1">
      <w:pPr>
        <w:widowControl w:val="0"/>
        <w:tabs>
          <w:tab w:val="left" w:pos="990"/>
        </w:tabs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C4931" w:rsidRPr="00C0707F" w:rsidRDefault="001C4931" w:rsidP="00D462A1">
      <w:pPr>
        <w:widowControl w:val="0"/>
        <w:spacing w:before="120" w:after="120" w:line="240" w:lineRule="auto"/>
        <w:ind w:left="1080" w:right="0" w:hanging="513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C4931" w:rsidRPr="00C0707F" w:rsidRDefault="00D462A1" w:rsidP="005E3CBD">
      <w:pPr>
        <w:widowControl w:val="0"/>
        <w:tabs>
          <w:tab w:val="left" w:pos="1170"/>
        </w:tabs>
        <w:spacing w:before="120" w:after="120" w:line="240" w:lineRule="auto"/>
        <w:ind w:left="1080" w:right="0" w:hanging="540"/>
        <w:rPr>
          <w:color w:val="auto"/>
        </w:rPr>
      </w:pPr>
      <w:r>
        <w:rPr>
          <w:color w:val="auto"/>
        </w:rPr>
        <w:t xml:space="preserve"> 8.3.   </w:t>
      </w:r>
      <w:r w:rsidR="001C493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C4931" w:rsidRPr="00C0707F" w:rsidRDefault="001C4931" w:rsidP="001C493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1C4931" w:rsidRPr="00C0707F" w:rsidRDefault="001C4931" w:rsidP="001C4931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C4931" w:rsidRPr="00D462A1" w:rsidRDefault="001C4931" w:rsidP="001C4931">
      <w:pPr>
        <w:widowControl w:val="0"/>
        <w:spacing w:before="120" w:after="120" w:line="240" w:lineRule="auto"/>
        <w:ind w:right="0" w:firstLine="6"/>
        <w:rPr>
          <w:color w:val="auto"/>
          <w:lang w:val="sr-Cyrl-RS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  <w:r w:rsidR="00D462A1">
        <w:rPr>
          <w:color w:val="auto"/>
          <w:lang w:val="sr-Cyrl-RS"/>
        </w:rPr>
        <w:t>.</w:t>
      </w:r>
    </w:p>
    <w:p w:rsidR="001C4931" w:rsidRPr="00C0707F" w:rsidRDefault="001C4931" w:rsidP="00D462A1">
      <w:pPr>
        <w:widowControl w:val="0"/>
        <w:spacing w:before="120" w:after="120" w:line="240" w:lineRule="auto"/>
        <w:ind w:left="1080" w:right="0" w:hanging="583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1C4931" w:rsidRPr="00C0707F" w:rsidRDefault="001C4931" w:rsidP="001C493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1C4931" w:rsidRPr="00C0707F" w:rsidRDefault="001C4931" w:rsidP="006E6F33">
      <w:pPr>
        <w:widowControl w:val="0"/>
        <w:spacing w:after="237"/>
        <w:ind w:left="993" w:firstLine="0"/>
        <w:jc w:val="right"/>
        <w:rPr>
          <w:color w:val="auto"/>
        </w:rPr>
      </w:pPr>
      <w:r w:rsidRPr="00C0707F">
        <w:rPr>
          <w:color w:val="auto"/>
          <w:lang w:val="sr-Cyrl-RS"/>
        </w:rPr>
        <w:t xml:space="preserve">                                                                                    </w:t>
      </w:r>
    </w:p>
    <w:p w:rsidR="005642CF" w:rsidRDefault="00D20490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1"/>
    <w:rsid w:val="001C4931"/>
    <w:rsid w:val="002740D4"/>
    <w:rsid w:val="00297E40"/>
    <w:rsid w:val="002F4E59"/>
    <w:rsid w:val="005E3CBD"/>
    <w:rsid w:val="005F13C1"/>
    <w:rsid w:val="006E6F33"/>
    <w:rsid w:val="00787FC4"/>
    <w:rsid w:val="007B4C59"/>
    <w:rsid w:val="00822D73"/>
    <w:rsid w:val="00866D2C"/>
    <w:rsid w:val="00947B81"/>
    <w:rsid w:val="00A2784C"/>
    <w:rsid w:val="00D20490"/>
    <w:rsid w:val="00D462A1"/>
    <w:rsid w:val="00E33F47"/>
    <w:rsid w:val="00F7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C92170-9648-4624-AE53-08ECA15F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3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11</cp:revision>
  <dcterms:created xsi:type="dcterms:W3CDTF">2019-09-10T12:58:00Z</dcterms:created>
  <dcterms:modified xsi:type="dcterms:W3CDTF">2019-09-24T06:33:00Z</dcterms:modified>
</cp:coreProperties>
</file>