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D7" w:rsidRDefault="007439D7" w:rsidP="00A31BF2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31BF2" w:rsidRPr="00C0707F" w:rsidRDefault="00A31BF2" w:rsidP="00A31BF2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A31BF2" w:rsidRPr="00C0707F" w:rsidRDefault="00A31BF2" w:rsidP="00A31BF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A31BF2" w:rsidRPr="00C0707F" w:rsidRDefault="00A31BF2" w:rsidP="00A31BF2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A31BF2" w:rsidRPr="00C0707F" w:rsidRDefault="00A31BF2" w:rsidP="00A31BF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A31BF2" w:rsidRPr="00C0707F" w:rsidRDefault="00A31BF2" w:rsidP="00A31BF2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A31BF2" w:rsidRPr="00C0707F" w:rsidRDefault="00A31BF2" w:rsidP="00A31BF2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A31BF2" w:rsidRPr="00C0707F" w:rsidRDefault="00A31BF2" w:rsidP="00A31BF2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0F36FF" w:rsidRPr="006D4209" w:rsidRDefault="000F36FF" w:rsidP="000F36FF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VEGA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Вука Караџића</w:t>
      </w:r>
      <w:r w:rsidRPr="00F63976">
        <w:rPr>
          <w:b/>
        </w:rPr>
        <w:t xml:space="preserve"> бр. </w:t>
      </w:r>
      <w:r>
        <w:rPr>
          <w:b/>
          <w:lang w:val="sr-Cyrl-RS"/>
        </w:rPr>
        <w:t>41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Радомир Младеновић</w:t>
      </w:r>
    </w:p>
    <w:p w:rsidR="000F36FF" w:rsidRPr="006D4209" w:rsidRDefault="000F36FF" w:rsidP="000F36FF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07666063</w:t>
      </w:r>
    </w:p>
    <w:p w:rsidR="000F36FF" w:rsidRPr="006D4209" w:rsidRDefault="000F36FF" w:rsidP="000F36FF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101492908</w:t>
      </w:r>
    </w:p>
    <w:p w:rsidR="00A31BF2" w:rsidRPr="00C0707F" w:rsidRDefault="000F36FF" w:rsidP="000F36FF">
      <w:pPr>
        <w:widowControl w:val="0"/>
        <w:spacing w:after="0"/>
        <w:ind w:left="0" w:firstLine="0"/>
        <w:rPr>
          <w:color w:val="auto"/>
        </w:rPr>
      </w:pPr>
      <w:r w:rsidRPr="00F63976">
        <w:t xml:space="preserve">Број рачуна: </w:t>
      </w:r>
      <w:r>
        <w:rPr>
          <w:lang w:val="sr-Cyrl-RS"/>
        </w:rPr>
        <w:t>160-14998-90</w:t>
      </w:r>
      <w:r w:rsidRPr="00F63976">
        <w:t xml:space="preserve"> који се води код </w:t>
      </w:r>
      <w:r>
        <w:t>BANCA INTESA A.D.</w:t>
      </w:r>
    </w:p>
    <w:p w:rsidR="00A31BF2" w:rsidRPr="00C0707F" w:rsidRDefault="00A31BF2" w:rsidP="00A31BF2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A31BF2" w:rsidRPr="00C0707F" w:rsidRDefault="00A31BF2" w:rsidP="00A31BF2">
      <w:pPr>
        <w:widowControl w:val="0"/>
        <w:spacing w:after="5"/>
        <w:ind w:left="0" w:firstLine="0"/>
        <w:rPr>
          <w:color w:val="auto"/>
        </w:rPr>
      </w:pPr>
    </w:p>
    <w:p w:rsidR="00A31BF2" w:rsidRPr="00C0707F" w:rsidRDefault="00A31BF2" w:rsidP="00A31BF2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A31BF2" w:rsidRPr="00C0707F" w:rsidRDefault="00A31BF2" w:rsidP="00A31BF2">
      <w:pPr>
        <w:widowControl w:val="0"/>
        <w:spacing w:after="5"/>
        <w:ind w:left="888"/>
        <w:rPr>
          <w:color w:val="auto"/>
        </w:rPr>
      </w:pPr>
    </w:p>
    <w:p w:rsidR="00A31BF2" w:rsidRPr="00C0707F" w:rsidRDefault="00A31BF2" w:rsidP="00A31BF2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A31BF2" w:rsidRPr="00C0707F" w:rsidRDefault="00A31BF2" w:rsidP="00A31BF2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A31BF2" w:rsidRPr="00C0707F" w:rsidRDefault="00A31BF2" w:rsidP="00A31BF2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A31BF2" w:rsidRPr="001D0D84" w:rsidRDefault="00A31BF2" w:rsidP="00A31BF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НОВИ ЛЕКОВИ</w:t>
      </w:r>
    </w:p>
    <w:p w:rsidR="00A31BF2" w:rsidRDefault="00A31BF2" w:rsidP="00A31BF2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0F36FF">
        <w:rPr>
          <w:b/>
          <w:bCs/>
          <w:color w:val="auto"/>
          <w:szCs w:val="20"/>
          <w:lang w:val="sr-Cyrl-RS"/>
        </w:rPr>
        <w:t>У 12</w:t>
      </w:r>
    </w:p>
    <w:p w:rsidR="00A31BF2" w:rsidRDefault="00A31BF2" w:rsidP="00A31BF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A31BF2" w:rsidRPr="0085057D" w:rsidRDefault="00A31BF2" w:rsidP="00A31BF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A31BF2" w:rsidRPr="00C0707F" w:rsidRDefault="00A31BF2" w:rsidP="00A31BF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A31BF2" w:rsidRPr="00C0707F" w:rsidRDefault="00A31BF2" w:rsidP="00A31BF2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A31BF2" w:rsidRPr="00C0707F" w:rsidRDefault="00A31BF2" w:rsidP="00A31BF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151A93">
        <w:rPr>
          <w:color w:val="auto"/>
          <w:lang w:val="sr-Cyrl-RS"/>
        </w:rPr>
        <w:t xml:space="preserve"> за партију 12</w:t>
      </w:r>
      <w:r w:rsidR="000243DB">
        <w:rPr>
          <w:color w:val="auto"/>
          <w:lang w:val="sr-Cyrl-RS"/>
        </w:rPr>
        <w:t xml:space="preserve">,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151A93">
        <w:rPr>
          <w:color w:val="auto"/>
        </w:rPr>
        <w:t>Vega d.o.o.,</w:t>
      </w:r>
      <w:r w:rsidRPr="00C0707F">
        <w:rPr>
          <w:color w:val="auto"/>
        </w:rPr>
        <w:t xml:space="preserve"> на основу Одлуке бр. </w:t>
      </w:r>
      <w:r w:rsidR="00151A93">
        <w:rPr>
          <w:color w:val="auto"/>
          <w:lang w:val="sr-Cyrl-RS"/>
        </w:rPr>
        <w:t>404-1-42/19-21</w:t>
      </w:r>
      <w:r w:rsidRPr="00C0707F">
        <w:rPr>
          <w:color w:val="auto"/>
        </w:rPr>
        <w:t xml:space="preserve"> од </w:t>
      </w:r>
      <w:r w:rsidR="00151A93">
        <w:rPr>
          <w:color w:val="auto"/>
          <w:lang w:val="sr-Cyrl-RS"/>
        </w:rPr>
        <w:t>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A31BF2" w:rsidRPr="00C0707F" w:rsidRDefault="00A31BF2" w:rsidP="00A31BF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6A018D">
        <w:rPr>
          <w:color w:val="auto"/>
        </w:rPr>
        <w:t>82-4/19</w:t>
      </w:r>
      <w:r w:rsidRPr="00C0707F">
        <w:rPr>
          <w:color w:val="auto"/>
        </w:rPr>
        <w:t xml:space="preserve"> од </w:t>
      </w:r>
      <w:r w:rsidR="003A36D8">
        <w:rPr>
          <w:color w:val="auto"/>
        </w:rPr>
        <w:t>23.09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A31BF2" w:rsidRPr="00C0707F" w:rsidRDefault="00A31BF2" w:rsidP="00A31BF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A31BF2" w:rsidRPr="00C0707F" w:rsidRDefault="00A31BF2" w:rsidP="00A31BF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0243DB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="000243DB">
        <w:rPr>
          <w:color w:val="auto"/>
        </w:rPr>
        <w:t>, наведен</w:t>
      </w:r>
      <w:r w:rsidR="000243DB">
        <w:rPr>
          <w:color w:val="auto"/>
          <w:lang w:val="sr-Cyrl-RS"/>
        </w:rPr>
        <w:t>ог</w:t>
      </w:r>
      <w:r w:rsidRPr="00C0707F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151A93" w:rsidRDefault="00A31BF2" w:rsidP="00B105C6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</w:t>
      </w:r>
      <w:r w:rsidR="000243DB">
        <w:rPr>
          <w:color w:val="auto"/>
          <w:lang w:val="sr-Cyrl-RS"/>
        </w:rPr>
        <w:t>ог</w:t>
      </w:r>
      <w:r w:rsidRPr="00C0707F">
        <w:rPr>
          <w:color w:val="auto"/>
        </w:rPr>
        <w:t xml:space="preserve"> добра и у целости реализује овај уговор.</w:t>
      </w:r>
    </w:p>
    <w:p w:rsidR="003A36D8" w:rsidRPr="00B105C6" w:rsidRDefault="003A36D8" w:rsidP="003A36D8">
      <w:pPr>
        <w:spacing w:before="120" w:after="120" w:line="240" w:lineRule="auto"/>
        <w:ind w:left="1134" w:right="0" w:firstLine="0"/>
        <w:rPr>
          <w:color w:val="auto"/>
        </w:rPr>
      </w:pPr>
      <w:bookmarkStart w:id="0" w:name="_GoBack"/>
      <w:bookmarkEnd w:id="0"/>
    </w:p>
    <w:p w:rsidR="00A31BF2" w:rsidRPr="00C0707F" w:rsidRDefault="00A31BF2" w:rsidP="00A31BF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ЦЕНА И ПЛАЋАЊЕ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0243DB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јединичн</w:t>
      </w:r>
      <w:r w:rsidR="000243DB">
        <w:rPr>
          <w:color w:val="auto"/>
          <w:lang w:val="sr-Cyrl-RS"/>
        </w:rPr>
        <w:t>а</w:t>
      </w:r>
      <w:r w:rsidRPr="00C0707F">
        <w:rPr>
          <w:color w:val="auto"/>
        </w:rPr>
        <w:t xml:space="preserve"> цен</w:t>
      </w:r>
      <w:r w:rsidR="000243DB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наведен</w:t>
      </w:r>
      <w:r w:rsidR="000243DB">
        <w:rPr>
          <w:color w:val="auto"/>
          <w:lang w:val="sr-Cyrl-RS"/>
        </w:rPr>
        <w:t>а</w:t>
      </w:r>
      <w:r w:rsidRPr="00C0707F">
        <w:rPr>
          <w:color w:val="auto"/>
        </w:rPr>
        <w:t xml:space="preserve"> у члану 2. овог уговора кој</w:t>
      </w:r>
      <w:r w:rsidR="000243DB">
        <w:rPr>
          <w:color w:val="auto"/>
          <w:lang w:val="sr-Cyrl-RS"/>
        </w:rPr>
        <w:t>а</w:t>
      </w:r>
      <w:r w:rsidR="000243DB">
        <w:rPr>
          <w:color w:val="auto"/>
        </w:rPr>
        <w:t xml:space="preserve"> одговара цени</w:t>
      </w:r>
      <w:r w:rsidRPr="00C0707F">
        <w:rPr>
          <w:color w:val="auto"/>
        </w:rPr>
        <w:t xml:space="preserve"> из оквирног споразума бр. </w:t>
      </w:r>
      <w:r w:rsidR="006A018D">
        <w:rPr>
          <w:color w:val="auto"/>
        </w:rPr>
        <w:t>82-4/19</w:t>
      </w:r>
      <w:r w:rsidRPr="00C0707F">
        <w:rPr>
          <w:color w:val="auto"/>
        </w:rPr>
        <w:t xml:space="preserve"> од </w:t>
      </w:r>
      <w:r w:rsidR="003A36D8">
        <w:rPr>
          <w:color w:val="auto"/>
        </w:rPr>
        <w:t>23.09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A31BF2" w:rsidRPr="00950594" w:rsidRDefault="00A31BF2" w:rsidP="00A31BF2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</w:t>
      </w:r>
      <w:r w:rsidR="000243DB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0243DB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по уговорен</w:t>
      </w:r>
      <w:r w:rsidR="000243DB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јединичн</w:t>
      </w:r>
      <w:r w:rsidR="000243DB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0243DB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0243DB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>
        <w:rPr>
          <w:color w:val="auto"/>
          <w:lang w:val="sr-Cyrl-RS"/>
        </w:rPr>
        <w:t xml:space="preserve"> Купцу.</w:t>
      </w:r>
    </w:p>
    <w:p w:rsidR="00A31BF2" w:rsidRPr="00C0707F" w:rsidRDefault="00A31BF2" w:rsidP="00A31BF2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A31BF2" w:rsidRPr="00C0707F" w:rsidRDefault="00B520FA" w:rsidP="00B520FA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  <w:lang w:val="sr-Cyrl-RS"/>
        </w:rPr>
        <w:t xml:space="preserve">3.4.   </w:t>
      </w:r>
      <w:r w:rsidR="00A31BF2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A31BF2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A31BF2" w:rsidRPr="00C0707F">
        <w:rPr>
          <w:color w:val="auto"/>
        </w:rPr>
        <w:t xml:space="preserve">. 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</w:t>
      </w:r>
      <w:r w:rsidR="00DB59B4">
        <w:rPr>
          <w:rFonts w:eastAsia="Times New Roman"/>
          <w:color w:val="auto"/>
          <w:szCs w:val="20"/>
        </w:rPr>
        <w:t>таје виша од цене из Правилника</w:t>
      </w:r>
      <w:r w:rsidRPr="00C0707F">
        <w:rPr>
          <w:rFonts w:eastAsia="Times New Roman"/>
          <w:color w:val="auto"/>
          <w:szCs w:val="20"/>
        </w:rPr>
        <w:t>. У том случају, ценом из овог уговора сматраће се цена из Правилника, која се аутоматски примењује, даном ступања на снагу Правилника, без закључивања Анекса.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>3.6</w:t>
      </w:r>
      <w:r w:rsidRPr="00262143">
        <w:rPr>
          <w:rFonts w:eastAsia="Times New Roman"/>
          <w:color w:val="auto"/>
          <w:szCs w:val="20"/>
          <w:lang w:val="sr-Cyrl-RS"/>
        </w:rPr>
        <w:t xml:space="preserve"> </w:t>
      </w:r>
      <w:r>
        <w:rPr>
          <w:rFonts w:eastAsia="Times New Roman"/>
          <w:color w:val="auto"/>
          <w:szCs w:val="20"/>
          <w:lang w:val="sr-Latn-RS"/>
        </w:rPr>
        <w:t xml:space="preserve">   </w:t>
      </w:r>
      <w:r w:rsidRPr="00262143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уговор, цена</w:t>
      </w:r>
      <w:r w:rsidRPr="00C0707F">
        <w:rPr>
          <w:rFonts w:eastAsia="Times New Roman"/>
          <w:color w:val="auto"/>
          <w:szCs w:val="20"/>
        </w:rPr>
        <w:t xml:space="preserve">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A31BF2" w:rsidRPr="00C0707F" w:rsidRDefault="00A31BF2" w:rsidP="00A31BF2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A31BF2" w:rsidRPr="00C0707F" w:rsidRDefault="00A31BF2" w:rsidP="00A31BF2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="00D93A76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856809">
        <w:rPr>
          <w:color w:val="auto"/>
          <w:lang w:val="sr-Cyrl-RS"/>
        </w:rPr>
        <w:t>24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A31BF2" w:rsidRPr="00C0707F" w:rsidRDefault="00A31BF2" w:rsidP="00A31BF2">
      <w:pPr>
        <w:widowControl w:val="0"/>
        <w:spacing w:before="120" w:after="160" w:line="259" w:lineRule="auto"/>
        <w:ind w:right="0" w:firstLine="69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 xml:space="preserve"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</w:t>
      </w:r>
      <w:r w:rsidRPr="00262143">
        <w:rPr>
          <w:bCs/>
        </w:rPr>
        <w:t>дан закашњења, али не више од 5% вредности добара испоручених са закашњењем</w:t>
      </w:r>
      <w:r w:rsidRPr="0026214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ВИША СИЛА</w:t>
      </w:r>
    </w:p>
    <w:p w:rsidR="00A31BF2" w:rsidRPr="00C0707F" w:rsidRDefault="007439D7" w:rsidP="00A31BF2">
      <w:pPr>
        <w:widowControl w:val="0"/>
        <w:tabs>
          <w:tab w:val="left" w:pos="1134"/>
        </w:tabs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A31BF2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31BF2" w:rsidRPr="00C0707F" w:rsidRDefault="007439D7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</w:t>
      </w:r>
      <w:r w:rsidR="00A31BF2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31BF2" w:rsidRPr="00C0707F" w:rsidRDefault="007439D7" w:rsidP="00A31BF2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</w:t>
      </w:r>
      <w:r w:rsidR="00A31BF2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A31BF2" w:rsidRPr="00C0707F" w:rsidRDefault="00A31BF2" w:rsidP="00A31BF2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A31BF2" w:rsidRPr="00C0707F" w:rsidRDefault="00A31BF2" w:rsidP="00A31BF2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A31BF2" w:rsidRPr="00C0707F" w:rsidRDefault="00A31BF2" w:rsidP="00A31BF2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F94D52" w:rsidRDefault="007439D7" w:rsidP="007439D7">
      <w:pPr>
        <w:ind w:left="1134" w:hanging="583"/>
      </w:pPr>
      <w:r>
        <w:rPr>
          <w:color w:val="auto"/>
        </w:rPr>
        <w:t xml:space="preserve">  10.3. </w:t>
      </w:r>
      <w:r w:rsidR="00A31BF2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A31BF2">
        <w:rPr>
          <w:color w:val="auto"/>
        </w:rPr>
        <w:t xml:space="preserve"> </w:t>
      </w:r>
      <w:r w:rsidR="00A31BF2"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sectPr w:rsidR="00F94D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FB" w:rsidRDefault="000F0AFB" w:rsidP="007439D7">
      <w:pPr>
        <w:spacing w:after="0" w:line="240" w:lineRule="auto"/>
      </w:pPr>
      <w:r>
        <w:separator/>
      </w:r>
    </w:p>
  </w:endnote>
  <w:endnote w:type="continuationSeparator" w:id="0">
    <w:p w:rsidR="000F0AFB" w:rsidRDefault="000F0AFB" w:rsidP="0074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1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9D7" w:rsidRDefault="00743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9D7" w:rsidRDefault="00743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FB" w:rsidRDefault="000F0AFB" w:rsidP="007439D7">
      <w:pPr>
        <w:spacing w:after="0" w:line="240" w:lineRule="auto"/>
      </w:pPr>
      <w:r>
        <w:separator/>
      </w:r>
    </w:p>
  </w:footnote>
  <w:footnote w:type="continuationSeparator" w:id="0">
    <w:p w:rsidR="000F0AFB" w:rsidRDefault="000F0AFB" w:rsidP="0074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F"/>
    <w:rsid w:val="00005A5C"/>
    <w:rsid w:val="000243DB"/>
    <w:rsid w:val="000F0AFB"/>
    <w:rsid w:val="000F36FF"/>
    <w:rsid w:val="00151A93"/>
    <w:rsid w:val="002D533A"/>
    <w:rsid w:val="003A36D8"/>
    <w:rsid w:val="004F6281"/>
    <w:rsid w:val="00530A96"/>
    <w:rsid w:val="005F0C75"/>
    <w:rsid w:val="006608A1"/>
    <w:rsid w:val="00665CEF"/>
    <w:rsid w:val="006A018D"/>
    <w:rsid w:val="007439D7"/>
    <w:rsid w:val="00856809"/>
    <w:rsid w:val="008C487A"/>
    <w:rsid w:val="008F7F39"/>
    <w:rsid w:val="0094537E"/>
    <w:rsid w:val="00A31BF2"/>
    <w:rsid w:val="00B105C6"/>
    <w:rsid w:val="00B520FA"/>
    <w:rsid w:val="00BC20A5"/>
    <w:rsid w:val="00D93A76"/>
    <w:rsid w:val="00DB59B4"/>
    <w:rsid w:val="00F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F102"/>
  <w15:chartTrackingRefBased/>
  <w15:docId w15:val="{6DAEEFC9-CCCD-429A-B2AC-699BB05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F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4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2019-09-17T09:20:00Z</dcterms:created>
  <dcterms:modified xsi:type="dcterms:W3CDTF">2019-09-24T06:26:00Z</dcterms:modified>
</cp:coreProperties>
</file>