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45" w:rsidRDefault="00F57E45" w:rsidP="00F57E45">
      <w:pPr>
        <w:rPr>
          <w:lang w:eastAsia="x-none"/>
        </w:rPr>
      </w:pPr>
      <w:bookmarkStart w:id="0" w:name="_GoBack"/>
      <w:bookmarkEnd w:id="0"/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62268D" w:rsidRPr="0062268D" w:rsidRDefault="0062268D" w:rsidP="0062268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60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: 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ПИБ: XXXXX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: XXXXX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(</w:t>
      </w:r>
      <w:proofErr w:type="gramStart"/>
      <w:r w:rsidRPr="0062268D">
        <w:rPr>
          <w:rFonts w:eastAsia="Arial" w:cs="Arial"/>
          <w:color w:val="000000"/>
          <w:szCs w:val="20"/>
          <w:lang w:val="en-US"/>
        </w:rPr>
        <w:t>у</w:t>
      </w:r>
      <w:proofErr w:type="gram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>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70380A" w:rsidRPr="008C2CAA" w:rsidRDefault="0070380A" w:rsidP="0070380A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Denta BP Pharm</w:t>
      </w:r>
      <w:r w:rsidRPr="008C2CAA">
        <w:rPr>
          <w:b/>
          <w:lang w:val="sr-Latn-RS"/>
        </w:rPr>
        <w:t xml:space="preserve"> d.o.o.</w:t>
      </w:r>
      <w:r w:rsidRPr="008C2CAA">
        <w:rPr>
          <w:b/>
        </w:rPr>
        <w:t xml:space="preserve">, ул. </w:t>
      </w:r>
      <w:r>
        <w:rPr>
          <w:b/>
        </w:rPr>
        <w:t>Јужни Булевар</w:t>
      </w:r>
      <w:r w:rsidRPr="008C2CAA">
        <w:rPr>
          <w:b/>
        </w:rPr>
        <w:t xml:space="preserve"> бр. </w:t>
      </w:r>
      <w:r>
        <w:rPr>
          <w:b/>
        </w:rPr>
        <w:t>1</w:t>
      </w:r>
      <w:r w:rsidRPr="008C2CAA">
        <w:rPr>
          <w:b/>
        </w:rPr>
        <w:t xml:space="preserve">9, из Београда, кога заступа директор </w:t>
      </w:r>
      <w:r>
        <w:rPr>
          <w:b/>
        </w:rPr>
        <w:t>др Бранимир Пејовић</w:t>
      </w:r>
    </w:p>
    <w:p w:rsidR="0070380A" w:rsidRPr="008C2CAA" w:rsidRDefault="0070380A" w:rsidP="0070380A">
      <w:pPr>
        <w:widowControl w:val="0"/>
        <w:spacing w:after="0"/>
        <w:ind w:left="567"/>
        <w:rPr>
          <w:szCs w:val="20"/>
        </w:rPr>
      </w:pPr>
      <w:r w:rsidRPr="008C2CAA">
        <w:rPr>
          <w:szCs w:val="20"/>
        </w:rPr>
        <w:t xml:space="preserve">Матични број: </w:t>
      </w:r>
      <w:r>
        <w:t>06964494</w:t>
      </w:r>
    </w:p>
    <w:p w:rsidR="0070380A" w:rsidRPr="008C2CAA" w:rsidRDefault="0070380A" w:rsidP="0070380A">
      <w:pPr>
        <w:widowControl w:val="0"/>
        <w:spacing w:after="0"/>
        <w:ind w:left="567"/>
        <w:rPr>
          <w:szCs w:val="20"/>
        </w:rPr>
      </w:pPr>
      <w:r w:rsidRPr="008C2CAA">
        <w:rPr>
          <w:szCs w:val="20"/>
        </w:rPr>
        <w:t xml:space="preserve">ПИБ: </w:t>
      </w:r>
      <w:r>
        <w:t>100270433</w:t>
      </w:r>
    </w:p>
    <w:p w:rsidR="0070380A" w:rsidRPr="008C2CAA" w:rsidRDefault="0070380A" w:rsidP="0070380A">
      <w:pPr>
        <w:widowControl w:val="0"/>
        <w:spacing w:after="0"/>
        <w:ind w:left="567"/>
        <w:rPr>
          <w:szCs w:val="20"/>
          <w:lang w:val="sr-Latn-RS"/>
        </w:rPr>
      </w:pPr>
      <w:r w:rsidRPr="008C2CAA">
        <w:rPr>
          <w:szCs w:val="20"/>
        </w:rPr>
        <w:t xml:space="preserve">Број рачуна: </w:t>
      </w:r>
      <w:r>
        <w:rPr>
          <w:szCs w:val="20"/>
        </w:rPr>
        <w:t>160-273931-67</w:t>
      </w:r>
      <w:r w:rsidRPr="008C2CAA">
        <w:rPr>
          <w:szCs w:val="20"/>
          <w:lang w:val="sr-Latn-RS"/>
        </w:rPr>
        <w:t xml:space="preserve"> </w:t>
      </w:r>
      <w:r w:rsidRPr="008C2CAA">
        <w:rPr>
          <w:szCs w:val="20"/>
        </w:rPr>
        <w:t xml:space="preserve">који се води код </w:t>
      </w:r>
      <w:r>
        <w:rPr>
          <w:szCs w:val="20"/>
          <w:lang w:val="sr-Latn-RS"/>
        </w:rPr>
        <w:t>Intesa</w:t>
      </w:r>
      <w:r w:rsidRPr="008C2CAA">
        <w:rPr>
          <w:szCs w:val="20"/>
          <w:lang w:val="en-US"/>
        </w:rPr>
        <w:t xml:space="preserve"> </w:t>
      </w:r>
      <w:r w:rsidRPr="008C2CAA">
        <w:rPr>
          <w:szCs w:val="20"/>
          <w:lang w:val="sr-Latn-RS"/>
        </w:rPr>
        <w:t>Bank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gramStart"/>
      <w:r w:rsidRPr="0062268D">
        <w:rPr>
          <w:rFonts w:eastAsia="Arial" w:cs="Arial"/>
          <w:color w:val="000000"/>
          <w:szCs w:val="20"/>
          <w:lang w:val="en-US"/>
        </w:rPr>
        <w:t>у</w:t>
      </w:r>
      <w:proofErr w:type="gram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>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__.__.____. </w:t>
      </w:r>
      <w:proofErr w:type="spellStart"/>
      <w:proofErr w:type="gramStart"/>
      <w:r w:rsidRPr="0062268D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proofErr w:type="gram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0278B9" w:rsidRPr="0062268D" w:rsidRDefault="000278B9" w:rsidP="000278B9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en-US"/>
        </w:rPr>
      </w:pPr>
      <w:r>
        <w:rPr>
          <w:rFonts w:eastAsia="Arial" w:cs="Arial"/>
          <w:b/>
          <w:bCs/>
          <w:color w:val="000000"/>
          <w:szCs w:val="20"/>
          <w:lang w:val="en-US"/>
        </w:rPr>
        <w:t xml:space="preserve">УГОВОР БР. </w:t>
      </w:r>
      <w:r w:rsidRPr="0062268D">
        <w:rPr>
          <w:rFonts w:eastAsia="Arial" w:cs="Arial"/>
          <w:b/>
          <w:color w:val="000000"/>
          <w:szCs w:val="20"/>
          <w:lang w:val="en-US"/>
        </w:rPr>
        <w:t>_______</w:t>
      </w:r>
    </w:p>
    <w:p w:rsidR="000278B9" w:rsidRDefault="000278B9" w:rsidP="000278B9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  <w:r w:rsidRPr="0062268D">
        <w:rPr>
          <w:rFonts w:eastAsia="Arial" w:cs="Arial"/>
          <w:b/>
          <w:color w:val="000000"/>
          <w:szCs w:val="20"/>
        </w:rPr>
        <w:t xml:space="preserve">           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 w:rsidRPr="0062268D">
        <w:rPr>
          <w:rFonts w:eastAsia="Arial" w:cs="Arial"/>
          <w:b/>
          <w:bCs/>
          <w:color w:val="000000"/>
          <w:szCs w:val="20"/>
        </w:rPr>
        <w:t>ФИЛТЕРИ ЗА ЕРИТРОЦИТЕ И ТРОМБОЦИТЕ ФИЛТРИРАНИ НАКНАДНО, СЕТОВИ ЗА ДОНОРСКЕ</w:t>
      </w:r>
      <w:r w:rsidRPr="0062268D">
        <w:rPr>
          <w:rFonts w:eastAsia="Times New Roman" w:cs="Arial"/>
          <w:bCs/>
          <w:color w:val="000000"/>
          <w:szCs w:val="20"/>
        </w:rPr>
        <w:t xml:space="preserve"> </w:t>
      </w:r>
      <w:r w:rsidRPr="0062268D">
        <w:rPr>
          <w:rFonts w:eastAsia="Arial" w:cs="Arial"/>
          <w:b/>
          <w:bCs/>
          <w:color w:val="000000"/>
          <w:szCs w:val="20"/>
        </w:rPr>
        <w:t>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 </w:t>
      </w:r>
    </w:p>
    <w:p w:rsidR="000278B9" w:rsidRPr="0062268D" w:rsidRDefault="000278B9" w:rsidP="000278B9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</w:p>
    <w:p w:rsidR="000278B9" w:rsidRPr="000B0B06" w:rsidRDefault="000278B9" w:rsidP="000278B9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ПАРТИЈУ/Е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0278B9" w:rsidRPr="000B0B06" w:rsidRDefault="000278B9" w:rsidP="000278B9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lang w:val="en-US"/>
        </w:rPr>
      </w:pPr>
    </w:p>
    <w:p w:rsidR="000278B9" w:rsidRPr="004E0933" w:rsidRDefault="000278B9" w:rsidP="000278B9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 ШИФРА: __________</w:t>
      </w:r>
    </w:p>
    <w:p w:rsidR="0062268D" w:rsidRPr="0062268D" w:rsidRDefault="0062268D" w:rsidP="0062268D">
      <w:pPr>
        <w:widowControl w:val="0"/>
        <w:spacing w:after="140" w:line="228" w:lineRule="auto"/>
        <w:ind w:left="561" w:right="2" w:hanging="10"/>
        <w:jc w:val="center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spacing w:after="140" w:line="228" w:lineRule="auto"/>
        <w:ind w:left="561" w:right="2" w:hanging="10"/>
        <w:jc w:val="center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УВОДНЕ НАПОМЕНЕ И КОНСТАТАЦИЈЕ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уводу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констатују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: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Републички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здравствено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осигурање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спровео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отворени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поступак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јавне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број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јавне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: 404-1-110/19-31,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Републички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здравствено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осигурање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закључио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35619B" w:rsidRPr="0035619B">
        <w:rPr>
          <w:lang w:val="sr-Latn-RS"/>
        </w:rPr>
        <w:t>Denta BP Pharm</w:t>
      </w:r>
      <w:r w:rsidR="009C0D42" w:rsidRPr="009C0D42">
        <w:rPr>
          <w:lang w:val="sr-Latn-RS"/>
        </w:rPr>
        <w:t xml:space="preserve"> d.o.o.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основу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4A7D7F">
        <w:rPr>
          <w:rFonts w:eastAsia="Arial" w:cs="Arial"/>
          <w:lang w:val="en-US"/>
        </w:rPr>
        <w:t xml:space="preserve">404-1-31/19-21 </w:t>
      </w:r>
      <w:proofErr w:type="spellStart"/>
      <w:r w:rsidR="004A7D7F">
        <w:rPr>
          <w:rFonts w:eastAsia="Arial" w:cs="Arial"/>
          <w:lang w:val="en-US"/>
        </w:rPr>
        <w:t>од</w:t>
      </w:r>
      <w:proofErr w:type="spellEnd"/>
      <w:r w:rsidR="004A7D7F">
        <w:rPr>
          <w:rFonts w:eastAsia="Arial" w:cs="Arial"/>
          <w:lang w:val="en-US"/>
        </w:rPr>
        <w:t xml:space="preserve"> 12.08</w:t>
      </w:r>
      <w:r w:rsidRPr="0062268D">
        <w:rPr>
          <w:rFonts w:eastAsia="Arial" w:cs="Arial"/>
          <w:color w:val="000000"/>
          <w:lang w:val="en-US"/>
        </w:rPr>
        <w:t xml:space="preserve">.2019. </w:t>
      </w:r>
      <w:proofErr w:type="spellStart"/>
      <w:r w:rsidRPr="0062268D">
        <w:rPr>
          <w:rFonts w:eastAsia="Arial" w:cs="Arial"/>
          <w:color w:val="000000"/>
          <w:lang w:val="en-US"/>
        </w:rPr>
        <w:t>године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јавној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набавци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закључују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складу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="0070380A">
        <w:rPr>
          <w:rFonts w:eastAsia="Arial" w:cs="Arial"/>
          <w:color w:val="000000"/>
          <w:lang w:val="en-US"/>
        </w:rPr>
        <w:t>бр</w:t>
      </w:r>
      <w:proofErr w:type="spellEnd"/>
      <w:r w:rsidR="0070380A">
        <w:rPr>
          <w:rFonts w:eastAsia="Arial" w:cs="Arial"/>
          <w:color w:val="000000"/>
          <w:lang w:val="en-US"/>
        </w:rPr>
        <w:t>. 64-5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9415DA" w:rsidRPr="009415DA">
        <w:rPr>
          <w:rFonts w:eastAsia="Arial" w:cs="Arial"/>
          <w:lang w:val="en-US"/>
        </w:rPr>
        <w:t>26.08</w:t>
      </w:r>
      <w:r w:rsidRPr="009415DA">
        <w:rPr>
          <w:rFonts w:eastAsia="Arial" w:cs="Arial"/>
          <w:lang w:val="en-US"/>
        </w:rPr>
        <w:t>.2019</w:t>
      </w:r>
      <w:r w:rsidRPr="0062268D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62268D">
        <w:rPr>
          <w:rFonts w:eastAsia="Arial" w:cs="Arial"/>
          <w:color w:val="000000"/>
          <w:lang w:val="en-US"/>
        </w:rPr>
        <w:t>године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276" w:right="2" w:hanging="638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питања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уређена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примењују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одредбе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става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ПРЕДМЕТ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Предмет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куповина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материјала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lastRenderedPageBreak/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налази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Прилогу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чини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његов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9C0D42">
      <w:pPr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обавези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куповину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62268D">
        <w:rPr>
          <w:rFonts w:eastAsia="Arial" w:cs="Arial"/>
          <w:color w:val="000000"/>
          <w:lang w:val="en-US"/>
        </w:rPr>
        <w:t>целости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реализује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ЦЕНА И ПЛАЋАЊЕ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Цене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јединичне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члану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одговарају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="0070380A">
        <w:rPr>
          <w:rFonts w:eastAsia="Arial" w:cs="Arial"/>
          <w:color w:val="000000"/>
          <w:lang w:val="en-US"/>
        </w:rPr>
        <w:t>бр</w:t>
      </w:r>
      <w:proofErr w:type="spellEnd"/>
      <w:r w:rsidR="0070380A">
        <w:rPr>
          <w:rFonts w:eastAsia="Arial" w:cs="Arial"/>
          <w:color w:val="000000"/>
          <w:lang w:val="en-US"/>
        </w:rPr>
        <w:t>. 64-5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9415DA" w:rsidRPr="009415DA">
        <w:rPr>
          <w:rFonts w:eastAsia="Arial" w:cs="Arial"/>
          <w:lang w:val="en-US"/>
        </w:rPr>
        <w:t>26.08</w:t>
      </w:r>
      <w:r w:rsidRPr="009415DA">
        <w:rPr>
          <w:rFonts w:eastAsia="Arial" w:cs="Arial"/>
          <w:lang w:val="en-US"/>
        </w:rPr>
        <w:t xml:space="preserve">.2019. </w:t>
      </w:r>
      <w:proofErr w:type="spellStart"/>
      <w:proofErr w:type="gramStart"/>
      <w:r w:rsidRPr="009415DA">
        <w:rPr>
          <w:rFonts w:eastAsia="Arial" w:cs="Arial"/>
          <w:lang w:val="en-US"/>
        </w:rPr>
        <w:t>године</w:t>
      </w:r>
      <w:proofErr w:type="spellEnd"/>
      <w:proofErr w:type="gramEnd"/>
      <w:r w:rsidRPr="009415DA">
        <w:rPr>
          <w:rFonts w:eastAsia="Arial" w:cs="Arial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плаћа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испоручене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јединичним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увећаним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ПДВ-а,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90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пријема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фактуре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Oбавезе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доспевају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наредној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години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реализоване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највише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средстава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намену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одобрена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тој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буџетској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години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Укупна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члану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</w:t>
      </w:r>
      <w:r w:rsidR="009C0D42">
        <w:rPr>
          <w:rFonts w:eastAsia="Arial" w:cs="Arial"/>
          <w:color w:val="000000"/>
          <w:lang w:val="en-US"/>
        </w:rPr>
        <w:t>говора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, </w:t>
      </w:r>
      <w:proofErr w:type="spellStart"/>
      <w:r w:rsidR="009C0D42">
        <w:rPr>
          <w:rFonts w:eastAsia="Arial" w:cs="Arial"/>
          <w:color w:val="000000"/>
          <w:lang w:val="en-US"/>
        </w:rPr>
        <w:t>са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</w:t>
      </w:r>
      <w:proofErr w:type="spellStart"/>
      <w:r w:rsidR="009C0D42">
        <w:rPr>
          <w:rFonts w:eastAsia="Arial" w:cs="Arial"/>
          <w:color w:val="000000"/>
          <w:lang w:val="en-US"/>
        </w:rPr>
        <w:t>урачунатим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ПДВ-</w:t>
      </w:r>
      <w:proofErr w:type="spellStart"/>
      <w:r w:rsidR="009C0D42">
        <w:rPr>
          <w:rFonts w:eastAsia="Arial" w:cs="Arial"/>
          <w:color w:val="000000"/>
          <w:lang w:val="en-US"/>
        </w:rPr>
        <w:t>ом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износи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______________ </w:t>
      </w:r>
      <w:proofErr w:type="spellStart"/>
      <w:r w:rsidRPr="0062268D">
        <w:rPr>
          <w:rFonts w:eastAsia="Arial" w:cs="Arial"/>
          <w:color w:val="000000"/>
          <w:lang w:val="en-US"/>
        </w:rPr>
        <w:t>динара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испоручити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потребама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и </w:t>
      </w:r>
      <w:proofErr w:type="spellStart"/>
      <w:r w:rsidRPr="0062268D">
        <w:rPr>
          <w:rFonts w:eastAsia="Arial" w:cs="Arial"/>
          <w:color w:val="000000"/>
          <w:lang w:val="en-US"/>
        </w:rPr>
        <w:t>то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70380A" w:rsidRPr="00671277">
        <w:rPr>
          <w:rFonts w:eastAsia="Arial" w:cs="Arial"/>
        </w:rPr>
        <w:t>5 (пет)</w:t>
      </w:r>
      <w:r w:rsidR="0070380A">
        <w:rPr>
          <w:rFonts w:eastAsia="Arial" w:cs="Arial"/>
          <w:lang w:val="en-US"/>
        </w:rPr>
        <w:t xml:space="preserve"> </w:t>
      </w:r>
      <w:r w:rsidR="009C0D42">
        <w:rPr>
          <w:rFonts w:eastAsia="Arial" w:cs="Arial"/>
          <w:color w:val="000000"/>
        </w:rPr>
        <w:t>дана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пријема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</w:rPr>
        <w:t xml:space="preserve">писменог </w:t>
      </w:r>
      <w:proofErr w:type="spellStart"/>
      <w:r w:rsidRPr="0062268D">
        <w:rPr>
          <w:rFonts w:eastAsia="Arial" w:cs="Arial"/>
          <w:color w:val="000000"/>
          <w:lang w:val="en-US"/>
        </w:rPr>
        <w:t>захтева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Купца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Место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____________ </w:t>
      </w:r>
      <w:r w:rsidRPr="0062268D">
        <w:rPr>
          <w:rFonts w:eastAsia="Arial" w:cs="Arial"/>
          <w:i/>
          <w:color w:val="000000"/>
          <w:lang w:val="en-US"/>
        </w:rPr>
        <w:t>(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унети</w:t>
      </w:r>
      <w:proofErr w:type="spellEnd"/>
      <w:r w:rsidRPr="0062268D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место</w:t>
      </w:r>
      <w:proofErr w:type="spellEnd"/>
      <w:r w:rsidRPr="0062268D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i/>
          <w:color w:val="000000"/>
          <w:lang w:val="en-US"/>
        </w:rPr>
        <w:t>)</w:t>
      </w:r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УГОВОРНА КАЗНА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прекорачења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дужан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плати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казну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износу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0,5%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прекорачио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закашњења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али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5%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тих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Ако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штета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пређе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казне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става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тражи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накнаду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стварне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штете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а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без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ВИША СИЛА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Наступање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ослобађа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одговорности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кашњење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извршењу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62268D">
        <w:rPr>
          <w:rFonts w:eastAsia="Arial" w:cs="Arial"/>
          <w:color w:val="000000"/>
          <w:lang w:val="en-US"/>
        </w:rPr>
        <w:t>датуму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наступања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трајању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датуму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престанка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другу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писменим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24 (</w:t>
      </w:r>
      <w:proofErr w:type="spellStart"/>
      <w:r w:rsidRPr="0062268D">
        <w:rPr>
          <w:rFonts w:eastAsia="Arial" w:cs="Arial"/>
          <w:color w:val="000000"/>
          <w:lang w:val="en-US"/>
        </w:rPr>
        <w:t>двадесетчетири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часа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Као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случајеви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сматрају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екстремни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ванредни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догађаји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предвидети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догодили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без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воље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утицаја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спречени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погођене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62268D">
        <w:rPr>
          <w:rFonts w:eastAsia="Arial" w:cs="Arial"/>
          <w:color w:val="000000"/>
          <w:lang w:val="en-US"/>
        </w:rPr>
        <w:t>Вишом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сматрати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природне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катастрофе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62268D">
        <w:rPr>
          <w:rFonts w:eastAsia="Arial" w:cs="Arial"/>
          <w:color w:val="000000"/>
          <w:lang w:val="en-US"/>
        </w:rPr>
        <w:t>земљотреси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пожари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поплаве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), </w:t>
      </w:r>
      <w:proofErr w:type="spellStart"/>
      <w:r w:rsidRPr="0062268D">
        <w:rPr>
          <w:rFonts w:eastAsia="Arial" w:cs="Arial"/>
          <w:color w:val="000000"/>
          <w:lang w:val="en-US"/>
        </w:rPr>
        <w:t>експлозије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транспортне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несреће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императивне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одлуке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органа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власти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други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случајеви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законом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утврђени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СПОРОВИ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сагласне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евентуални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спорови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решавају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а 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решити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утврђује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стварна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месна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надлежност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Привредног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Београду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2C02BC" w:rsidRPr="0062268D" w:rsidRDefault="002C02BC" w:rsidP="002C02BC">
      <w:pPr>
        <w:widowControl w:val="0"/>
        <w:spacing w:after="135" w:line="228" w:lineRule="auto"/>
        <w:ind w:left="1190" w:right="2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РАСКИД УГОВОРА 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одредаба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понављају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захтева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писменим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lastRenderedPageBreak/>
        <w:t>раскидни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15 (</w:t>
      </w:r>
      <w:proofErr w:type="spellStart"/>
      <w:r w:rsidRPr="0062268D">
        <w:rPr>
          <w:rFonts w:eastAsia="Arial" w:cs="Arial"/>
          <w:color w:val="000000"/>
          <w:lang w:val="en-US"/>
        </w:rPr>
        <w:t>петнаест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разлога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ставу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могућ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само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уколико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друга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претходно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упозорена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понављају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уколико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отклонила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остављеном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разуман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разлога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ставу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само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доспеле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потпуности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благовремено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70380A" w:rsidRDefault="0062268D" w:rsidP="0070380A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раскинула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обавези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истом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7 (</w:t>
      </w:r>
      <w:proofErr w:type="spellStart"/>
      <w:r w:rsidRPr="0062268D">
        <w:rPr>
          <w:rFonts w:eastAsia="Arial" w:cs="Arial"/>
          <w:color w:val="000000"/>
          <w:lang w:val="en-US"/>
        </w:rPr>
        <w:t>седам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СТУПАЊЕ НА СНАГУ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ступа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снагу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потписивања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ЗАВРШНЕ ОДРЕДБЕ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сачињен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__ </w:t>
      </w:r>
      <w:proofErr w:type="gramStart"/>
      <w:r w:rsidRPr="0062268D">
        <w:rPr>
          <w:rFonts w:eastAsia="Arial" w:cs="Arial"/>
          <w:color w:val="000000"/>
          <w:lang w:val="en-US"/>
        </w:rPr>
        <w:t>( _</w:t>
      </w:r>
      <w:proofErr w:type="gramEnd"/>
      <w:r w:rsidRPr="0062268D">
        <w:rPr>
          <w:rFonts w:eastAsia="Arial" w:cs="Arial"/>
          <w:color w:val="000000"/>
          <w:lang w:val="en-US"/>
        </w:rPr>
        <w:t xml:space="preserve">______ ) </w:t>
      </w:r>
      <w:proofErr w:type="spellStart"/>
      <w:r w:rsidRPr="0062268D">
        <w:rPr>
          <w:rFonts w:eastAsia="Arial" w:cs="Arial"/>
          <w:color w:val="000000"/>
          <w:lang w:val="en-US"/>
        </w:rPr>
        <w:t>истоветних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примерка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српском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језику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уручују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 ( _____ ) </w:t>
      </w:r>
      <w:proofErr w:type="spellStart"/>
      <w:r w:rsidRPr="0062268D">
        <w:rPr>
          <w:rFonts w:eastAsia="Arial" w:cs="Arial"/>
          <w:color w:val="000000"/>
          <w:lang w:val="en-US"/>
        </w:rPr>
        <w:t>примерка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прилог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1 – </w:t>
      </w:r>
      <w:proofErr w:type="spellStart"/>
      <w:r w:rsidRPr="0062268D">
        <w:rPr>
          <w:rFonts w:eastAsia="Arial" w:cs="Arial"/>
          <w:color w:val="000000"/>
          <w:lang w:val="en-US"/>
        </w:rPr>
        <w:t>Спецификација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материјала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са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237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прилог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2 – </w:t>
      </w:r>
      <w:proofErr w:type="spellStart"/>
      <w:r w:rsidRPr="0062268D">
        <w:rPr>
          <w:rFonts w:eastAsia="Arial" w:cs="Arial"/>
          <w:color w:val="000000"/>
          <w:lang w:val="en-US"/>
        </w:rPr>
        <w:t>Образац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КВИ,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садржи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податке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квартално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извештавање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62268D">
        <w:rPr>
          <w:rFonts w:eastAsia="Arial" w:cs="Arial"/>
          <w:color w:val="000000"/>
          <w:lang w:val="en-US"/>
        </w:rPr>
        <w:t>складу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132.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став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62268D">
        <w:rPr>
          <w:rFonts w:eastAsia="Arial" w:cs="Arial"/>
          <w:color w:val="000000"/>
          <w:lang w:val="en-US"/>
        </w:rPr>
        <w:t>Закона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јавним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(„</w:t>
      </w:r>
      <w:proofErr w:type="spellStart"/>
      <w:r w:rsidRPr="0062268D">
        <w:rPr>
          <w:rFonts w:eastAsia="Arial" w:cs="Arial"/>
          <w:color w:val="000000"/>
          <w:lang w:val="en-US"/>
        </w:rPr>
        <w:t>Службени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гласник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РС“, бр.124/12, 14/15 и 68/15).</w:t>
      </w: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9372E6" w:rsidRDefault="009372E6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ED538D" w:rsidRDefault="00ED538D" w:rsidP="00ED538D">
      <w:pPr>
        <w:widowControl w:val="0"/>
        <w:spacing w:after="60" w:line="230" w:lineRule="exact"/>
        <w:ind w:left="680" w:right="23"/>
        <w:rPr>
          <w:lang w:val="en-US"/>
        </w:rPr>
      </w:pPr>
      <w:bookmarkStart w:id="1" w:name="page27"/>
      <w:bookmarkEnd w:id="1"/>
    </w:p>
    <w:p w:rsidR="00ED538D" w:rsidRDefault="00ED538D" w:rsidP="00ED538D">
      <w:pPr>
        <w:widowControl w:val="0"/>
        <w:spacing w:after="60" w:line="230" w:lineRule="exact"/>
        <w:ind w:right="23"/>
        <w:rPr>
          <w:rFonts w:eastAsia="Arial" w:cs="Arial"/>
          <w:lang w:val="en-U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9372E6" w:rsidRDefault="009372E6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9372E6" w:rsidRDefault="009372E6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1B12C2" w:rsidRPr="0092164C" w:rsidRDefault="001B12C2" w:rsidP="001B12C2">
      <w:pPr>
        <w:rPr>
          <w:lang w:val="sr-Latn-RS"/>
        </w:rPr>
      </w:pPr>
    </w:p>
    <w:p w:rsidR="00FE7587" w:rsidRDefault="00FE7587"/>
    <w:sectPr w:rsidR="00FE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23" w:rsidRDefault="007E3123" w:rsidP="00A22B7C">
      <w:pPr>
        <w:spacing w:after="0"/>
      </w:pPr>
      <w:r>
        <w:separator/>
      </w:r>
    </w:p>
  </w:endnote>
  <w:endnote w:type="continuationSeparator" w:id="0">
    <w:p w:rsidR="007E3123" w:rsidRDefault="007E3123" w:rsidP="00A22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23" w:rsidRDefault="007E3123" w:rsidP="00A22B7C">
      <w:pPr>
        <w:spacing w:after="0"/>
      </w:pPr>
      <w:r>
        <w:separator/>
      </w:r>
    </w:p>
  </w:footnote>
  <w:footnote w:type="continuationSeparator" w:id="0">
    <w:p w:rsidR="007E3123" w:rsidRDefault="007E3123" w:rsidP="00A22B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E231DF"/>
    <w:multiLevelType w:val="multilevel"/>
    <w:tmpl w:val="F2ECFA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32291"/>
    <w:multiLevelType w:val="multilevel"/>
    <w:tmpl w:val="A790B4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72" w:hanging="1800"/>
      </w:pPr>
      <w:rPr>
        <w:rFonts w:hint="default"/>
      </w:rPr>
    </w:lvl>
  </w:abstractNum>
  <w:abstractNum w:abstractNumId="4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8DFA292A">
      <w:start w:val="1"/>
      <w:numFmt w:val="lowerLetter"/>
      <w:lvlText w:val="%2"/>
      <w:lvlJc w:val="left"/>
      <w:pPr>
        <w:ind w:left="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704C88A">
      <w:start w:val="1"/>
      <w:numFmt w:val="lowerRoman"/>
      <w:lvlText w:val="%3"/>
      <w:lvlJc w:val="left"/>
      <w:pPr>
        <w:ind w:left="9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D8A27DDC">
      <w:start w:val="1"/>
      <w:numFmt w:val="lowerRoman"/>
      <w:lvlText w:val="%6"/>
      <w:lvlJc w:val="left"/>
      <w:pPr>
        <w:ind w:left="30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E9CAB2F4">
      <w:start w:val="1"/>
      <w:numFmt w:val="decimal"/>
      <w:lvlText w:val="%7"/>
      <w:lvlJc w:val="left"/>
      <w:pPr>
        <w:ind w:left="3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3CEB578">
      <w:start w:val="1"/>
      <w:numFmt w:val="lowerRoman"/>
      <w:lvlText w:val="%9"/>
      <w:lvlJc w:val="left"/>
      <w:pPr>
        <w:ind w:left="5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DEBC6A82">
      <w:start w:val="1"/>
      <w:numFmt w:val="lowerLetter"/>
      <w:lvlText w:val="%2"/>
      <w:lvlJc w:val="left"/>
      <w:pPr>
        <w:ind w:left="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73C692E">
      <w:start w:val="1"/>
      <w:numFmt w:val="lowerRoman"/>
      <w:lvlText w:val="%3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04090011">
      <w:start w:val="1"/>
      <w:numFmt w:val="decimal"/>
      <w:lvlText w:val="%4)"/>
      <w:lvlJc w:val="left"/>
      <w:pPr>
        <w:ind w:left="1531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70A42E2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4CBA0472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BCA9E30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3E3CDD"/>
    <w:multiLevelType w:val="multilevel"/>
    <w:tmpl w:val="6A9C40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8" w15:restartNumberingAfterBreak="0">
    <w:nsid w:val="3B254A13"/>
    <w:multiLevelType w:val="multilevel"/>
    <w:tmpl w:val="E1C25E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92EF7"/>
    <w:multiLevelType w:val="multilevel"/>
    <w:tmpl w:val="57AE0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896" w:hanging="360"/>
      </w:pPr>
    </w:lvl>
    <w:lvl w:ilvl="2">
      <w:start w:val="1"/>
      <w:numFmt w:val="decimal"/>
      <w:lvlText w:val="%1.%2.%3"/>
      <w:lvlJc w:val="left"/>
      <w:pPr>
        <w:ind w:left="3792" w:hanging="720"/>
      </w:pPr>
    </w:lvl>
    <w:lvl w:ilvl="3">
      <w:start w:val="1"/>
      <w:numFmt w:val="decimal"/>
      <w:lvlText w:val="%1.%2.%3.%4"/>
      <w:lvlJc w:val="left"/>
      <w:pPr>
        <w:ind w:left="5328" w:hanging="720"/>
      </w:pPr>
    </w:lvl>
    <w:lvl w:ilvl="4">
      <w:start w:val="1"/>
      <w:numFmt w:val="decimal"/>
      <w:lvlText w:val="%1.%2.%3.%4.%5"/>
      <w:lvlJc w:val="left"/>
      <w:pPr>
        <w:ind w:left="7224" w:hanging="1080"/>
      </w:pPr>
    </w:lvl>
    <w:lvl w:ilvl="5">
      <w:start w:val="1"/>
      <w:numFmt w:val="decimal"/>
      <w:lvlText w:val="%1.%2.%3.%4.%5.%6"/>
      <w:lvlJc w:val="left"/>
      <w:pPr>
        <w:ind w:left="8760" w:hanging="1080"/>
      </w:pPr>
    </w:lvl>
    <w:lvl w:ilvl="6">
      <w:start w:val="1"/>
      <w:numFmt w:val="decimal"/>
      <w:lvlText w:val="%1.%2.%3.%4.%5.%6.%7"/>
      <w:lvlJc w:val="left"/>
      <w:pPr>
        <w:ind w:left="10656" w:hanging="1440"/>
      </w:pPr>
    </w:lvl>
    <w:lvl w:ilvl="7">
      <w:start w:val="1"/>
      <w:numFmt w:val="decimal"/>
      <w:lvlText w:val="%1.%2.%3.%4.%5.%6.%7.%8"/>
      <w:lvlJc w:val="left"/>
      <w:pPr>
        <w:ind w:left="12192" w:hanging="1440"/>
      </w:pPr>
    </w:lvl>
    <w:lvl w:ilvl="8">
      <w:start w:val="1"/>
      <w:numFmt w:val="decimal"/>
      <w:lvlText w:val="%1.%2.%3.%4.%5.%6.%7.%8.%9"/>
      <w:lvlJc w:val="left"/>
      <w:pPr>
        <w:ind w:left="14088" w:hanging="1800"/>
      </w:pPr>
    </w:lvl>
  </w:abstractNum>
  <w:abstractNum w:abstractNumId="13" w15:restartNumberingAfterBreak="0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5EF423B4">
      <w:start w:val="1"/>
      <w:numFmt w:val="lowerLetter"/>
      <w:lvlText w:val="%2"/>
      <w:lvlJc w:val="left"/>
      <w:pPr>
        <w:ind w:left="6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1438E4BE">
      <w:start w:val="1"/>
      <w:numFmt w:val="lowerRoman"/>
      <w:lvlText w:val="%3"/>
      <w:lvlJc w:val="left"/>
      <w:pPr>
        <w:ind w:left="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EAAE79A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8B222208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262013BA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641DEA"/>
    <w:multiLevelType w:val="multilevel"/>
    <w:tmpl w:val="828012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5"/>
    <w:rsid w:val="0002650E"/>
    <w:rsid w:val="000278B9"/>
    <w:rsid w:val="00042F4B"/>
    <w:rsid w:val="000C1875"/>
    <w:rsid w:val="000C5A1E"/>
    <w:rsid w:val="001637EA"/>
    <w:rsid w:val="00167C30"/>
    <w:rsid w:val="001B12C2"/>
    <w:rsid w:val="00224389"/>
    <w:rsid w:val="0028425B"/>
    <w:rsid w:val="002C02BC"/>
    <w:rsid w:val="002D38A3"/>
    <w:rsid w:val="0030552B"/>
    <w:rsid w:val="003442E6"/>
    <w:rsid w:val="0035619B"/>
    <w:rsid w:val="00371B37"/>
    <w:rsid w:val="003F0827"/>
    <w:rsid w:val="003F1728"/>
    <w:rsid w:val="00424482"/>
    <w:rsid w:val="00436F6E"/>
    <w:rsid w:val="004A7D7F"/>
    <w:rsid w:val="004E4D1C"/>
    <w:rsid w:val="004F03B2"/>
    <w:rsid w:val="005055E7"/>
    <w:rsid w:val="00544FF4"/>
    <w:rsid w:val="005752FC"/>
    <w:rsid w:val="00581898"/>
    <w:rsid w:val="005A1BAC"/>
    <w:rsid w:val="005E68D4"/>
    <w:rsid w:val="006031BC"/>
    <w:rsid w:val="0062268D"/>
    <w:rsid w:val="00633CF9"/>
    <w:rsid w:val="00636864"/>
    <w:rsid w:val="00647A5B"/>
    <w:rsid w:val="006A6A04"/>
    <w:rsid w:val="006D10F4"/>
    <w:rsid w:val="0070380A"/>
    <w:rsid w:val="00717F63"/>
    <w:rsid w:val="007835DF"/>
    <w:rsid w:val="007B5C25"/>
    <w:rsid w:val="007E19E2"/>
    <w:rsid w:val="007E3123"/>
    <w:rsid w:val="00830119"/>
    <w:rsid w:val="008A0D7B"/>
    <w:rsid w:val="008C2CAA"/>
    <w:rsid w:val="00914E5A"/>
    <w:rsid w:val="00921DEF"/>
    <w:rsid w:val="009372E6"/>
    <w:rsid w:val="009415DA"/>
    <w:rsid w:val="00984309"/>
    <w:rsid w:val="009C0D42"/>
    <w:rsid w:val="009E7EF8"/>
    <w:rsid w:val="00A22B7C"/>
    <w:rsid w:val="00A269EC"/>
    <w:rsid w:val="00A37483"/>
    <w:rsid w:val="00AD68DB"/>
    <w:rsid w:val="00B01C3B"/>
    <w:rsid w:val="00B11506"/>
    <w:rsid w:val="00B82C74"/>
    <w:rsid w:val="00BC0013"/>
    <w:rsid w:val="00C036A4"/>
    <w:rsid w:val="00C121A0"/>
    <w:rsid w:val="00C17BD7"/>
    <w:rsid w:val="00C20E70"/>
    <w:rsid w:val="00CD1C14"/>
    <w:rsid w:val="00D5487A"/>
    <w:rsid w:val="00D863D8"/>
    <w:rsid w:val="00D969FB"/>
    <w:rsid w:val="00DC5B8C"/>
    <w:rsid w:val="00DD0FF5"/>
    <w:rsid w:val="00DF0190"/>
    <w:rsid w:val="00EA38EF"/>
    <w:rsid w:val="00ED538D"/>
    <w:rsid w:val="00F13317"/>
    <w:rsid w:val="00F57E45"/>
    <w:rsid w:val="00F708A3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063E8-AA1F-4361-85CB-607E476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4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4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E45"/>
    <w:rPr>
      <w:rFonts w:ascii="Arial" w:eastAsia="Times New Roman" w:hAnsi="Arial" w:cs="Times New Roman"/>
      <w:sz w:val="24"/>
      <w:szCs w:val="32"/>
      <w:lang w:val="sr-Cyrl-RS" w:eastAsia="x-none"/>
    </w:rPr>
  </w:style>
  <w:style w:type="table" w:styleId="TableGrid">
    <w:name w:val="Table Grid"/>
    <w:basedOn w:val="TableNormal"/>
    <w:uiPriority w:val="39"/>
    <w:rsid w:val="0054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7C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7C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66</cp:revision>
  <dcterms:created xsi:type="dcterms:W3CDTF">2019-06-13T06:49:00Z</dcterms:created>
  <dcterms:modified xsi:type="dcterms:W3CDTF">2019-08-27T13:26:00Z</dcterms:modified>
</cp:coreProperties>
</file>