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80506" w:rsidRPr="00994E70" w:rsidRDefault="00380506" w:rsidP="00380506">
      <w:pPr>
        <w:widowControl w:val="0"/>
        <w:tabs>
          <w:tab w:val="left" w:pos="540"/>
        </w:tabs>
        <w:spacing w:after="0"/>
        <w:ind w:left="540"/>
        <w:rPr>
          <w:b/>
        </w:rPr>
      </w:pPr>
      <w:r w:rsidRPr="00994E70">
        <w:rPr>
          <w:b/>
        </w:rPr>
        <w:t xml:space="preserve">Ino-pharm d.o.o., ул. </w:t>
      </w:r>
      <w:r>
        <w:rPr>
          <w:b/>
        </w:rPr>
        <w:t>Милошев Кладенац</w:t>
      </w:r>
      <w:r w:rsidRPr="00994E70">
        <w:rPr>
          <w:b/>
        </w:rPr>
        <w:t xml:space="preserve"> бр. </w:t>
      </w:r>
      <w:r>
        <w:rPr>
          <w:b/>
        </w:rPr>
        <w:t>9в</w:t>
      </w:r>
      <w:r w:rsidRPr="00994E70">
        <w:rPr>
          <w:b/>
        </w:rPr>
        <w:t xml:space="preserve">, Београд, кога заступају директори </w:t>
      </w:r>
      <w:r>
        <w:rPr>
          <w:b/>
        </w:rPr>
        <w:t>Бојана Петковић</w:t>
      </w:r>
      <w:r w:rsidRPr="00994E70">
        <w:rPr>
          <w:b/>
        </w:rPr>
        <w:t xml:space="preserve"> и Александра Драшковић</w:t>
      </w:r>
    </w:p>
    <w:p w:rsidR="00380506" w:rsidRPr="00994E70" w:rsidRDefault="00380506" w:rsidP="00380506">
      <w:pPr>
        <w:widowControl w:val="0"/>
        <w:tabs>
          <w:tab w:val="left" w:pos="810"/>
        </w:tabs>
        <w:spacing w:after="0"/>
        <w:ind w:left="810" w:hanging="270"/>
      </w:pPr>
      <w:r w:rsidRPr="00994E70">
        <w:t>Матични број: 17345664</w:t>
      </w:r>
    </w:p>
    <w:p w:rsidR="00380506" w:rsidRPr="00994E70" w:rsidRDefault="00380506" w:rsidP="00380506">
      <w:pPr>
        <w:widowControl w:val="0"/>
        <w:tabs>
          <w:tab w:val="left" w:pos="180"/>
          <w:tab w:val="left" w:pos="810"/>
        </w:tabs>
        <w:spacing w:after="0"/>
        <w:ind w:left="810" w:hanging="270"/>
      </w:pPr>
      <w:r w:rsidRPr="00994E70">
        <w:t>ПИБ: 101743912</w:t>
      </w:r>
    </w:p>
    <w:p w:rsidR="00380506" w:rsidRPr="00994E70" w:rsidRDefault="00380506" w:rsidP="00380506">
      <w:pPr>
        <w:widowControl w:val="0"/>
        <w:tabs>
          <w:tab w:val="left" w:pos="810"/>
        </w:tabs>
        <w:spacing w:after="0"/>
        <w:ind w:left="810" w:hanging="270"/>
      </w:pPr>
      <w:r w:rsidRPr="00994E70">
        <w:t>Број рачуна: 330-4010943-13 који се води код Credit Agricole</w:t>
      </w:r>
    </w:p>
    <w:p w:rsidR="00380506" w:rsidRPr="00F63976" w:rsidRDefault="00380506" w:rsidP="00380506">
      <w:pPr>
        <w:widowControl w:val="0"/>
        <w:spacing w:after="0"/>
        <w:ind w:left="851" w:hanging="270"/>
      </w:pPr>
      <w:r w:rsidRPr="00F63976"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134C9" w:rsidRDefault="007134C9" w:rsidP="007134C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</w:t>
      </w:r>
    </w:p>
    <w:p w:rsidR="00222B9C" w:rsidRDefault="00FE0A72" w:rsidP="007134C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2496E" w:rsidRPr="00FE0A72" w:rsidRDefault="00D2496E" w:rsidP="007134C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(осим за лекове издате на рецепт)</w:t>
      </w:r>
    </w:p>
    <w:p w:rsidR="00D2496E" w:rsidRPr="00D2496E" w:rsidRDefault="00222B9C" w:rsidP="007134C9">
      <w:pPr>
        <w:widowControl w:val="0"/>
        <w:spacing w:after="60" w:line="230" w:lineRule="exact"/>
        <w:ind w:left="180"/>
        <w:jc w:val="center"/>
        <w:rPr>
          <w:rFonts w:eastAsia="Batang" w:cs="Arial"/>
          <w:b/>
          <w:bCs/>
          <w:szCs w:val="20"/>
          <w:lang w:val="en-US" w:eastAsia="sr-Latn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D2496E" w:rsidRPr="00D2496E">
        <w:rPr>
          <w:rFonts w:eastAsia="Batang" w:cs="Arial"/>
          <w:b/>
          <w:bCs/>
          <w:szCs w:val="20"/>
          <w:lang w:val="sr-Cyrl-CS" w:eastAsia="sr-Latn-CS"/>
        </w:rPr>
        <w:t>ЛЕКОВА СА ЛИСТЕ А И ЛИСТЕ А1 ЛИСТЕ ЛЕКОВА ЗА 2018. ГОДИНУ</w:t>
      </w:r>
    </w:p>
    <w:p w:rsidR="00380506" w:rsidRDefault="00D2496E" w:rsidP="007134C9">
      <w:pPr>
        <w:widowControl w:val="0"/>
        <w:spacing w:before="120" w:line="230" w:lineRule="exact"/>
        <w:ind w:left="180"/>
        <w:jc w:val="center"/>
        <w:rPr>
          <w:rFonts w:eastAsia="Batang"/>
          <w:b/>
          <w:bCs/>
          <w:szCs w:val="20"/>
          <w:lang w:eastAsia="sr-Latn-CS"/>
        </w:rPr>
      </w:pPr>
      <w:r w:rsidRPr="00D2496E">
        <w:rPr>
          <w:rFonts w:eastAsia="Arial" w:cs="Arial"/>
          <w:b/>
          <w:bCs/>
          <w:color w:val="000000"/>
          <w:szCs w:val="20"/>
        </w:rPr>
        <w:t>ЗА ПАРТИЈЕ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  <w:r w:rsidR="00380506">
        <w:rPr>
          <w:rFonts w:eastAsia="Batang"/>
          <w:b/>
          <w:bCs/>
          <w:szCs w:val="20"/>
          <w:lang w:eastAsia="sr-Latn-CS"/>
        </w:rPr>
        <w:t>824, 831, 833 и 843</w:t>
      </w:r>
    </w:p>
    <w:p w:rsidR="007134C9" w:rsidRDefault="007134C9" w:rsidP="007134C9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2496E" w:rsidRPr="008E73D9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спровели отворени поступак јавне набавке </w:t>
      </w:r>
      <w:r w:rsidRPr="008E73D9">
        <w:rPr>
          <w:rFonts w:eastAsia="Batang"/>
          <w:bCs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szCs w:val="20"/>
          <w:lang w:val="sr-Cyrl-CS" w:eastAsia="sr-Latn-CS"/>
        </w:rPr>
        <w:t>А</w:t>
      </w:r>
      <w:r w:rsidRPr="008E73D9">
        <w:rPr>
          <w:rFonts w:eastAsia="Batang"/>
          <w:bCs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szCs w:val="20"/>
          <w:lang w:val="sr-Cyrl-CS" w:eastAsia="sr-Latn-CS"/>
        </w:rPr>
        <w:t>А1</w:t>
      </w:r>
      <w:r w:rsidRPr="008E73D9">
        <w:rPr>
          <w:rFonts w:eastAsia="Batang"/>
          <w:bCs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404-1-110/18-</w:t>
      </w:r>
      <w:r>
        <w:t>52</w:t>
      </w:r>
      <w:r w:rsidRPr="008E73D9">
        <w:t xml:space="preserve">, </w:t>
      </w:r>
    </w:p>
    <w:p w:rsidR="00D2496E" w:rsidRPr="00DF7A06" w:rsidRDefault="00D2496E" w:rsidP="00DF7A06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</w:t>
      </w:r>
      <w:r w:rsidRPr="00DF7A06">
        <w:t xml:space="preserve">Специјална затворска болница закључили оквирни споразум са добављачем </w:t>
      </w:r>
      <w:r w:rsidR="00DF7A06" w:rsidRPr="00DF7A06">
        <w:t>Ino-pharm d.o.o.</w:t>
      </w:r>
      <w:r w:rsidR="00DF7A06">
        <w:rPr>
          <w:b/>
          <w:lang w:val="en-US"/>
        </w:rPr>
        <w:t xml:space="preserve"> </w:t>
      </w:r>
      <w:r w:rsidRPr="008E73D9">
        <w:t xml:space="preserve">на основу Одлуке бр. </w:t>
      </w:r>
      <w:r>
        <w:t>404-1-51/18-45 од 18.1.2019</w:t>
      </w:r>
      <w:r w:rsidRPr="008E73D9">
        <w:t>. године</w:t>
      </w:r>
      <w:r w:rsidRPr="00DF7A06">
        <w:t xml:space="preserve">,  за партије </w:t>
      </w:r>
      <w:r w:rsidR="00DF7A06" w:rsidRPr="00DF7A06">
        <w:t>824, 831, 833 и 843</w:t>
      </w:r>
      <w:r w:rsidRPr="00DF7A06">
        <w:t>.</w:t>
      </w:r>
    </w:p>
    <w:p w:rsidR="00D2496E" w:rsidRPr="007C532C" w:rsidRDefault="00D2496E" w:rsidP="00D2496E">
      <w:pPr>
        <w:widowControl w:val="0"/>
        <w:numPr>
          <w:ilvl w:val="2"/>
          <w:numId w:val="14"/>
        </w:numPr>
        <w:spacing w:before="120"/>
        <w:ind w:left="1701" w:hanging="567"/>
      </w:pPr>
      <w:r w:rsidRPr="008E73D9">
        <w:t xml:space="preserve">да овај уговор о јавној набавци закључују у складу са оквирним споразумом бр. </w:t>
      </w:r>
      <w:r w:rsidR="00DF7A06" w:rsidRPr="00DF7A06">
        <w:rPr>
          <w:rFonts w:eastAsia="Times New Roman"/>
          <w:bCs/>
          <w:color w:val="000000" w:themeColor="text1"/>
          <w:szCs w:val="20"/>
        </w:rPr>
        <w:t>3-</w:t>
      </w:r>
      <w:r w:rsidR="00DF7A06" w:rsidRPr="00DF7A06">
        <w:rPr>
          <w:rFonts w:eastAsia="Times New Roman"/>
          <w:bCs/>
          <w:color w:val="000000" w:themeColor="text1"/>
          <w:szCs w:val="20"/>
          <w:lang w:val="en-US"/>
        </w:rPr>
        <w:t>3</w:t>
      </w:r>
      <w:r w:rsidR="00DF7A06" w:rsidRPr="00DF7A06">
        <w:rPr>
          <w:rFonts w:eastAsia="Times New Roman"/>
          <w:bCs/>
          <w:color w:val="000000" w:themeColor="text1"/>
          <w:szCs w:val="20"/>
          <w:lang w:val="sr-Latn-RS"/>
        </w:rPr>
        <w:t>/1</w:t>
      </w:r>
      <w:r w:rsidR="00DF7A06" w:rsidRPr="00DF7A06">
        <w:rPr>
          <w:rFonts w:eastAsia="Times New Roman"/>
          <w:bCs/>
          <w:color w:val="000000" w:themeColor="text1"/>
          <w:szCs w:val="20"/>
        </w:rPr>
        <w:t>9</w:t>
      </w:r>
      <w:r w:rsidR="00DF7A06">
        <w:rPr>
          <w:rFonts w:eastAsia="Times New Roman"/>
          <w:b/>
          <w:bCs/>
          <w:color w:val="000000" w:themeColor="text1"/>
          <w:szCs w:val="20"/>
          <w:lang w:val="en-US"/>
        </w:rPr>
        <w:t xml:space="preserve"> </w:t>
      </w:r>
      <w:r w:rsidRPr="008E73D9">
        <w:t xml:space="preserve">од </w:t>
      </w:r>
      <w:r>
        <w:t>30</w:t>
      </w:r>
      <w:r w:rsidRPr="008E73D9">
        <w:t>.</w:t>
      </w:r>
      <w:r>
        <w:t>1</w:t>
      </w:r>
      <w:r w:rsidRPr="008E73D9">
        <w:t>.201</w:t>
      </w:r>
      <w:r>
        <w:t xml:space="preserve">9. године и Анексом оквирног </w:t>
      </w:r>
      <w:r w:rsidRPr="007C532C">
        <w:t xml:space="preserve">споразума број </w:t>
      </w:r>
      <w:r w:rsidR="00DF7A06" w:rsidRPr="007C532C">
        <w:rPr>
          <w:rFonts w:eastAsia="Times New Roman"/>
          <w:bCs/>
          <w:szCs w:val="20"/>
        </w:rPr>
        <w:t>3-</w:t>
      </w:r>
      <w:r w:rsidR="00DF7A06" w:rsidRPr="007C532C">
        <w:rPr>
          <w:rFonts w:eastAsia="Times New Roman"/>
          <w:bCs/>
          <w:szCs w:val="20"/>
          <w:lang w:val="en-US"/>
        </w:rPr>
        <w:t>3</w:t>
      </w:r>
      <w:r w:rsidR="00DF7A06" w:rsidRPr="007C532C">
        <w:rPr>
          <w:rFonts w:eastAsia="Times New Roman"/>
          <w:bCs/>
          <w:szCs w:val="20"/>
          <w:lang w:val="sr-Latn-RS"/>
        </w:rPr>
        <w:t>/1</w:t>
      </w:r>
      <w:r w:rsidR="00DF7A06" w:rsidRPr="007C532C">
        <w:rPr>
          <w:rFonts w:eastAsia="Times New Roman"/>
          <w:bCs/>
          <w:szCs w:val="20"/>
        </w:rPr>
        <w:t>9</w:t>
      </w:r>
      <w:r w:rsidR="00DF7A06" w:rsidRPr="007C532C">
        <w:rPr>
          <w:rFonts w:eastAsia="Times New Roman"/>
          <w:bCs/>
          <w:szCs w:val="20"/>
          <w:lang w:val="en-US"/>
        </w:rPr>
        <w:t xml:space="preserve"> </w:t>
      </w:r>
      <w:r w:rsidRPr="007C532C">
        <w:t xml:space="preserve">од </w:t>
      </w:r>
      <w:r w:rsidR="007C532C" w:rsidRPr="007C532C">
        <w:rPr>
          <w:lang w:val="en-US"/>
        </w:rPr>
        <w:t>29</w:t>
      </w:r>
      <w:r w:rsidRPr="007C532C">
        <w:t>.</w:t>
      </w:r>
      <w:r w:rsidR="00EB3C15" w:rsidRPr="007C532C">
        <w:rPr>
          <w:lang w:val="en-US"/>
        </w:rPr>
        <w:t>3</w:t>
      </w:r>
      <w:r w:rsidRPr="007C532C">
        <w:t>.2019. године</w:t>
      </w:r>
      <w:r w:rsidR="00EB3C15" w:rsidRPr="007C532C">
        <w:rPr>
          <w:lang w:val="en-US"/>
        </w:rPr>
        <w:t>.</w:t>
      </w:r>
    </w:p>
    <w:p w:rsidR="008104AF" w:rsidRPr="008104AF" w:rsidRDefault="00D2496E" w:rsidP="00186061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.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D2496E">
        <w:rPr>
          <w:rFonts w:eastAsia="Times New Roman" w:cs="Arial"/>
          <w:szCs w:val="20"/>
        </w:rPr>
        <w:t xml:space="preserve">изузев лекова који се издају на рецепт, </w:t>
      </w:r>
      <w:r w:rsidRPr="008104AF">
        <w:rPr>
          <w:rFonts w:eastAsia="Times New Roman" w:cs="Arial"/>
          <w:szCs w:val="20"/>
          <w:lang w:val="en-US"/>
        </w:rPr>
        <w:t xml:space="preserve">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C0638" w:rsidRDefault="00DC0638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</w:p>
    <w:p w:rsidR="00DC0638" w:rsidRDefault="00DC0638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</w:p>
    <w:p w:rsidR="008104AF" w:rsidRPr="008D5437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D5437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D5437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="008D5437" w:rsidRPr="008D5437">
        <w:rPr>
          <w:rFonts w:eastAsia="Times New Roman" w:cs="Arial"/>
          <w:szCs w:val="20"/>
          <w:lang w:val="en-US"/>
        </w:rPr>
        <w:t>бр.</w:t>
      </w:r>
      <w:r w:rsidR="007C532C">
        <w:t>.</w:t>
      </w:r>
      <w:r w:rsidR="008D5437" w:rsidRPr="008D5437">
        <w:rPr>
          <w:rFonts w:eastAsia="Times New Roman"/>
          <w:bCs/>
          <w:szCs w:val="20"/>
        </w:rPr>
        <w:t>3-</w:t>
      </w:r>
      <w:r w:rsidR="008D5437" w:rsidRPr="008D5437">
        <w:rPr>
          <w:rFonts w:eastAsia="Times New Roman"/>
          <w:bCs/>
          <w:szCs w:val="20"/>
          <w:lang w:val="en-US"/>
        </w:rPr>
        <w:t>3</w:t>
      </w:r>
      <w:r w:rsidR="008D5437" w:rsidRPr="008D5437">
        <w:rPr>
          <w:rFonts w:eastAsia="Times New Roman"/>
          <w:bCs/>
          <w:szCs w:val="20"/>
          <w:lang w:val="sr-Latn-RS"/>
        </w:rPr>
        <w:t>/1</w:t>
      </w:r>
      <w:r w:rsidR="008D5437" w:rsidRPr="008D5437">
        <w:rPr>
          <w:rFonts w:eastAsia="Times New Roman"/>
          <w:bCs/>
          <w:szCs w:val="20"/>
        </w:rPr>
        <w:t>9</w:t>
      </w:r>
      <w:r w:rsidR="008D5437" w:rsidRPr="008D5437">
        <w:rPr>
          <w:rFonts w:eastAsia="Times New Roman"/>
          <w:b/>
          <w:bCs/>
          <w:szCs w:val="20"/>
          <w:lang w:val="en-US"/>
        </w:rPr>
        <w:t xml:space="preserve"> </w:t>
      </w:r>
      <w:r w:rsidR="008D5437" w:rsidRPr="008D5437">
        <w:t>од 30.1.2019</w:t>
      </w:r>
      <w:r w:rsidRPr="008D5437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F7651">
        <w:rPr>
          <w:rFonts w:eastAsia="Times New Roman"/>
          <w:bCs/>
          <w:szCs w:val="20"/>
          <w:lang w:val="sr-Cyrl-BA" w:eastAsia="sr-Cyrl-BA"/>
        </w:rPr>
        <w:t>24</w:t>
      </w:r>
      <w:r w:rsidR="004F7651" w:rsidRPr="00C25A60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</w:t>
      </w:r>
      <w:r w:rsidR="004F7651" w:rsidRPr="00516998">
        <w:rPr>
          <w:rFonts w:eastAsia="Times New Roman"/>
          <w:bCs/>
          <w:szCs w:val="20"/>
          <w:lang w:val="sr-Cyrl-BA" w:eastAsia="sr-Cyrl-BA"/>
        </w:rPr>
        <w:t>Kупца / Крајњег корисника Фонда за СОВО/Специјалнa затворскa болница, Казнено поправни завод</w:t>
      </w:r>
      <w:r w:rsidR="004F7651">
        <w:rPr>
          <w:rFonts w:eastAsia="Times New Roman"/>
          <w:bCs/>
          <w:szCs w:val="20"/>
          <w:lang w:val="sr-Cyrl-BA" w:eastAsia="sr-Cyrl-BA"/>
        </w:rPr>
        <w:t>и и Окружни затвори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F7651" w:rsidRPr="001425A9" w:rsidTr="004F7651">
        <w:tc>
          <w:tcPr>
            <w:tcW w:w="5387" w:type="dxa"/>
            <w:vAlign w:val="center"/>
          </w:tcPr>
          <w:p w:rsidR="004F7651" w:rsidRPr="001425A9" w:rsidRDefault="004F7651" w:rsidP="004F76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F7651" w:rsidRPr="0038183A" w:rsidRDefault="004F7651" w:rsidP="004F7651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38183A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4F7651" w:rsidRPr="001425A9" w:rsidTr="004F7651">
        <w:tc>
          <w:tcPr>
            <w:tcW w:w="5387" w:type="dxa"/>
            <w:vAlign w:val="center"/>
          </w:tcPr>
          <w:p w:rsidR="004F7651" w:rsidRPr="001425A9" w:rsidRDefault="004F7651" w:rsidP="004F76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F7651" w:rsidRPr="004867C5" w:rsidRDefault="004F7651" w:rsidP="004F7651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F7651" w:rsidRPr="001425A9" w:rsidTr="004F7651">
        <w:tc>
          <w:tcPr>
            <w:tcW w:w="5387" w:type="dxa"/>
            <w:vAlign w:val="center"/>
          </w:tcPr>
          <w:p w:rsidR="004F7651" w:rsidRPr="001425A9" w:rsidRDefault="004F7651" w:rsidP="004F76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4F7651" w:rsidRPr="004867C5" w:rsidRDefault="004F7651" w:rsidP="004F7651">
            <w:pPr>
              <w:pStyle w:val="Default"/>
              <w:jc w:val="center"/>
              <w:rPr>
                <w:rFonts w:eastAsia="Arial"/>
                <w:b/>
                <w:sz w:val="20"/>
              </w:rPr>
            </w:pPr>
            <w:r w:rsidRPr="004867C5">
              <w:rPr>
                <w:rFonts w:eastAsia="Arial"/>
                <w:b/>
                <w:sz w:val="20"/>
              </w:rPr>
              <w:t>Ino-pharm d.o.o.</w:t>
            </w:r>
          </w:p>
          <w:p w:rsidR="004F7651" w:rsidRPr="004867C5" w:rsidRDefault="004F7651" w:rsidP="004F7651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</w:tr>
      <w:tr w:rsidR="004F7651" w:rsidRPr="001425A9" w:rsidTr="004F7651">
        <w:tc>
          <w:tcPr>
            <w:tcW w:w="5387" w:type="dxa"/>
            <w:vAlign w:val="center"/>
          </w:tcPr>
          <w:p w:rsidR="004F7651" w:rsidRPr="001425A9" w:rsidRDefault="004F7651" w:rsidP="004F76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F7651" w:rsidRPr="00FD1C14" w:rsidRDefault="004F7651" w:rsidP="004F7651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FD1C14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4F7651" w:rsidRPr="001425A9" w:rsidTr="004F7651">
        <w:trPr>
          <w:trHeight w:val="525"/>
        </w:trPr>
        <w:tc>
          <w:tcPr>
            <w:tcW w:w="5387" w:type="dxa"/>
            <w:vAlign w:val="center"/>
          </w:tcPr>
          <w:p w:rsidR="004F7651" w:rsidRPr="001425A9" w:rsidRDefault="004F7651" w:rsidP="004F76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F7651" w:rsidRDefault="004F7651" w:rsidP="004F7651">
            <w:pPr>
              <w:pStyle w:val="Default"/>
              <w:jc w:val="center"/>
              <w:rPr>
                <w:rFonts w:eastAsia="Arial"/>
                <w:sz w:val="20"/>
              </w:rPr>
            </w:pPr>
          </w:p>
          <w:p w:rsidR="004F7651" w:rsidRPr="00FD1C14" w:rsidRDefault="004F7651" w:rsidP="004F7651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FD1C14">
              <w:rPr>
                <w:rFonts w:eastAsia="Arial"/>
                <w:sz w:val="20"/>
              </w:rPr>
              <w:t>Бојана Петковић</w:t>
            </w:r>
          </w:p>
        </w:tc>
      </w:tr>
      <w:tr w:rsidR="004F7651" w:rsidRPr="001425A9" w:rsidTr="004F7651">
        <w:tc>
          <w:tcPr>
            <w:tcW w:w="5387" w:type="dxa"/>
            <w:vAlign w:val="center"/>
          </w:tcPr>
          <w:p w:rsidR="004F7651" w:rsidRPr="001425A9" w:rsidRDefault="004F7651" w:rsidP="004F7651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4F7651" w:rsidRPr="001425A9" w:rsidRDefault="004F7651" w:rsidP="004F76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4F7651" w:rsidRPr="002E73DA" w:rsidRDefault="004F7651" w:rsidP="004F7651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_______________________</w:t>
            </w:r>
          </w:p>
        </w:tc>
      </w:tr>
      <w:tr w:rsidR="004F7651" w:rsidRPr="001425A9" w:rsidTr="004F7651">
        <w:tc>
          <w:tcPr>
            <w:tcW w:w="5387" w:type="dxa"/>
            <w:vAlign w:val="center"/>
          </w:tcPr>
          <w:p w:rsidR="004F7651" w:rsidRDefault="004F7651" w:rsidP="004F7651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F7651" w:rsidRPr="004F7651" w:rsidRDefault="004F7651" w:rsidP="004F7651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4F7651">
              <w:rPr>
                <w:sz w:val="20"/>
                <w:szCs w:val="20"/>
                <w:lang w:val="sr-Cyrl-CS"/>
              </w:rPr>
              <w:t>Александра Драшковић</w:t>
            </w:r>
          </w:p>
        </w:tc>
      </w:tr>
      <w:tr w:rsidR="004F7651" w:rsidRPr="001425A9" w:rsidTr="004F7651">
        <w:tc>
          <w:tcPr>
            <w:tcW w:w="5387" w:type="dxa"/>
            <w:vAlign w:val="center"/>
          </w:tcPr>
          <w:p w:rsidR="004F7651" w:rsidRDefault="004F7651" w:rsidP="004F7651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F7651" w:rsidRPr="002E73DA" w:rsidRDefault="004F7651" w:rsidP="004F7651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4F7651" w:rsidRDefault="004F7651" w:rsidP="004F7651">
      <w:pPr>
        <w:tabs>
          <w:tab w:val="left" w:pos="5850"/>
        </w:tabs>
      </w:pPr>
      <w:r>
        <w:tab/>
      </w:r>
    </w:p>
    <w:p w:rsidR="001425A9" w:rsidRDefault="001425A9" w:rsidP="004F7651">
      <w:pPr>
        <w:tabs>
          <w:tab w:val="left" w:pos="5850"/>
        </w:tabs>
      </w:pPr>
    </w:p>
    <w:sectPr w:rsidR="001425A9" w:rsidSect="004F7651">
      <w:pgSz w:w="12240" w:h="15840"/>
      <w:pgMar w:top="126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88" w:rsidRDefault="00714E88" w:rsidP="001C32E4">
      <w:pPr>
        <w:spacing w:after="0"/>
      </w:pPr>
      <w:r>
        <w:separator/>
      </w:r>
    </w:p>
  </w:endnote>
  <w:endnote w:type="continuationSeparator" w:id="0">
    <w:p w:rsidR="00714E88" w:rsidRDefault="00714E88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88" w:rsidRDefault="00714E88" w:rsidP="001C32E4">
      <w:pPr>
        <w:spacing w:after="0"/>
      </w:pPr>
      <w:r>
        <w:separator/>
      </w:r>
    </w:p>
  </w:footnote>
  <w:footnote w:type="continuationSeparator" w:id="0">
    <w:p w:rsidR="00714E88" w:rsidRDefault="00714E88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63D47"/>
    <w:multiLevelType w:val="multilevel"/>
    <w:tmpl w:val="145A23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53E76"/>
    <w:rsid w:val="00074E71"/>
    <w:rsid w:val="000A69D6"/>
    <w:rsid w:val="00105230"/>
    <w:rsid w:val="00136BF6"/>
    <w:rsid w:val="001425A9"/>
    <w:rsid w:val="00186061"/>
    <w:rsid w:val="001C32E4"/>
    <w:rsid w:val="001D7DDD"/>
    <w:rsid w:val="001E4949"/>
    <w:rsid w:val="00222B9C"/>
    <w:rsid w:val="002317E1"/>
    <w:rsid w:val="002D31A6"/>
    <w:rsid w:val="00302980"/>
    <w:rsid w:val="003643AC"/>
    <w:rsid w:val="003715FF"/>
    <w:rsid w:val="00380506"/>
    <w:rsid w:val="003E3BF1"/>
    <w:rsid w:val="003E4D85"/>
    <w:rsid w:val="003E6510"/>
    <w:rsid w:val="0042687B"/>
    <w:rsid w:val="00430394"/>
    <w:rsid w:val="00482647"/>
    <w:rsid w:val="004A04C9"/>
    <w:rsid w:val="004F7651"/>
    <w:rsid w:val="00557529"/>
    <w:rsid w:val="005F65B4"/>
    <w:rsid w:val="0060504E"/>
    <w:rsid w:val="00612EEB"/>
    <w:rsid w:val="00670662"/>
    <w:rsid w:val="00694F65"/>
    <w:rsid w:val="006C3209"/>
    <w:rsid w:val="007008B3"/>
    <w:rsid w:val="007134C9"/>
    <w:rsid w:val="00713EF7"/>
    <w:rsid w:val="00714E88"/>
    <w:rsid w:val="00776E5F"/>
    <w:rsid w:val="00793E0E"/>
    <w:rsid w:val="007C532C"/>
    <w:rsid w:val="0080150C"/>
    <w:rsid w:val="008104AF"/>
    <w:rsid w:val="00821984"/>
    <w:rsid w:val="00826AFE"/>
    <w:rsid w:val="008A2362"/>
    <w:rsid w:val="008D375D"/>
    <w:rsid w:val="008D5437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2253"/>
    <w:rsid w:val="00CE3B2D"/>
    <w:rsid w:val="00D07253"/>
    <w:rsid w:val="00D2496E"/>
    <w:rsid w:val="00D7616A"/>
    <w:rsid w:val="00D87E03"/>
    <w:rsid w:val="00DC0638"/>
    <w:rsid w:val="00DF7A06"/>
    <w:rsid w:val="00E613A4"/>
    <w:rsid w:val="00EB3C15"/>
    <w:rsid w:val="00F0592E"/>
    <w:rsid w:val="00F4473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186061"/>
    <w:pPr>
      <w:ind w:left="720"/>
      <w:contextualSpacing/>
    </w:pPr>
  </w:style>
  <w:style w:type="paragraph" w:customStyle="1" w:styleId="Default">
    <w:name w:val="Default"/>
    <w:rsid w:val="004F76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56</cp:revision>
  <cp:lastPrinted>2019-02-21T13:36:00Z</cp:lastPrinted>
  <dcterms:created xsi:type="dcterms:W3CDTF">2019-03-01T14:37:00Z</dcterms:created>
  <dcterms:modified xsi:type="dcterms:W3CDTF">2019-07-10T06:44:00Z</dcterms:modified>
</cp:coreProperties>
</file>