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FA00DC" w:rsidRPr="00726BBB" w:rsidRDefault="00FA00DC" w:rsidP="00FA00DC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FA00DC" w:rsidRPr="001E3FEF" w:rsidRDefault="00FA00DC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C62DE0" w:rsidRPr="005071DC" w:rsidRDefault="00C62DE0" w:rsidP="00C62DE0">
      <w:pPr>
        <w:widowControl w:val="0"/>
        <w:autoSpaceDE w:val="0"/>
        <w:autoSpaceDN w:val="0"/>
        <w:adjustRightInd w:val="0"/>
        <w:spacing w:after="0" w:line="235" w:lineRule="auto"/>
        <w:ind w:left="0"/>
        <w:rPr>
          <w:rFonts w:eastAsia="Times New Roman"/>
          <w:b/>
          <w:szCs w:val="20"/>
          <w:lang w:val="sr-Cyrl-RS"/>
        </w:rPr>
      </w:pPr>
      <w:r w:rsidRPr="005071DC">
        <w:rPr>
          <w:rFonts w:eastAsia="Times New Roman"/>
          <w:b/>
          <w:szCs w:val="20"/>
          <w:lang w:val="sr-Latn-RS"/>
        </w:rPr>
        <w:t>INO-PHARM d.o.o.</w:t>
      </w:r>
      <w:r w:rsidRPr="005071DC">
        <w:rPr>
          <w:rFonts w:eastAsia="Times New Roman"/>
          <w:b/>
          <w:szCs w:val="20"/>
          <w:lang w:val="sr-Cyrl-RS"/>
        </w:rPr>
        <w:t>, ул. Милошев кладенац бр. 9в, из Београда, кога заступају директорке Бојана Петковић и Александра Драшковић</w:t>
      </w:r>
    </w:p>
    <w:p w:rsidR="00C62DE0" w:rsidRPr="005071DC" w:rsidRDefault="00C62DE0" w:rsidP="00C62DE0">
      <w:pPr>
        <w:widowControl w:val="0"/>
        <w:autoSpaceDE w:val="0"/>
        <w:autoSpaceDN w:val="0"/>
        <w:adjustRightInd w:val="0"/>
        <w:spacing w:after="0" w:line="235" w:lineRule="auto"/>
        <w:ind w:left="0"/>
        <w:rPr>
          <w:rFonts w:eastAsia="Times New Roman"/>
          <w:szCs w:val="20"/>
          <w:lang w:val="sr-Cyrl-RS"/>
        </w:rPr>
      </w:pPr>
      <w:r w:rsidRPr="005071DC">
        <w:rPr>
          <w:rFonts w:eastAsia="Times New Roman"/>
          <w:szCs w:val="20"/>
          <w:lang w:val="sr-Cyrl-RS"/>
        </w:rPr>
        <w:t>Матични број: 17345664</w:t>
      </w:r>
    </w:p>
    <w:p w:rsidR="00C62DE0" w:rsidRPr="005071DC" w:rsidRDefault="00C62DE0" w:rsidP="00C62DE0">
      <w:pPr>
        <w:widowControl w:val="0"/>
        <w:autoSpaceDE w:val="0"/>
        <w:autoSpaceDN w:val="0"/>
        <w:adjustRightInd w:val="0"/>
        <w:spacing w:after="0" w:line="235" w:lineRule="auto"/>
        <w:ind w:left="0"/>
        <w:rPr>
          <w:rFonts w:eastAsia="Times New Roman"/>
          <w:szCs w:val="20"/>
          <w:lang w:val="sr-Cyrl-RS"/>
        </w:rPr>
      </w:pPr>
      <w:r w:rsidRPr="005071DC">
        <w:rPr>
          <w:rFonts w:eastAsia="Times New Roman"/>
          <w:szCs w:val="20"/>
          <w:lang w:val="sr-Cyrl-RS"/>
        </w:rPr>
        <w:t>ПИБ: 101743912</w:t>
      </w:r>
    </w:p>
    <w:p w:rsidR="00C62DE0" w:rsidRDefault="00C62DE0" w:rsidP="00C62DE0">
      <w:pPr>
        <w:widowControl w:val="0"/>
        <w:spacing w:after="24"/>
        <w:ind w:left="0" w:firstLine="0"/>
        <w:rPr>
          <w:rFonts w:eastAsia="Times New Roman"/>
          <w:szCs w:val="20"/>
        </w:rPr>
      </w:pPr>
      <w:r w:rsidRPr="005071DC">
        <w:rPr>
          <w:rFonts w:eastAsia="Times New Roman"/>
          <w:szCs w:val="20"/>
          <w:lang w:val="sr-Cyrl-RS"/>
        </w:rPr>
        <w:t>Број рачуна: 330-4010943-13</w:t>
      </w:r>
      <w:r w:rsidRPr="005071DC">
        <w:rPr>
          <w:rFonts w:eastAsia="Times New Roman"/>
          <w:szCs w:val="20"/>
          <w:lang w:val="sr-Latn-RS"/>
        </w:rPr>
        <w:t xml:space="preserve"> </w:t>
      </w:r>
      <w:r w:rsidRPr="005071DC">
        <w:rPr>
          <w:rFonts w:eastAsia="Times New Roman"/>
          <w:szCs w:val="20"/>
          <w:lang w:val="sr-Cyrl-RS"/>
        </w:rPr>
        <w:t xml:space="preserve">који се води код </w:t>
      </w:r>
      <w:r w:rsidRPr="005071DC">
        <w:rPr>
          <w:rFonts w:eastAsia="Times New Roman"/>
          <w:szCs w:val="20"/>
          <w:lang w:val="sr-Latn-RS"/>
        </w:rPr>
        <w:t>Credit Agricole banke</w:t>
      </w:r>
      <w:r w:rsidRPr="00726BBB">
        <w:rPr>
          <w:rFonts w:eastAsia="Times New Roman"/>
          <w:szCs w:val="20"/>
        </w:rPr>
        <w:t xml:space="preserve"> </w:t>
      </w:r>
    </w:p>
    <w:p w:rsidR="00FA00DC" w:rsidRPr="00726BBB" w:rsidRDefault="00FA00DC" w:rsidP="00C62DE0">
      <w:pPr>
        <w:widowControl w:val="0"/>
        <w:spacing w:after="24"/>
        <w:ind w:left="0" w:firstLine="0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9428DB" w:rsidRPr="001E3FEF" w:rsidRDefault="009604E9" w:rsidP="00A75790">
      <w:pPr>
        <w:widowControl w:val="0"/>
        <w:spacing w:after="0"/>
        <w:ind w:left="0" w:firstLine="0"/>
      </w:pPr>
      <w:r w:rsidRPr="001E3FEF">
        <w:t xml:space="preserve"> </w:t>
      </w:r>
    </w:p>
    <w:p w:rsidR="009428DB" w:rsidRPr="001E3FEF" w:rsidRDefault="009428DB" w:rsidP="00580390">
      <w:pPr>
        <w:widowControl w:val="0"/>
        <w:spacing w:after="0" w:line="240" w:lineRule="auto"/>
        <w:ind w:left="71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</w:t>
      </w:r>
      <w:r w:rsidR="00F249D0">
        <w:rPr>
          <w:rFonts w:eastAsia="Batang"/>
          <w:b/>
          <w:bCs/>
          <w:color w:val="auto"/>
          <w:szCs w:val="20"/>
          <w:lang w:val="sr-Cyrl-CS" w:eastAsia="sr-Latn-CS"/>
        </w:rPr>
        <w:t xml:space="preserve">ПАРТИЈЕ  </w:t>
      </w:r>
      <w:r w:rsidR="00F249D0">
        <w:rPr>
          <w:rFonts w:eastAsia="Batang"/>
          <w:b/>
          <w:bCs/>
          <w:color w:val="auto"/>
          <w:szCs w:val="20"/>
          <w:lang w:val="sr-Latn-RS" w:eastAsia="sr-Latn-CS"/>
        </w:rPr>
        <w:t xml:space="preserve">4 </w:t>
      </w:r>
      <w:r w:rsidR="00F249D0">
        <w:rPr>
          <w:rFonts w:eastAsia="Batang"/>
          <w:b/>
          <w:bCs/>
          <w:color w:val="auto"/>
          <w:szCs w:val="20"/>
          <w:lang w:val="sr-Cyrl-RS" w:eastAsia="sr-Latn-CS"/>
        </w:rPr>
        <w:t>и 29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F249D0">
        <w:t>за</w:t>
      </w:r>
      <w:proofErr w:type="spellEnd"/>
      <w:r w:rsidR="00F249D0">
        <w:t xml:space="preserve"> </w:t>
      </w:r>
      <w:proofErr w:type="spellStart"/>
      <w:r w:rsidR="00F249D0">
        <w:t>партије</w:t>
      </w:r>
      <w:proofErr w:type="spellEnd"/>
      <w:r w:rsidR="00F249D0">
        <w:t xml:space="preserve"> </w:t>
      </w:r>
      <w:r w:rsidR="00F249D0">
        <w:rPr>
          <w:lang w:val="sr-Cyrl-RS"/>
        </w:rPr>
        <w:t>4 и 29</w:t>
      </w:r>
      <w:r w:rsidR="00F249D0" w:rsidRPr="001E3FEF">
        <w:t xml:space="preserve"> </w:t>
      </w:r>
      <w:proofErr w:type="spellStart"/>
      <w:r w:rsidR="00F249D0" w:rsidRPr="001E3FEF">
        <w:t>изабрао</w:t>
      </w:r>
      <w:proofErr w:type="spellEnd"/>
      <w:r w:rsidR="00F249D0" w:rsidRPr="001E3FEF">
        <w:t xml:space="preserve"> </w:t>
      </w:r>
      <w:proofErr w:type="spellStart"/>
      <w:r w:rsidR="00F249D0" w:rsidRPr="001E3FEF">
        <w:t>понуду</w:t>
      </w:r>
      <w:proofErr w:type="spellEnd"/>
      <w:r w:rsidR="00F249D0" w:rsidRPr="001E3FEF">
        <w:t xml:space="preserve"> </w:t>
      </w:r>
      <w:proofErr w:type="spellStart"/>
      <w:r w:rsidR="00F249D0" w:rsidRPr="001E3FEF">
        <w:t>понуђача</w:t>
      </w:r>
      <w:proofErr w:type="spellEnd"/>
      <w:r w:rsidR="00F249D0" w:rsidRPr="001E3FEF">
        <w:t xml:space="preserve"> </w:t>
      </w:r>
      <w:proofErr w:type="spellStart"/>
      <w:r w:rsidR="00F249D0" w:rsidRPr="00B51247">
        <w:t>INO</w:t>
      </w:r>
      <w:proofErr w:type="spellEnd"/>
      <w:r w:rsidR="00F249D0" w:rsidRPr="00B51247">
        <w:t>-PHARM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F249D0">
        <w:rPr>
          <w:lang w:val="sr-Cyrl-RS"/>
        </w:rPr>
        <w:t>3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5B4F0D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644468"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уговорених</w:t>
      </w:r>
      <w:proofErr w:type="spellEnd"/>
      <w:r w:rsidRPr="008F73E9">
        <w:t xml:space="preserve"> </w:t>
      </w:r>
      <w:proofErr w:type="spellStart"/>
      <w:r w:rsidRPr="008F73E9">
        <w:t>добара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8F73E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8F73E9">
        <w:t>ЦЕНА</w:t>
      </w:r>
      <w:proofErr w:type="spellEnd"/>
      <w:r w:rsidRPr="008F73E9">
        <w:t xml:space="preserve"> И </w:t>
      </w:r>
      <w:proofErr w:type="spellStart"/>
      <w:r w:rsidRPr="008F73E9"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="00F90912" w:rsidRPr="008F73E9">
        <w:t>су</w:t>
      </w:r>
      <w:proofErr w:type="spellEnd"/>
      <w:r w:rsidRPr="008F73E9">
        <w:t xml:space="preserve"> </w:t>
      </w:r>
      <w:proofErr w:type="spellStart"/>
      <w:r w:rsidRPr="008F73E9">
        <w:t>јединичн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е</w:t>
      </w:r>
      <w:proofErr w:type="spellEnd"/>
      <w:r w:rsidR="00F90912" w:rsidRPr="008F73E9">
        <w:t xml:space="preserve"> </w:t>
      </w:r>
      <w:proofErr w:type="spellStart"/>
      <w:r w:rsidR="00F90912" w:rsidRPr="008F73E9">
        <w:t>наведене</w:t>
      </w:r>
      <w:proofErr w:type="spellEnd"/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r w:rsidR="00F90912" w:rsidRPr="008F73E9">
        <w:t>е</w:t>
      </w:r>
      <w:proofErr w:type="spellEnd"/>
      <w:r w:rsidR="00B94214" w:rsidRPr="008F73E9">
        <w:t xml:space="preserve"> </w:t>
      </w:r>
      <w:proofErr w:type="spellStart"/>
      <w:r w:rsidRPr="008F73E9">
        <w:t>одговара</w:t>
      </w:r>
      <w:r w:rsidR="00F90912" w:rsidRPr="008F73E9">
        <w:t>ју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ама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F249D0">
        <w:rPr>
          <w:lang w:val="sr-Cyrl-RS"/>
        </w:rPr>
        <w:t>3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5B4F0D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lastRenderedPageBreak/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испоручене</w:t>
      </w:r>
      <w:proofErr w:type="spellEnd"/>
      <w:r w:rsidRPr="008F73E9">
        <w:t xml:space="preserve"> </w:t>
      </w:r>
      <w:proofErr w:type="spellStart"/>
      <w:r w:rsidRPr="008F73E9">
        <w:t>количине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FA4A68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97107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  <w:proofErr w:type="gramEnd"/>
    </w:p>
    <w:p w:rsidR="00FA4A68" w:rsidRDefault="00FA4A68" w:rsidP="00971075">
      <w:pPr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>.</w:t>
      </w:r>
      <w:proofErr w:type="gramEnd"/>
      <w:r w:rsidRPr="00FA4A68">
        <w:t xml:space="preserve">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3D3510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</w:pPr>
      <w:proofErr w:type="spellStart"/>
      <w:r w:rsidRPr="003D3510">
        <w:t>ИСПОРУКА</w:t>
      </w:r>
      <w:proofErr w:type="spellEnd"/>
      <w:r w:rsidRPr="003D3510"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уговорене</w:t>
      </w:r>
      <w:proofErr w:type="spellEnd"/>
      <w:r w:rsidRPr="003D3510">
        <w:t xml:space="preserve"> </w:t>
      </w:r>
      <w:proofErr w:type="spellStart"/>
      <w:r w:rsidRPr="003D3510">
        <w:t>количинелекова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</w:t>
      </w:r>
      <w:proofErr w:type="spellStart"/>
      <w:r w:rsidRPr="003D3510">
        <w:t>СОВО</w:t>
      </w:r>
      <w:proofErr w:type="spellEnd"/>
      <w:r w:rsidRPr="003D3510">
        <w:t xml:space="preserve">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</w:t>
      </w:r>
      <w:proofErr w:type="spellStart"/>
      <w:r w:rsidRPr="003D3510">
        <w:t>СОВО</w:t>
      </w:r>
      <w:proofErr w:type="spellEnd"/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F605DD">
        <w:rPr>
          <w:rFonts w:eastAsia="Times New Roman"/>
          <w:bCs/>
          <w:szCs w:val="20"/>
          <w:lang w:val="sr-Cyrl-BA" w:eastAsia="sr-Cyrl-BA"/>
        </w:rPr>
        <w:t>24 сата</w:t>
      </w:r>
      <w:r w:rsidR="00F605DD" w:rsidRPr="0094292B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</w:t>
      </w:r>
      <w:r w:rsidR="00F605DD">
        <w:rPr>
          <w:rFonts w:eastAsia="Times New Roman"/>
          <w:bCs/>
          <w:szCs w:val="20"/>
          <w:lang w:val="sr-Cyrl-BA" w:eastAsia="sr-Cyrl-BA"/>
        </w:rPr>
        <w:t>крајњег корисника Фонда за СОВО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3D3510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3D3510">
        <w:t>УГОВОРНА</w:t>
      </w:r>
      <w:proofErr w:type="spellEnd"/>
      <w:r w:rsidRPr="003D3510">
        <w:t xml:space="preserve"> </w:t>
      </w:r>
      <w:proofErr w:type="spellStart"/>
      <w:r w:rsidRPr="003D3510"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lastRenderedPageBreak/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3D3510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3D3510">
        <w:t>ВИША</w:t>
      </w:r>
      <w:proofErr w:type="spellEnd"/>
      <w:r w:rsidRPr="003D3510">
        <w:t xml:space="preserve"> </w:t>
      </w:r>
      <w:proofErr w:type="spellStart"/>
      <w:r w:rsidRPr="003D3510"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00" w:rsidRDefault="008C3300">
      <w:pPr>
        <w:spacing w:after="0" w:line="240" w:lineRule="auto"/>
      </w:pPr>
      <w:r>
        <w:separator/>
      </w:r>
    </w:p>
  </w:endnote>
  <w:endnote w:type="continuationSeparator" w:id="0">
    <w:p w:rsidR="008C3300" w:rsidRDefault="008C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B4F0D" w:rsidRPr="005B4F0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5B4F0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00" w:rsidRDefault="008C3300">
      <w:pPr>
        <w:spacing w:after="0" w:line="240" w:lineRule="auto"/>
      </w:pPr>
      <w:r>
        <w:separator/>
      </w:r>
    </w:p>
  </w:footnote>
  <w:footnote w:type="continuationSeparator" w:id="0">
    <w:p w:rsidR="008C3300" w:rsidRDefault="008C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0221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4F0D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300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7D9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2ACA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2DE0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07AC5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9D0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5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00DC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42D9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7586-09EC-4D95-BAA4-DD6499AB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66</cp:revision>
  <cp:lastPrinted>2019-06-07T07:33:00Z</cp:lastPrinted>
  <dcterms:created xsi:type="dcterms:W3CDTF">2019-06-03T06:34:00Z</dcterms:created>
  <dcterms:modified xsi:type="dcterms:W3CDTF">2019-07-30T08:56:00Z</dcterms:modified>
</cp:coreProperties>
</file>