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71" w:rsidRPr="000108B9" w:rsidRDefault="00CF1B71" w:rsidP="00CF1B71">
      <w:pPr>
        <w:keepNext/>
        <w:keepLines/>
        <w:spacing w:before="120" w:line="276" w:lineRule="auto"/>
        <w:jc w:val="left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</w:p>
    <w:p w:rsidR="00CF1B71" w:rsidRPr="000108B9" w:rsidRDefault="00CF1B71" w:rsidP="00CF1B71">
      <w:pPr>
        <w:tabs>
          <w:tab w:val="left" w:pos="3690"/>
        </w:tabs>
        <w:spacing w:before="120"/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CF1B71" w:rsidRPr="000108B9" w:rsidRDefault="00CF1B71" w:rsidP="00CF1B71">
      <w:pPr>
        <w:tabs>
          <w:tab w:val="left" w:pos="3690"/>
        </w:tabs>
        <w:spacing w:before="120"/>
        <w:rPr>
          <w:rFonts w:cs="Arial"/>
          <w:b/>
        </w:rPr>
      </w:pPr>
    </w:p>
    <w:p w:rsidR="00CF1B71" w:rsidRPr="00237351" w:rsidRDefault="00CF1B71" w:rsidP="00CF1B71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r w:rsidRPr="000108B9">
        <w:rPr>
          <w:rFonts w:cs="Arial"/>
          <w:szCs w:val="20"/>
          <w:lang w:val="en-US"/>
        </w:rPr>
        <w:t>Овлашћује се _________</w:t>
      </w:r>
      <w:r>
        <w:rPr>
          <w:rFonts w:cs="Arial"/>
          <w:szCs w:val="20"/>
        </w:rPr>
        <w:t>__</w:t>
      </w:r>
      <w:r w:rsidRPr="000108B9">
        <w:rPr>
          <w:rFonts w:cs="Arial"/>
          <w:szCs w:val="20"/>
          <w:lang w:val="en-US"/>
        </w:rPr>
        <w:t>___</w:t>
      </w:r>
      <w:r w:rsidRPr="000108B9">
        <w:rPr>
          <w:rFonts w:cs="Arial"/>
          <w:szCs w:val="20"/>
        </w:rPr>
        <w:t xml:space="preserve">___________ </w:t>
      </w:r>
      <w:r w:rsidRPr="000108B9">
        <w:rPr>
          <w:rFonts w:cs="Arial"/>
          <w:szCs w:val="20"/>
          <w:lang w:val="en-US"/>
        </w:rPr>
        <w:t xml:space="preserve">из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>____________, да учествује у отвореном поступку јавне</w:t>
      </w:r>
      <w:r w:rsidRPr="000108B9">
        <w:rPr>
          <w:rFonts w:cs="Arial"/>
          <w:szCs w:val="20"/>
        </w:rPr>
        <w:t xml:space="preserve"> н</w:t>
      </w:r>
      <w:r>
        <w:rPr>
          <w:rFonts w:cs="Arial"/>
          <w:szCs w:val="20"/>
          <w:lang w:val="en-US"/>
        </w:rPr>
        <w:t xml:space="preserve">абавке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 w:rsidRPr="00163048">
        <w:rPr>
          <w:rFonts w:eastAsia="Times New Roman" w:cs="Arial"/>
          <w:szCs w:val="20"/>
          <w:lang w:val="en-US"/>
        </w:rPr>
        <w:t>404-</w:t>
      </w:r>
      <w:r>
        <w:rPr>
          <w:rFonts w:eastAsia="Times New Roman" w:cs="Arial"/>
          <w:szCs w:val="20"/>
          <w:lang w:val="en-US"/>
        </w:rPr>
        <w:t>1-110/19-40</w:t>
      </w:r>
      <w:r w:rsidRPr="000108B9">
        <w:rPr>
          <w:rFonts w:cs="Arial"/>
          <w:szCs w:val="20"/>
          <w:lang w:val="en-US"/>
        </w:rPr>
        <w:t>, са</w:t>
      </w:r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r w:rsidRPr="000108B9">
        <w:rPr>
          <w:rFonts w:cs="Arial"/>
          <w:lang w:val="en-US"/>
        </w:rPr>
        <w:t xml:space="preserve">наведеним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CF1B71" w:rsidRPr="000108B9" w:rsidRDefault="00CF1B71" w:rsidP="00CF1B71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CF1B71" w:rsidRPr="000108B9" w:rsidTr="00827DD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CF1B71" w:rsidRPr="000108B9" w:rsidTr="00827DD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CF1B71" w:rsidRPr="000108B9" w:rsidTr="00827DD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CF1B71" w:rsidRPr="000108B9" w:rsidTr="00827DD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CF1B71" w:rsidRPr="000108B9" w:rsidTr="00827DD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CF1B71" w:rsidRPr="000108B9" w:rsidRDefault="00CF1B71" w:rsidP="00827DD3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CF1B71" w:rsidRPr="000108B9" w:rsidRDefault="00CF1B71" w:rsidP="00CF1B71">
      <w:pPr>
        <w:spacing w:before="120"/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CF1B71" w:rsidRDefault="00CF1B71" w:rsidP="00CF1B7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CF1B71" w:rsidRDefault="00CF1B71" w:rsidP="00CF1B7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CF1B71" w:rsidRDefault="00CF1B71" w:rsidP="00CF1B7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>
        <w:rPr>
          <w:rFonts w:eastAsia="Times New Roman" w:cs="Arial"/>
          <w:szCs w:val="20"/>
          <w:lang w:val="sr-Latn-RS"/>
        </w:rPr>
        <w:t>;</w:t>
      </w:r>
    </w:p>
    <w:p w:rsidR="00CF1B71" w:rsidRDefault="00CF1B71" w:rsidP="00CF1B7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>
        <w:rPr>
          <w:rFonts w:eastAsia="Times New Roman" w:cs="Arial"/>
          <w:szCs w:val="20"/>
          <w:lang w:val="sr-Latn-RS" w:eastAsia="sr-Latn-CS"/>
        </w:rPr>
        <w:t xml:space="preserve">од најмање </w:t>
      </w:r>
      <w:r>
        <w:rPr>
          <w:rFonts w:eastAsia="Times New Roman" w:cs="Arial"/>
          <w:szCs w:val="20"/>
          <w:lang w:eastAsia="sr-Latn-CS"/>
        </w:rPr>
        <w:t>12</w:t>
      </w:r>
      <w:r>
        <w:rPr>
          <w:rFonts w:eastAsia="Times New Roman" w:cs="Arial"/>
          <w:szCs w:val="20"/>
          <w:lang w:val="sr-Latn-RS" w:eastAsia="sr-Latn-CS"/>
        </w:rPr>
        <w:t xml:space="preserve"> месеци од дана испоруке,</w:t>
      </w:r>
      <w:r>
        <w:rPr>
          <w:rFonts w:eastAsia="Times New Roman" w:cs="Arial"/>
          <w:szCs w:val="20"/>
        </w:rPr>
        <w:t xml:space="preserve"> односно са роком трајања не краћим од 2/3 произвођачког рока за лекове чији је произвођачки рок </w:t>
      </w:r>
      <w:r>
        <w:rPr>
          <w:rFonts w:eastAsia="Times New Roman" w:cs="Arial"/>
          <w:szCs w:val="20"/>
          <w:lang w:val="sr-Latn-RS"/>
        </w:rPr>
        <w:t>12</w:t>
      </w:r>
      <w:r>
        <w:rPr>
          <w:rFonts w:eastAsia="Times New Roman" w:cs="Arial"/>
          <w:szCs w:val="20"/>
        </w:rPr>
        <w:t xml:space="preserve"> месеци или краће</w:t>
      </w:r>
      <w:r>
        <w:rPr>
          <w:rFonts w:eastAsia="Times New Roman" w:cs="Arial"/>
          <w:szCs w:val="20"/>
          <w:lang w:val="sr-Latn-RS" w:eastAsia="sr-Latn-CS"/>
        </w:rPr>
        <w:t>.</w:t>
      </w:r>
    </w:p>
    <w:p w:rsidR="00CF1B71" w:rsidRPr="005B6652" w:rsidRDefault="00CF1B71" w:rsidP="00CF1B71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CF1B71" w:rsidRPr="000108B9" w:rsidTr="00827DD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 лице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CF1B71" w:rsidRPr="000108B9" w:rsidTr="00827DD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CF1B71" w:rsidRPr="000108B9" w:rsidTr="00827DD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B71" w:rsidRPr="000108B9" w:rsidRDefault="00CF1B71" w:rsidP="00827DD3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CF1B71" w:rsidRPr="000108B9" w:rsidRDefault="00CF1B71" w:rsidP="00CF1B71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r w:rsidRPr="00975982">
        <w:rPr>
          <w:rFonts w:eastAsia="Times New Roman" w:cs="Arial"/>
          <w:b/>
          <w:bCs/>
          <w:szCs w:val="20"/>
          <w:lang w:val="en-US"/>
        </w:rPr>
        <w:t>Напоменe: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CF1B71" w:rsidRPr="000108B9" w:rsidRDefault="00CF1B71" w:rsidP="00CF1B71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0108B9">
        <w:rPr>
          <w:rFonts w:eastAsia="Times New Roman" w:cs="Arial"/>
          <w:szCs w:val="20"/>
          <w:lang w:val="en-US"/>
        </w:rPr>
        <w:t>довољном броју примерака</w:t>
      </w:r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CF1B71" w:rsidRDefault="00CF1B71" w:rsidP="00CF1B71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533E55" w:rsidRDefault="00CF1B71" w:rsidP="00CF1B71">
      <w:r w:rsidRPr="00836DEA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</w:t>
      </w:r>
      <w:r>
        <w:rPr>
          <w:rFonts w:eastAsia="Times New Roman" w:cs="Arial"/>
          <w:bCs/>
          <w:szCs w:val="20"/>
        </w:rPr>
        <w:t>.</w:t>
      </w:r>
      <w:bookmarkStart w:id="3" w:name="_GoBack"/>
      <w:bookmarkEnd w:id="3"/>
    </w:p>
    <w:sectPr w:rsidR="00533E55" w:rsidSect="00CF1B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1"/>
    <w:rsid w:val="00533E55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38E9-2526-4BB2-A660-97F2D9F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71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</cp:revision>
  <dcterms:created xsi:type="dcterms:W3CDTF">2019-07-23T08:50:00Z</dcterms:created>
  <dcterms:modified xsi:type="dcterms:W3CDTF">2019-07-23T08:50:00Z</dcterms:modified>
</cp:coreProperties>
</file>