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15" w:rsidRPr="00643B2F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43B2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A71D15" w:rsidRPr="00643B2F" w:rsidRDefault="00A71D15" w:rsidP="00A71D1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643B2F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71D15" w:rsidRPr="009006C4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A71D15" w:rsidRPr="009006C4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A71D15" w:rsidRPr="009006C4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A71D15" w:rsidRPr="00FE06E5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  <w:r w:rsidRPr="00FE06E5">
        <w:rPr>
          <w:rFonts w:ascii="Arial" w:eastAsia="Times New Roman" w:hAnsi="Arial" w:cs="Arial"/>
          <w:bCs/>
          <w:noProof w:val="0"/>
          <w:sz w:val="20"/>
          <w:szCs w:val="20"/>
        </w:rPr>
        <w:t>(у даљем тексту Купац)</w:t>
      </w:r>
    </w:p>
    <w:p w:rsidR="00A71D15" w:rsidRPr="0077522E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7522E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A71D15" w:rsidRPr="00726202" w:rsidRDefault="00A71D15" w:rsidP="00A71D15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</w:rPr>
      </w:pPr>
      <w:r w:rsidRPr="00726202"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>Farmix d.o.o.</w:t>
      </w:r>
      <w:r>
        <w:rPr>
          <w:rFonts w:ascii="Arial" w:eastAsia="Calibri" w:hAnsi="Arial" w:cs="Arial"/>
          <w:b/>
          <w:noProof w:val="0"/>
          <w:sz w:val="20"/>
          <w:szCs w:val="20"/>
          <w:lang w:val="sr-Latn-RS"/>
        </w:rPr>
        <w:t>,</w:t>
      </w:r>
      <w:r w:rsidRPr="00726202">
        <w:rPr>
          <w:rFonts w:ascii="Arial" w:eastAsia="Calibri" w:hAnsi="Arial" w:cs="Arial"/>
          <w:b/>
          <w:noProof w:val="0"/>
          <w:sz w:val="20"/>
          <w:szCs w:val="20"/>
        </w:rPr>
        <w:t xml:space="preserve"> ул. Коче Капетана бр. 36, </w:t>
      </w:r>
      <w:r>
        <w:rPr>
          <w:rFonts w:ascii="Arial" w:eastAsia="Calibri" w:hAnsi="Arial" w:cs="Arial"/>
          <w:b/>
          <w:noProof w:val="0"/>
          <w:sz w:val="20"/>
          <w:szCs w:val="20"/>
        </w:rPr>
        <w:t>Београд</w:t>
      </w:r>
      <w:r w:rsidRPr="00726202">
        <w:rPr>
          <w:rFonts w:ascii="Arial" w:eastAsia="Calibri" w:hAnsi="Arial" w:cs="Arial"/>
          <w:b/>
          <w:noProof w:val="0"/>
          <w:sz w:val="20"/>
          <w:szCs w:val="20"/>
        </w:rPr>
        <w:t xml:space="preserve">, кога заступа директор </w:t>
      </w:r>
      <w:r>
        <w:rPr>
          <w:rFonts w:ascii="Arial" w:eastAsia="Calibri" w:hAnsi="Arial" w:cs="Arial"/>
          <w:b/>
          <w:noProof w:val="0"/>
          <w:sz w:val="20"/>
          <w:szCs w:val="20"/>
        </w:rPr>
        <w:t>Ирена Крстовски</w:t>
      </w:r>
    </w:p>
    <w:p w:rsidR="00A71D15" w:rsidRPr="00726202" w:rsidRDefault="00A71D15" w:rsidP="00A71D15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726202">
        <w:rPr>
          <w:rFonts w:ascii="Arial" w:eastAsia="Calibri" w:hAnsi="Arial" w:cs="Arial"/>
          <w:noProof w:val="0"/>
          <w:sz w:val="20"/>
          <w:szCs w:val="20"/>
        </w:rPr>
        <w:t>Матични број: 07784848</w:t>
      </w:r>
    </w:p>
    <w:p w:rsidR="00A71D15" w:rsidRPr="00FE06E5" w:rsidRDefault="00A71D15" w:rsidP="00A71D15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726202">
        <w:rPr>
          <w:rFonts w:ascii="Arial" w:eastAsia="Calibri" w:hAnsi="Arial" w:cs="Arial"/>
          <w:noProof w:val="0"/>
          <w:sz w:val="20"/>
          <w:szCs w:val="20"/>
        </w:rPr>
        <w:t xml:space="preserve">ПИБ: </w:t>
      </w:r>
      <w:r w:rsidRPr="00FE06E5">
        <w:rPr>
          <w:rFonts w:ascii="Arial" w:eastAsia="Calibri" w:hAnsi="Arial" w:cs="Arial"/>
          <w:noProof w:val="0"/>
          <w:sz w:val="20"/>
          <w:szCs w:val="20"/>
        </w:rPr>
        <w:t>100009265</w:t>
      </w:r>
    </w:p>
    <w:p w:rsidR="00A71D15" w:rsidRPr="00FE06E5" w:rsidRDefault="00A71D15" w:rsidP="00A71D15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E06E5">
        <w:rPr>
          <w:rFonts w:ascii="Arial" w:eastAsia="Calibri" w:hAnsi="Arial" w:cs="Arial"/>
          <w:noProof w:val="0"/>
          <w:sz w:val="20"/>
          <w:szCs w:val="20"/>
        </w:rPr>
        <w:t>Број рачуна: 205-9064-56</w:t>
      </w:r>
      <w:r w:rsidRPr="00FE06E5">
        <w:rPr>
          <w:rFonts w:ascii="Arial" w:eastAsia="Calibri" w:hAnsi="Arial" w:cs="Arial"/>
          <w:noProof w:val="0"/>
          <w:sz w:val="20"/>
          <w:szCs w:val="20"/>
          <w:lang w:val="sr-Latn-RS"/>
        </w:rPr>
        <w:t xml:space="preserve"> </w:t>
      </w:r>
      <w:r w:rsidRPr="00FE06E5">
        <w:rPr>
          <w:rFonts w:ascii="Arial" w:eastAsia="Calibri" w:hAnsi="Arial" w:cs="Arial"/>
          <w:noProof w:val="0"/>
          <w:sz w:val="20"/>
          <w:szCs w:val="20"/>
        </w:rPr>
        <w:t>који се води код Комерцијалне банке</w:t>
      </w:r>
    </w:p>
    <w:p w:rsidR="00A71D15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FE06E5">
        <w:rPr>
          <w:rFonts w:ascii="Arial" w:eastAsia="Times New Roman" w:hAnsi="Arial" w:cs="Arial"/>
          <w:noProof w:val="0"/>
          <w:sz w:val="20"/>
          <w:szCs w:val="20"/>
        </w:rPr>
        <w:t xml:space="preserve">(у даљем тексту Добављач)           </w:t>
      </w:r>
    </w:p>
    <w:p w:rsidR="00A71D15" w:rsidRPr="00FE06E5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</w:p>
    <w:p w:rsidR="00A71D15" w:rsidRPr="009006C4" w:rsidRDefault="00A71D15" w:rsidP="00A71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E06E5">
        <w:rPr>
          <w:rFonts w:ascii="Arial" w:eastAsia="Times New Roman" w:hAnsi="Arial" w:cs="Arial"/>
          <w:noProof w:val="0"/>
          <w:sz w:val="20"/>
          <w:szCs w:val="20"/>
        </w:rPr>
        <w:t xml:space="preserve">            Дана __.__.</w:t>
      </w:r>
      <w:r w:rsidRPr="00FE06E5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Pr="00FE06E5">
        <w:rPr>
          <w:rFonts w:ascii="Arial" w:eastAsia="Times New Roman" w:hAnsi="Arial" w:cs="Arial"/>
          <w:noProof w:val="0"/>
          <w:sz w:val="20"/>
          <w:szCs w:val="20"/>
        </w:rPr>
        <w:t>_. године з</w:t>
      </w:r>
      <w:r w:rsidRPr="00FE06E5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71D15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after="0" w:line="200" w:lineRule="exact"/>
        <w:ind w:left="425"/>
        <w:rPr>
          <w:rFonts w:ascii="Arial" w:eastAsia="Times New Roman" w:hAnsi="Arial" w:cs="Arial"/>
          <w:noProof w:val="0"/>
          <w:sz w:val="20"/>
          <w:szCs w:val="20"/>
        </w:rPr>
      </w:pP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A71D15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</w:rPr>
        <w:t>ЗА ЈАВНУ НАБАВКУ ЛЕКОВА ЗА ЛЕЧЕЊЕ ХЕМОФИЛИЈЕ ЗА 2018. ГОДИНУ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 xml:space="preserve"> </w:t>
      </w:r>
    </w:p>
    <w:p w:rsidR="00A71D15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БР. ЈН 404-1-110/18-37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</w:rPr>
        <w:t>ЗА ПАРТИЈУ 4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1. УВОДНЕ НАПОМЕНЕ И КОНСТАТАЦИЈЕ</w:t>
      </w:r>
    </w:p>
    <w:p w:rsidR="00A71D15" w:rsidRPr="00D914E7" w:rsidRDefault="00A71D15" w:rsidP="00A71D15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A71D15" w:rsidRPr="00D914E7" w:rsidRDefault="00A71D15" w:rsidP="00A71D1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2018. годину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404-1-110/18-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37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A71D15" w:rsidRPr="00D914E7" w:rsidRDefault="00A71D15" w:rsidP="00A71D1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да је Републички фонд закључио оквирни споразум са</w:t>
      </w:r>
      <w:r>
        <w:rPr>
          <w:rFonts w:ascii="Arial" w:eastAsia="Times New Roman" w:hAnsi="Arial" w:cs="Arial"/>
          <w:noProof w:val="0"/>
          <w:sz w:val="20"/>
          <w:szCs w:val="20"/>
        </w:rPr>
        <w:t xml:space="preserve"> понуђачем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Farmix d.o.o. на основу Одлуке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404-1-41/18-40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noProof w:val="0"/>
          <w:sz w:val="20"/>
          <w:szCs w:val="20"/>
        </w:rPr>
        <w:t>6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.11.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A71D15" w:rsidRPr="00D914E7" w:rsidRDefault="00A71D15" w:rsidP="00A71D1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hanging="50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107-4/18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 од __.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noProof w:val="0"/>
          <w:sz w:val="20"/>
          <w:szCs w:val="20"/>
        </w:rPr>
        <w:t>2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.2018 године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A71D15" w:rsidRPr="00D914E7" w:rsidRDefault="00A71D15" w:rsidP="00A71D15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2. ПРЕДМЕТ УГОВОРА</w:t>
      </w:r>
    </w:p>
    <w:p w:rsidR="00A71D15" w:rsidRPr="00D914E7" w:rsidRDefault="00A71D15" w:rsidP="00A71D1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П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редмет уговора је куповина лек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а наведен</w:t>
      </w:r>
      <w:r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Спе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цификацији лекова са ценама који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A71D15" w:rsidRPr="00D914E7" w:rsidRDefault="00A71D15" w:rsidP="00A71D1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</w:t>
      </w:r>
      <w:r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 лека и у целости реализује овај уговор.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0" w:name="page28"/>
      <w:bookmarkEnd w:id="0"/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3. ЦЕНА И ПЛАЋАЊЕ</w:t>
      </w:r>
    </w:p>
    <w:p w:rsidR="00A71D15" w:rsidRPr="00D914E7" w:rsidRDefault="00A71D15" w:rsidP="00A71D15">
      <w:pPr>
        <w:numPr>
          <w:ilvl w:val="0"/>
          <w:numId w:val="4"/>
        </w:numPr>
        <w:spacing w:after="120" w:line="240" w:lineRule="auto"/>
        <w:ind w:hanging="45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Цена из овог Уговора је јединична цена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навед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ене у члану 2. овог уговора која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одговара цен</w:t>
      </w:r>
      <w:r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оквирног споразума бр. 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>107-1/18 од __.1</w:t>
      </w:r>
      <w:r>
        <w:rPr>
          <w:rFonts w:ascii="Arial" w:eastAsia="Times New Roman" w:hAnsi="Arial" w:cs="Arial"/>
          <w:noProof w:val="0"/>
          <w:sz w:val="20"/>
          <w:szCs w:val="20"/>
        </w:rPr>
        <w:t>2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.201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8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године. 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Купац плаћа испоручене количине по уговорен</w:t>
      </w:r>
      <w:r>
        <w:rPr>
          <w:rFonts w:ascii="Arial" w:eastAsia="Times New Roman" w:hAnsi="Arial" w:cs="Arial"/>
          <w:noProof w:val="0"/>
          <w:sz w:val="20"/>
          <w:szCs w:val="20"/>
        </w:rPr>
        <w:t>ој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једничн</w:t>
      </w:r>
      <w:r>
        <w:rPr>
          <w:rFonts w:ascii="Arial" w:eastAsia="Times New Roman" w:hAnsi="Arial" w:cs="Arial"/>
          <w:noProof w:val="0"/>
          <w:sz w:val="20"/>
          <w:szCs w:val="20"/>
        </w:rPr>
        <w:t>ој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цени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, увећан</w:t>
      </w:r>
      <w:r>
        <w:rPr>
          <w:rFonts w:ascii="Arial" w:eastAsia="Times New Roman" w:hAnsi="Arial" w:cs="Arial"/>
          <w:noProof w:val="0"/>
          <w:sz w:val="20"/>
          <w:szCs w:val="20"/>
        </w:rPr>
        <w:t>ој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 износ ПДВ-а у року од 90 дана од пријема фактуре. 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71D15" w:rsidRPr="00D914E7" w:rsidRDefault="00A71D15" w:rsidP="00A71D15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A71D15" w:rsidRPr="00D914E7" w:rsidRDefault="00A71D15" w:rsidP="00A71D1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____________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динара. </w:t>
      </w:r>
    </w:p>
    <w:p w:rsidR="00A71D15" w:rsidRPr="00D914E7" w:rsidRDefault="00A71D15" w:rsidP="00A71D15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A71D15" w:rsidRPr="00D914E7" w:rsidRDefault="00A71D15" w:rsidP="00A71D15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Pr="0096544D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 xml:space="preserve">24 </w:t>
      </w:r>
      <w:r w:rsidRPr="0096544D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>сата од пријема писменог захтева купца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A71D15" w:rsidRPr="00D914E7" w:rsidRDefault="00A71D15" w:rsidP="00A71D15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5. УГОВОРНА КАЗНА</w:t>
      </w:r>
    </w:p>
    <w:p w:rsidR="00A71D15" w:rsidRPr="00D914E7" w:rsidRDefault="00A71D15" w:rsidP="00A71D15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</w:t>
      </w:r>
      <w:r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лека за кој</w:t>
      </w:r>
      <w:r>
        <w:rPr>
          <w:rFonts w:ascii="Arial" w:eastAsia="Times New Roman" w:hAnsi="Arial" w:cs="Arial"/>
          <w:noProof w:val="0"/>
          <w:sz w:val="20"/>
          <w:szCs w:val="20"/>
        </w:rPr>
        <w:t>и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</w:t>
      </w:r>
      <w:r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т</w:t>
      </w:r>
      <w:r>
        <w:rPr>
          <w:rFonts w:ascii="Arial" w:eastAsia="Times New Roman" w:hAnsi="Arial" w:cs="Arial"/>
          <w:noProof w:val="0"/>
          <w:sz w:val="20"/>
          <w:szCs w:val="20"/>
        </w:rPr>
        <w:t>ог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лека. </w:t>
      </w:r>
    </w:p>
    <w:p w:rsidR="00A71D15" w:rsidRPr="00D914E7" w:rsidRDefault="00A71D15" w:rsidP="00A71D15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6. ВИША СИЛА</w:t>
      </w:r>
    </w:p>
    <w:p w:rsidR="00A71D15" w:rsidRPr="00D914E7" w:rsidRDefault="00A71D15" w:rsidP="00A71D1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9"/>
      <w:bookmarkEnd w:id="1"/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71D15" w:rsidRPr="00D914E7" w:rsidRDefault="00A71D15" w:rsidP="00A71D15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71D15" w:rsidRPr="00D914E7" w:rsidRDefault="00A71D15" w:rsidP="00A71D1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7. СПОРОВИ</w:t>
      </w:r>
    </w:p>
    <w:p w:rsidR="00A71D15" w:rsidRPr="00D914E7" w:rsidRDefault="00A71D15" w:rsidP="00A71D1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lastRenderedPageBreak/>
        <w:t xml:space="preserve">се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A71D15" w:rsidRPr="00D914E7" w:rsidRDefault="00A71D15" w:rsidP="00A71D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A71D15" w:rsidRPr="00D914E7" w:rsidRDefault="00A71D15" w:rsidP="00A71D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A71D15" w:rsidRPr="00D914E7" w:rsidRDefault="00A71D15" w:rsidP="00A71D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71D15" w:rsidRPr="00D914E7" w:rsidRDefault="00A71D15" w:rsidP="00A71D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A71D15" w:rsidRPr="00D914E7" w:rsidRDefault="00A71D15" w:rsidP="00A71D1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71D15" w:rsidRPr="00D914E7" w:rsidRDefault="00A71D15" w:rsidP="00A71D1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A71D15" w:rsidRPr="00D914E7" w:rsidRDefault="00A71D15" w:rsidP="00A71D1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A71D15" w:rsidRPr="00D914E7" w:rsidRDefault="00A71D15" w:rsidP="00A71D1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A71D15" w:rsidRPr="00D914E7" w:rsidRDefault="00A71D15" w:rsidP="00A71D15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сачињен у ХХ (____</w:t>
      </w:r>
      <w:proofErr w:type="gramStart"/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_ )</w:t>
      </w:r>
      <w:proofErr w:type="gramEnd"/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истоветних примерка на српском језику, од којих се свакој уговорној страни уручују по ХХ ( ___ ) примерка. </w:t>
      </w:r>
    </w:p>
    <w:p w:rsidR="00A71D15" w:rsidRPr="00D914E7" w:rsidRDefault="00A71D15" w:rsidP="00A71D15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D914E7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D914E7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A71D15" w:rsidRPr="00D914E7" w:rsidRDefault="00A71D15" w:rsidP="00A71D15">
      <w:pPr>
        <w:numPr>
          <w:ilvl w:val="0"/>
          <w:numId w:val="10"/>
        </w:numPr>
        <w:tabs>
          <w:tab w:val="num" w:pos="851"/>
        </w:tabs>
        <w:spacing w:after="120" w:line="240" w:lineRule="auto"/>
        <w:ind w:hanging="436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D914E7">
        <w:rPr>
          <w:rFonts w:ascii="Arial" w:eastAsia="Times New Roman" w:hAnsi="Arial" w:cs="Arial"/>
          <w:noProof w:val="0"/>
          <w:sz w:val="20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ascii="Arial" w:eastAsia="Times New Roman" w:hAnsi="Arial" w:cs="Arial"/>
          <w:noProof w:val="0"/>
          <w:sz w:val="20"/>
          <w:szCs w:val="20"/>
        </w:rPr>
        <w:t>ав 2. Закона о јавним набавкама</w:t>
      </w:r>
      <w:r>
        <w:rPr>
          <w:rFonts w:ascii="Arial" w:eastAsia="Times New Roman" w:hAnsi="Arial" w:cs="Arial"/>
          <w:sz w:val="20"/>
          <w:szCs w:val="20"/>
          <w:lang w:val="en-US"/>
        </w:rPr>
        <w:t>(''Сл. гласник РС'' бр. 124/12</w:t>
      </w:r>
      <w:r>
        <w:rPr>
          <w:rFonts w:ascii="Arial" w:eastAsia="Times New Roman" w:hAnsi="Arial" w:cs="Arial"/>
          <w:sz w:val="20"/>
          <w:szCs w:val="20"/>
        </w:rPr>
        <w:t>, 14/15 и 68/15</w:t>
      </w:r>
      <w:r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A71D15" w:rsidRPr="009006C4" w:rsidRDefault="00A71D15" w:rsidP="00A71D15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20"/>
        <w:gridCol w:w="4540"/>
      </w:tblGrid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R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  <w:r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Latn-RS"/>
              </w:rPr>
              <w:t xml:space="preserve">                         </w:t>
            </w: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Farmix d.o.o.</w:t>
            </w: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52A0E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2425" w:type="pct"/>
            <w:vAlign w:val="center"/>
          </w:tcPr>
          <w:p w:rsidR="00A71D15" w:rsidRDefault="00A71D15" w:rsidP="006221B1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 xml:space="preserve">       </w:t>
            </w:r>
            <w:r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Ирена Крстовски</w:t>
            </w:r>
          </w:p>
          <w:p w:rsidR="00A71D15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A71D15" w:rsidRPr="00417BE0" w:rsidTr="006221B1">
        <w:trPr>
          <w:jc w:val="center"/>
        </w:trPr>
        <w:tc>
          <w:tcPr>
            <w:tcW w:w="2575" w:type="pct"/>
            <w:vAlign w:val="center"/>
          </w:tcPr>
          <w:p w:rsidR="00A71D15" w:rsidRPr="00352A0E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425" w:type="pct"/>
            <w:vAlign w:val="center"/>
          </w:tcPr>
          <w:p w:rsidR="00A71D15" w:rsidRPr="00417BE0" w:rsidRDefault="00A71D15" w:rsidP="006221B1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A71D15" w:rsidRPr="009006C4" w:rsidRDefault="00A71D15" w:rsidP="00A71D15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831C20" w:rsidRDefault="00831C20">
      <w:bookmarkStart w:id="2" w:name="_GoBack"/>
      <w:bookmarkEnd w:id="2"/>
    </w:p>
    <w:sectPr w:rsidR="0083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831C20"/>
    <w:rsid w:val="00A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8CDEAB-18AD-4B3A-BABD-D93859C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15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2018-12-12T13:49:00Z</dcterms:created>
  <dcterms:modified xsi:type="dcterms:W3CDTF">2018-12-12T13:50:00Z</dcterms:modified>
</cp:coreProperties>
</file>