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40" w:rsidRDefault="00EF0440" w:rsidP="00853327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EB4493" w:rsidRPr="005B31A1" w:rsidRDefault="00EB4493" w:rsidP="001A5B2A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КУПАЦ: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/Назив здравствене установе/ _________________, /адреса/ ____________________,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/име и презиме лица које га заступа/ ___________________________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Матични број: XXXX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ПИБ: XXXXX </w:t>
      </w:r>
    </w:p>
    <w:p w:rsid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Број рачуна: XXXXX који се води код Управе за трезор </w:t>
      </w:r>
    </w:p>
    <w:p w:rsidR="00FF1304" w:rsidRPr="0094119D" w:rsidRDefault="00FF1304" w:rsidP="00FF1304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  <w:lang w:val="sr-Cyrl-RS"/>
        </w:rPr>
        <w:t>Купац</w:t>
      </w:r>
      <w:r w:rsidRPr="0094119D">
        <w:rPr>
          <w:rFonts w:ascii="Arial" w:hAnsi="Arial" w:cs="Arial"/>
          <w:sz w:val="20"/>
          <w:szCs w:val="20"/>
        </w:rPr>
        <w:t xml:space="preserve">) </w:t>
      </w:r>
    </w:p>
    <w:p w:rsidR="00FF1304" w:rsidRPr="005B31A1" w:rsidRDefault="00FF1304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EB4493" w:rsidP="001A5B2A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ДОБАВЉАЧ: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</w:p>
    <w:p w:rsidR="00C60D74" w:rsidRPr="005B31A1" w:rsidRDefault="005773D6" w:rsidP="00853327">
      <w:pPr>
        <w:widowControl w:val="0"/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M</w:t>
      </w:r>
      <w:r w:rsidR="000050B7"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akler</w:t>
      </w:r>
      <w:r w:rsidR="00D9266B"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d.o.o</w:t>
      </w:r>
      <w:r w:rsidR="00C60D74"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, </w:t>
      </w: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ул</w:t>
      </w:r>
      <w:r w:rsidR="00CE6EE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.</w:t>
      </w: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Београдска </w:t>
      </w:r>
      <w:r w:rsidR="00CE6EE5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бр. </w:t>
      </w: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39</w:t>
      </w:r>
      <w:r w:rsidR="00C60D74"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, </w:t>
      </w:r>
      <w:r w:rsidR="00CE6EE5"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Београд, </w:t>
      </w:r>
      <w:r w:rsidR="00C60D74"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кога заступа директор </w:t>
      </w: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Љубомир Штрбац</w:t>
      </w:r>
    </w:p>
    <w:p w:rsidR="00C60D74" w:rsidRPr="005B31A1" w:rsidRDefault="00C60D74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Матични број: </w:t>
      </w:r>
      <w:r w:rsidR="005773D6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07721510</w:t>
      </w:r>
    </w:p>
    <w:p w:rsidR="00C60D74" w:rsidRPr="005B31A1" w:rsidRDefault="00C60D74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ПИБ: </w:t>
      </w:r>
      <w:r w:rsidR="005773D6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100157468</w:t>
      </w:r>
    </w:p>
    <w:p w:rsidR="00C60D74" w:rsidRPr="005B31A1" w:rsidRDefault="00C60D74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Број рачуна: </w:t>
      </w:r>
      <w:r w:rsidR="005773D6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275-220007699-59 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који ce води код </w:t>
      </w:r>
      <w:r w:rsidR="005773D6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Societe Generale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banke</w:t>
      </w:r>
    </w:p>
    <w:p w:rsidR="00FF1304" w:rsidRPr="0094119D" w:rsidRDefault="00FF1304" w:rsidP="00FF1304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Добављач) </w:t>
      </w:r>
    </w:p>
    <w:p w:rsidR="00EB4493" w:rsidRPr="005B31A1" w:rsidRDefault="00EB4493" w:rsidP="00853327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EB4493" w:rsidP="00853327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</w:p>
    <w:p w:rsidR="00EB4493" w:rsidRPr="005B31A1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966CA1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Дана __.__</w:t>
      </w:r>
      <w:r w:rsidR="00EB4493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  <w:r w:rsidR="00EB4493" w:rsidRPr="005B31A1">
        <w:rPr>
          <w:rFonts w:ascii="Arial" w:eastAsia="Arial" w:hAnsi="Arial" w:cs="Arial"/>
          <w:color w:val="000000"/>
          <w:sz w:val="20"/>
          <w:szCs w:val="20"/>
          <w:lang w:val="en-GB"/>
        </w:rPr>
        <w:t>201</w:t>
      </w:r>
      <w:r w:rsidR="00044DFA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_</w:t>
      </w:r>
      <w:r w:rsidR="00EB4493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. године закључују </w:t>
      </w:r>
    </w:p>
    <w:p w:rsidR="00EB4493" w:rsidRPr="005B31A1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EB4493" w:rsidP="0085332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                                 </w:t>
      </w:r>
    </w:p>
    <w:p w:rsidR="003775D4" w:rsidRPr="005B31A1" w:rsidRDefault="003775D4" w:rsidP="006617D8">
      <w:pPr>
        <w:spacing w:after="120" w:line="240" w:lineRule="auto"/>
        <w:ind w:right="-1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УГОВОР БР. ХХ</w:t>
      </w:r>
    </w:p>
    <w:p w:rsidR="003775D4" w:rsidRPr="005B31A1" w:rsidRDefault="003775D4" w:rsidP="006617D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31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5B31A1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FE6DEE" w:rsidRPr="005B31A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5B31A1">
        <w:rPr>
          <w:rFonts w:ascii="Arial" w:eastAsia="Times New Roman" w:hAnsi="Arial" w:cs="Arial"/>
          <w:b/>
          <w:color w:val="000000"/>
          <w:sz w:val="20"/>
          <w:szCs w:val="20"/>
        </w:rPr>
        <w:t>бр. јн 404-1-110/18-25</w:t>
      </w:r>
    </w:p>
    <w:p w:rsidR="003775D4" w:rsidRPr="005B31A1" w:rsidRDefault="00A71962" w:rsidP="006617D8">
      <w:pPr>
        <w:spacing w:after="0" w:line="240" w:lineRule="auto"/>
        <w:ind w:right="-15"/>
        <w:jc w:val="center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 1</w:t>
      </w:r>
    </w:p>
    <w:p w:rsidR="003775D4" w:rsidRPr="005B31A1" w:rsidRDefault="003775D4" w:rsidP="00853327">
      <w:pPr>
        <w:spacing w:after="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УВОДНЕ НАПОМЕНЕ И КОНСТАТАЦИЈЕ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Купац и Добављач у уводу констатују:  </w:t>
      </w:r>
    </w:p>
    <w:p w:rsidR="003775D4" w:rsidRPr="005B31A1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>да је Републички фонд 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</w:t>
      </w:r>
      <w:r w:rsidR="00BD7612" w:rsidRPr="005B31A1">
        <w:rPr>
          <w:rFonts w:ascii="Arial" w:eastAsia="Arial" w:hAnsi="Arial" w:cs="Arial"/>
          <w:color w:val="000000"/>
          <w:sz w:val="20"/>
          <w:szCs w:val="20"/>
        </w:rPr>
        <w:t xml:space="preserve">аоперативно спашавање крви, бр. јн 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404-1-110/18-25, </w:t>
      </w:r>
    </w:p>
    <w:p w:rsidR="003775D4" w:rsidRPr="005C3AC6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да је Републички фонд за здравствено осигурање закључио оквирни споразум са добављачем </w:t>
      </w:r>
      <w:r w:rsidR="005773D6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M</w:t>
      </w:r>
      <w:r w:rsidR="005B31A1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akler</w:t>
      </w:r>
      <w:r w:rsidR="005773D6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d.o.o.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на основу Одлуке бр. </w:t>
      </w:r>
      <w:r w:rsidR="002A2363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404-1-25/18-18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од </w:t>
      </w:r>
      <w:r w:rsidR="002A2363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08.08.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2018. године,  </w:t>
      </w:r>
    </w:p>
    <w:p w:rsidR="003775D4" w:rsidRPr="005C3AC6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5773D6" w:rsidRPr="005C3AC6">
        <w:rPr>
          <w:rFonts w:ascii="Arial" w:eastAsia="Arial" w:hAnsi="Arial" w:cs="Arial"/>
          <w:color w:val="000000"/>
          <w:sz w:val="20"/>
          <w:szCs w:val="20"/>
        </w:rPr>
        <w:t>67-1/18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A2363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од </w:t>
      </w:r>
      <w:r w:rsidR="00D31B3E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r w:rsidR="002A2363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године.</w:t>
      </w:r>
    </w:p>
    <w:p w:rsidR="003775D4" w:rsidRPr="005C3AC6" w:rsidRDefault="003775D4" w:rsidP="00853327">
      <w:pPr>
        <w:numPr>
          <w:ilvl w:val="1"/>
          <w:numId w:val="1"/>
        </w:numPr>
        <w:spacing w:after="120" w:line="228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775D4" w:rsidRPr="005C3AC6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b/>
          <w:color w:val="000000"/>
          <w:sz w:val="20"/>
          <w:szCs w:val="20"/>
        </w:rPr>
        <w:t>ПРЕДМЕТ УГОВОРА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C3AC6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3775D4" w:rsidRPr="005C3AC6" w:rsidRDefault="003775D4" w:rsidP="00853327">
      <w:pPr>
        <w:widowControl w:val="0"/>
        <w:numPr>
          <w:ilvl w:val="1"/>
          <w:numId w:val="1"/>
        </w:numPr>
        <w:tabs>
          <w:tab w:val="left" w:pos="1575"/>
        </w:tabs>
        <w:spacing w:after="120" w:line="230" w:lineRule="exact"/>
        <w:ind w:left="907" w:right="2" w:hanging="567"/>
        <w:jc w:val="both"/>
        <w:rPr>
          <w:rFonts w:ascii="Arial" w:eastAsia="Arial Unicode MS" w:hAnsi="Arial" w:cs="Arial"/>
          <w:sz w:val="20"/>
          <w:szCs w:val="20"/>
        </w:rPr>
      </w:pPr>
      <w:r w:rsidRPr="005C3AC6">
        <w:rPr>
          <w:rFonts w:ascii="Arial" w:eastAsia="Arial Unicode MS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3775D4" w:rsidRPr="005C3AC6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b/>
          <w:color w:val="000000"/>
          <w:sz w:val="20"/>
          <w:szCs w:val="20"/>
        </w:rPr>
        <w:t>ЦЕНА И ПЛАЋАЊЕ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C3AC6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color w:val="000000"/>
          <w:sz w:val="20"/>
          <w:szCs w:val="20"/>
        </w:rPr>
        <w:t>Цен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а 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>из овог Уговора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је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јединичн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а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цен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а 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>наведен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а у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члану 2. овог уговора кој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а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одговара цен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и 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из оквирног споразума </w:t>
      </w:r>
      <w:r w:rsidR="005773D6" w:rsidRPr="005C3AC6">
        <w:rPr>
          <w:rFonts w:ascii="Arial" w:eastAsia="Arial" w:hAnsi="Arial" w:cs="Arial"/>
          <w:color w:val="000000"/>
          <w:sz w:val="20"/>
          <w:szCs w:val="20"/>
        </w:rPr>
        <w:t>67-1/18</w:t>
      </w:r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D31B3E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bookmarkStart w:id="0" w:name="_GoBack"/>
      <w:bookmarkEnd w:id="0"/>
      <w:r w:rsidR="00491690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.08.2018. године. </w:t>
      </w:r>
    </w:p>
    <w:p w:rsidR="003775D4" w:rsidRPr="005C3AC6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C3AC6">
        <w:rPr>
          <w:rFonts w:ascii="Arial" w:eastAsia="Arial" w:hAnsi="Arial" w:cs="Arial"/>
          <w:color w:val="000000"/>
          <w:sz w:val="20"/>
          <w:szCs w:val="20"/>
        </w:rPr>
        <w:t>Купац плаћа испоручене количине по уговорен</w:t>
      </w:r>
      <w:r w:rsidR="00344474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ој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јединичн</w:t>
      </w:r>
      <w:r w:rsidR="00344474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ој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цен</w:t>
      </w:r>
      <w:r w:rsidR="00344474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и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>, увећан</w:t>
      </w:r>
      <w:r w:rsidR="00344474" w:rsidRPr="005C3AC6">
        <w:rPr>
          <w:rFonts w:ascii="Arial" w:eastAsia="Arial" w:hAnsi="Arial" w:cs="Arial"/>
          <w:color w:val="000000"/>
          <w:sz w:val="20"/>
          <w:szCs w:val="20"/>
          <w:lang w:val="sr-Cyrl-RS"/>
        </w:rPr>
        <w:t>ој</w:t>
      </w:r>
      <w:r w:rsidRPr="005C3AC6">
        <w:rPr>
          <w:rFonts w:ascii="Arial" w:eastAsia="Arial" w:hAnsi="Arial" w:cs="Arial"/>
          <w:color w:val="000000"/>
          <w:sz w:val="20"/>
          <w:szCs w:val="20"/>
        </w:rPr>
        <w:t xml:space="preserve"> за износ ПДВ-а, у року од 90 дана од дана пријема фактуре.  </w:t>
      </w:r>
    </w:p>
    <w:p w:rsidR="003775D4" w:rsidRPr="005B31A1" w:rsidRDefault="003775D4" w:rsidP="00C0787C">
      <w:pPr>
        <w:numPr>
          <w:ilvl w:val="1"/>
          <w:numId w:val="1"/>
        </w:numPr>
        <w:spacing w:before="120"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3775D4" w:rsidRPr="005B31A1" w:rsidRDefault="003775D4" w:rsidP="00C0787C">
      <w:pPr>
        <w:numPr>
          <w:ilvl w:val="1"/>
          <w:numId w:val="1"/>
        </w:numPr>
        <w:spacing w:before="120" w:after="120" w:line="276" w:lineRule="auto"/>
        <w:ind w:left="908" w:hanging="56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3775D4" w:rsidRPr="005B31A1" w:rsidRDefault="003775D4" w:rsidP="00995749">
      <w:pPr>
        <w:numPr>
          <w:ilvl w:val="0"/>
          <w:numId w:val="1"/>
        </w:numPr>
        <w:spacing w:before="120" w:after="120" w:line="240" w:lineRule="auto"/>
        <w:ind w:left="73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 xml:space="preserve">ИСПОРУКА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</w:t>
      </w:r>
      <w:r w:rsidR="00853327" w:rsidRPr="005B31A1">
        <w:rPr>
          <w:rFonts w:ascii="Arial" w:eastAsia="Arial" w:hAnsi="Arial" w:cs="Arial"/>
          <w:color w:val="000000"/>
          <w:sz w:val="20"/>
          <w:szCs w:val="20"/>
        </w:rPr>
        <w:t xml:space="preserve"> 24 </w:t>
      </w:r>
      <w:r w:rsidR="00853327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сата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од дана пријема</w:t>
      </w:r>
      <w:r w:rsidR="00853327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писменог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захтева Купца.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Место испоруке је ____________ /унети место испоруке/. 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УГОВОРНА КАЗНА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ВИША СИЛА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>Као случајеви више силе сматрају се екстремни и ванредни догађаји који се не могу предвидети, који су</w:t>
      </w:r>
      <w:r w:rsidR="00D62783" w:rsidRPr="005B31A1">
        <w:rPr>
          <w:rFonts w:ascii="Arial" w:eastAsia="Arial" w:hAnsi="Arial" w:cs="Arial"/>
          <w:color w:val="000000"/>
          <w:sz w:val="20"/>
          <w:szCs w:val="20"/>
        </w:rPr>
        <w:t xml:space="preserve"> се догодили без воље и утицаја 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уговорних страна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СПОРОВИ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 xml:space="preserve">РАСКИД УГОВОРА 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F0440" w:rsidRPr="00BB457A" w:rsidRDefault="003775D4" w:rsidP="00EF0440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СТУПАЊЕ НА СНАГУ УГОВОРА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tabs>
          <w:tab w:val="num" w:pos="851"/>
        </w:tabs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Овај уговор ступа на снагу даном потписивања од стране обе уговорне стране.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ЗАВРШНЕ ОДРЕДБЕ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Саставни део овог уговора је </w:t>
      </w:r>
      <w:r w:rsidR="00045A76" w:rsidRPr="005B31A1">
        <w:rPr>
          <w:rFonts w:ascii="Arial" w:eastAsia="Arial" w:hAnsi="Arial" w:cs="Arial"/>
          <w:color w:val="000000"/>
          <w:sz w:val="20"/>
          <w:szCs w:val="20"/>
        </w:rPr>
        <w:t>П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рилог бр. 1 – Спецификација материјала са ценама. </w:t>
      </w:r>
    </w:p>
    <w:p w:rsidR="00EB4493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Саставни део овог уговора је </w:t>
      </w:r>
      <w:r w:rsidR="00EE3AD6">
        <w:rPr>
          <w:rFonts w:ascii="Arial" w:eastAsia="Arial" w:hAnsi="Arial" w:cs="Arial"/>
          <w:color w:val="000000"/>
          <w:sz w:val="20"/>
          <w:szCs w:val="20"/>
          <w:lang w:val="sr-Cyrl-RS"/>
        </w:rPr>
        <w:t>П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>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571"/>
        <w:gridCol w:w="3885"/>
      </w:tblGrid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ДОБАВЉАЧ</w:t>
            </w: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CE6EE5" w:rsidRPr="00941BAB" w:rsidRDefault="00941BAB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MAKLER d.o.o</w:t>
            </w:r>
            <w:r w:rsidR="000050B7"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CE6EE5" w:rsidRPr="00941BAB" w:rsidRDefault="00941BAB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 w:rsidRPr="00941BAB"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Љубомир Штрбац</w:t>
            </w:r>
          </w:p>
        </w:tc>
      </w:tr>
    </w:tbl>
    <w:p w:rsidR="00CE6EE5" w:rsidRDefault="00CE6EE5" w:rsidP="00CE6EE5">
      <w:pPr>
        <w:spacing w:after="120" w:line="276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E6EE5" w:rsidRPr="005B31A1" w:rsidRDefault="00CE6EE5" w:rsidP="00CE6EE5">
      <w:pPr>
        <w:spacing w:after="120" w:line="276" w:lineRule="auto"/>
        <w:ind w:left="907"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CE6EE5" w:rsidRPr="005B31A1" w:rsidSect="000B4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82" w:right="1008" w:bottom="1138" w:left="1008" w:header="45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39E6" w:rsidRDefault="005439E6">
      <w:pPr>
        <w:spacing w:after="0" w:line="240" w:lineRule="auto"/>
      </w:pPr>
      <w:r>
        <w:separator/>
      </w:r>
    </w:p>
  </w:endnote>
  <w:endnote w:type="continuationSeparator" w:id="0">
    <w:p w:rsidR="005439E6" w:rsidRDefault="0054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66CA1" w:rsidRPr="00966CA1">
        <w:rPr>
          <w:rFonts w:ascii="Calibri" w:eastAsia="Calibri" w:hAnsi="Calibri" w:cs="Calibri"/>
          <w:b/>
          <w:noProof/>
          <w:sz w:val="18"/>
        </w:rPr>
        <w:t>2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D31B3E" w:rsidRPr="00D31B3E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D31B3E" w:rsidRPr="00D31B3E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66CA1" w:rsidRPr="00966CA1">
        <w:rPr>
          <w:rFonts w:ascii="Calibri" w:eastAsia="Calibri" w:hAnsi="Calibri" w:cs="Calibri"/>
          <w:b/>
          <w:noProof/>
          <w:sz w:val="18"/>
        </w:rPr>
        <w:t>2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39E6" w:rsidRDefault="005439E6">
      <w:pPr>
        <w:spacing w:after="0" w:line="240" w:lineRule="auto"/>
      </w:pPr>
      <w:r>
        <w:separator/>
      </w:r>
    </w:p>
  </w:footnote>
  <w:footnote w:type="continuationSeparator" w:id="0">
    <w:p w:rsidR="005439E6" w:rsidRDefault="0054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5439E6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0" w:rsidRPr="00EF0440" w:rsidRDefault="00EF0440" w:rsidP="00EF0440">
    <w:pPr>
      <w:pStyle w:val="Header"/>
      <w:jc w:val="cent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5439E6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050B7"/>
    <w:rsid w:val="00044DFA"/>
    <w:rsid w:val="00045A76"/>
    <w:rsid w:val="00094113"/>
    <w:rsid w:val="000B4D22"/>
    <w:rsid w:val="000C3357"/>
    <w:rsid w:val="000D527B"/>
    <w:rsid w:val="000E7C49"/>
    <w:rsid w:val="00165DD2"/>
    <w:rsid w:val="001A5B2A"/>
    <w:rsid w:val="002261A2"/>
    <w:rsid w:val="00241C10"/>
    <w:rsid w:val="002A2363"/>
    <w:rsid w:val="0033360C"/>
    <w:rsid w:val="00344474"/>
    <w:rsid w:val="003775D4"/>
    <w:rsid w:val="0038186D"/>
    <w:rsid w:val="00491690"/>
    <w:rsid w:val="004B7EB1"/>
    <w:rsid w:val="00521D68"/>
    <w:rsid w:val="00525015"/>
    <w:rsid w:val="005439E6"/>
    <w:rsid w:val="005773D6"/>
    <w:rsid w:val="005A6B62"/>
    <w:rsid w:val="005B31A1"/>
    <w:rsid w:val="005C3AC6"/>
    <w:rsid w:val="005C6802"/>
    <w:rsid w:val="006037CA"/>
    <w:rsid w:val="006617D8"/>
    <w:rsid w:val="006C40AC"/>
    <w:rsid w:val="00754D05"/>
    <w:rsid w:val="00803955"/>
    <w:rsid w:val="0082161D"/>
    <w:rsid w:val="00853327"/>
    <w:rsid w:val="00861019"/>
    <w:rsid w:val="00894F73"/>
    <w:rsid w:val="008F623F"/>
    <w:rsid w:val="00941BAB"/>
    <w:rsid w:val="00962AA8"/>
    <w:rsid w:val="00966CA1"/>
    <w:rsid w:val="00995749"/>
    <w:rsid w:val="009C0D29"/>
    <w:rsid w:val="00A71962"/>
    <w:rsid w:val="00A963F6"/>
    <w:rsid w:val="00AF03CA"/>
    <w:rsid w:val="00BB457A"/>
    <w:rsid w:val="00BC55F6"/>
    <w:rsid w:val="00BD7612"/>
    <w:rsid w:val="00C0787C"/>
    <w:rsid w:val="00C60D74"/>
    <w:rsid w:val="00C8483E"/>
    <w:rsid w:val="00CA6DA5"/>
    <w:rsid w:val="00CC26F6"/>
    <w:rsid w:val="00CE6EE5"/>
    <w:rsid w:val="00CF1789"/>
    <w:rsid w:val="00D31B3E"/>
    <w:rsid w:val="00D328A8"/>
    <w:rsid w:val="00D62783"/>
    <w:rsid w:val="00D9266B"/>
    <w:rsid w:val="00E216FE"/>
    <w:rsid w:val="00E87220"/>
    <w:rsid w:val="00EB4493"/>
    <w:rsid w:val="00EE3AD6"/>
    <w:rsid w:val="00EF0440"/>
    <w:rsid w:val="00F156CB"/>
    <w:rsid w:val="00FE483E"/>
    <w:rsid w:val="00FE6DEE"/>
    <w:rsid w:val="00FF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3E"/>
  </w:style>
  <w:style w:type="paragraph" w:styleId="BalloonText">
    <w:name w:val="Balloon Text"/>
    <w:basedOn w:val="Normal"/>
    <w:link w:val="BalloonTextChar"/>
    <w:uiPriority w:val="99"/>
    <w:semiHidden/>
    <w:unhideWhenUsed/>
    <w:rsid w:val="00A9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43</cp:revision>
  <cp:lastPrinted>2018-08-07T08:46:00Z</cp:lastPrinted>
  <dcterms:created xsi:type="dcterms:W3CDTF">2018-08-01T12:37:00Z</dcterms:created>
  <dcterms:modified xsi:type="dcterms:W3CDTF">2018-08-20T10:52:00Z</dcterms:modified>
</cp:coreProperties>
</file>