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A2" w:rsidRPr="00EA4AA2" w:rsidRDefault="00EA4AA2" w:rsidP="00EA4AA2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КУПАЦ: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D51A06" w:rsidRDefault="00EA4AA2" w:rsidP="00EA4AA2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b/>
          <w:noProof w:val="0"/>
          <w:color w:val="000000"/>
          <w:sz w:val="20"/>
        </w:rPr>
      </w:pPr>
      <w:r w:rsidRPr="00D51A06">
        <w:rPr>
          <w:rFonts w:ascii="Arial" w:eastAsia="Arial" w:hAnsi="Arial" w:cs="Arial"/>
          <w:b/>
          <w:noProof w:val="0"/>
          <w:color w:val="000000"/>
          <w:sz w:val="20"/>
        </w:rPr>
        <w:t xml:space="preserve">/Назив здравствене установе/ _________________, /адреса/ ____________________, </w:t>
      </w:r>
    </w:p>
    <w:p w:rsidR="00EA4AA2" w:rsidRPr="00D51A06" w:rsidRDefault="00EA4AA2" w:rsidP="00EA4AA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b/>
          <w:noProof w:val="0"/>
          <w:color w:val="000000"/>
          <w:sz w:val="20"/>
        </w:rPr>
      </w:pPr>
      <w:r w:rsidRPr="00D51A06">
        <w:rPr>
          <w:rFonts w:ascii="Arial" w:eastAsia="Arial" w:hAnsi="Arial" w:cs="Arial"/>
          <w:b/>
          <w:noProof w:val="0"/>
          <w:color w:val="000000"/>
          <w:sz w:val="20"/>
        </w:rPr>
        <w:t xml:space="preserve">/име и презиме лица које га заступа/ ___________________________ </w:t>
      </w:r>
    </w:p>
    <w:p w:rsidR="00EA4AA2" w:rsidRPr="00EA4AA2" w:rsidRDefault="00EA4AA2" w:rsidP="00EA4AA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Матични број: XXXX </w:t>
      </w:r>
    </w:p>
    <w:p w:rsidR="00EA4AA2" w:rsidRPr="00EA4AA2" w:rsidRDefault="00EA4AA2" w:rsidP="00EA4AA2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ПИБ: XXXXX </w:t>
      </w:r>
    </w:p>
    <w:p w:rsidR="00EA4AA2" w:rsidRPr="00EA4AA2" w:rsidRDefault="00EA4AA2" w:rsidP="00EA4AA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Број рачуна: XXXXX који се води код Управе за трезор </w:t>
      </w:r>
    </w:p>
    <w:p w:rsidR="00EA4AA2" w:rsidRPr="002D7AF7" w:rsidRDefault="00EA4AA2" w:rsidP="00EA4AA2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2D7AF7">
        <w:rPr>
          <w:rFonts w:ascii="Arial" w:eastAsia="Arial" w:hAnsi="Arial" w:cs="Arial"/>
          <w:b/>
          <w:noProof w:val="0"/>
          <w:color w:val="000000"/>
          <w:sz w:val="20"/>
        </w:rPr>
        <w:t>ДОБАВЉАЧ:</w:t>
      </w:r>
      <w:r w:rsidRPr="002D7AF7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77063B" w:rsidRPr="002D7AF7" w:rsidRDefault="0077063B" w:rsidP="0077063B">
      <w:pPr>
        <w:widowControl w:val="0"/>
        <w:spacing w:after="0" w:line="240" w:lineRule="auto"/>
        <w:jc w:val="both"/>
        <w:rPr>
          <w:rFonts w:ascii="Arial" w:eastAsia="Arial" w:hAnsi="Arial" w:cs="Arial"/>
          <w:b/>
          <w:noProof w:val="0"/>
          <w:color w:val="000000"/>
          <w:sz w:val="20"/>
          <w:lang w:val="en-US"/>
        </w:rPr>
      </w:pPr>
      <w:r w:rsidRPr="002D7AF7">
        <w:rPr>
          <w:rFonts w:ascii="Arial" w:eastAsia="Arial" w:hAnsi="Arial" w:cs="Arial"/>
          <w:b/>
          <w:noProof w:val="0"/>
          <w:color w:val="000000"/>
          <w:sz w:val="20"/>
          <w:lang w:val="en-US"/>
        </w:rPr>
        <w:t xml:space="preserve">MEDTRONIC </w:t>
      </w:r>
      <w:r w:rsidR="00C5457C" w:rsidRPr="002D7AF7">
        <w:rPr>
          <w:rFonts w:ascii="Arial" w:eastAsia="Arial" w:hAnsi="Arial" w:cs="Arial"/>
          <w:b/>
          <w:noProof w:val="0"/>
          <w:color w:val="000000"/>
          <w:sz w:val="20"/>
          <w:lang w:val="en-US"/>
        </w:rPr>
        <w:t xml:space="preserve">SRBIJA </w:t>
      </w:r>
      <w:r w:rsidRPr="002D7AF7">
        <w:rPr>
          <w:rFonts w:ascii="Arial" w:eastAsia="Arial" w:hAnsi="Arial" w:cs="Arial"/>
          <w:b/>
          <w:noProof w:val="0"/>
          <w:color w:val="000000"/>
          <w:sz w:val="20"/>
          <w:lang w:val="en-US"/>
        </w:rPr>
        <w:t>d.o.o. из Београда, ул. Булевар Зорана Ђинђића бр. 64 а, кога заступају директори Jorg Franz Heinrich Heikenfeld, Hans de Raeve, Звездана Иванов и Хрвоје Валечић</w:t>
      </w:r>
    </w:p>
    <w:p w:rsidR="0077063B" w:rsidRPr="002D7AF7" w:rsidRDefault="0077063B" w:rsidP="0077063B">
      <w:pPr>
        <w:widowControl w:val="0"/>
        <w:spacing w:after="0" w:line="240" w:lineRule="auto"/>
        <w:jc w:val="both"/>
        <w:rPr>
          <w:rFonts w:ascii="Arial" w:eastAsia="Arial" w:hAnsi="Arial" w:cs="Arial"/>
          <w:noProof w:val="0"/>
          <w:color w:val="000000"/>
          <w:sz w:val="20"/>
          <w:lang w:val="en-US"/>
        </w:rPr>
      </w:pPr>
      <w:r w:rsidRPr="002D7AF7">
        <w:rPr>
          <w:rFonts w:ascii="Arial" w:eastAsia="Arial" w:hAnsi="Arial" w:cs="Arial"/>
          <w:noProof w:val="0"/>
          <w:color w:val="000000"/>
          <w:sz w:val="20"/>
          <w:lang w:val="en-US"/>
        </w:rPr>
        <w:t>Матични број: 21223425</w:t>
      </w:r>
    </w:p>
    <w:p w:rsidR="0077063B" w:rsidRPr="002D7AF7" w:rsidRDefault="0077063B" w:rsidP="0077063B">
      <w:pPr>
        <w:widowControl w:val="0"/>
        <w:spacing w:after="0" w:line="240" w:lineRule="auto"/>
        <w:jc w:val="both"/>
        <w:rPr>
          <w:rFonts w:ascii="Arial" w:eastAsia="Arial" w:hAnsi="Arial" w:cs="Arial"/>
          <w:noProof w:val="0"/>
          <w:color w:val="000000"/>
          <w:sz w:val="20"/>
          <w:lang w:val="en-US"/>
        </w:rPr>
      </w:pPr>
      <w:r w:rsidRPr="002D7AF7">
        <w:rPr>
          <w:rFonts w:ascii="Arial" w:eastAsia="Arial" w:hAnsi="Arial" w:cs="Arial"/>
          <w:noProof w:val="0"/>
          <w:color w:val="000000"/>
          <w:sz w:val="20"/>
          <w:lang w:val="en-US"/>
        </w:rPr>
        <w:t>ПИБ: 109684150</w:t>
      </w:r>
    </w:p>
    <w:p w:rsidR="0077063B" w:rsidRPr="002D7AF7" w:rsidRDefault="0077063B" w:rsidP="0077063B">
      <w:pPr>
        <w:widowControl w:val="0"/>
        <w:spacing w:after="0" w:line="240" w:lineRule="auto"/>
        <w:jc w:val="both"/>
        <w:rPr>
          <w:rFonts w:ascii="Arial" w:eastAsia="Arial" w:hAnsi="Arial" w:cs="Arial"/>
          <w:noProof w:val="0"/>
          <w:color w:val="000000"/>
          <w:sz w:val="20"/>
          <w:lang w:val="en-US"/>
        </w:rPr>
      </w:pPr>
      <w:r w:rsidRPr="002D7AF7">
        <w:rPr>
          <w:rFonts w:ascii="Arial" w:eastAsia="Arial" w:hAnsi="Arial" w:cs="Arial"/>
          <w:noProof w:val="0"/>
          <w:color w:val="000000"/>
          <w:sz w:val="20"/>
          <w:lang w:val="en-US"/>
        </w:rPr>
        <w:t>Број рачуна: 170-30028101000-49 који се води код Unicredit bank</w:t>
      </w:r>
    </w:p>
    <w:p w:rsidR="001134B1" w:rsidRPr="002D7AF7" w:rsidRDefault="001134B1" w:rsidP="001134B1">
      <w:pPr>
        <w:widowControl w:val="0"/>
        <w:tabs>
          <w:tab w:val="center" w:pos="426"/>
        </w:tabs>
        <w:spacing w:after="0" w:line="240" w:lineRule="auto"/>
        <w:jc w:val="both"/>
        <w:rPr>
          <w:rFonts w:ascii="Arial" w:eastAsia="Arial" w:hAnsi="Arial" w:cs="Arial"/>
          <w:noProof w:val="0"/>
          <w:color w:val="000000"/>
          <w:sz w:val="20"/>
          <w:lang w:val="en-US"/>
        </w:rPr>
      </w:pPr>
    </w:p>
    <w:p w:rsidR="00EA4AA2" w:rsidRPr="002D7AF7" w:rsidRDefault="00EA4AA2" w:rsidP="00EA4AA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EA4AA2" w:rsidRPr="002D7AF7" w:rsidRDefault="00EA4AA2" w:rsidP="00EA4AA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2D7AF7">
        <w:rPr>
          <w:rFonts w:ascii="Arial" w:eastAsia="Arial" w:hAnsi="Arial" w:cs="Arial"/>
          <w:noProof w:val="0"/>
          <w:color w:val="000000"/>
          <w:sz w:val="20"/>
        </w:rPr>
        <w:t>Дана __.__.</w:t>
      </w:r>
      <w:r w:rsidRPr="002D7AF7">
        <w:rPr>
          <w:rFonts w:ascii="Arial" w:eastAsia="Arial" w:hAnsi="Arial" w:cs="Arial"/>
          <w:noProof w:val="0"/>
          <w:color w:val="000000"/>
          <w:sz w:val="20"/>
          <w:lang w:val="en-GB"/>
        </w:rPr>
        <w:t>201</w:t>
      </w:r>
      <w:r w:rsidRPr="002D7AF7">
        <w:rPr>
          <w:rFonts w:ascii="Arial" w:eastAsia="Arial" w:hAnsi="Arial" w:cs="Arial"/>
          <w:noProof w:val="0"/>
          <w:color w:val="000000"/>
          <w:sz w:val="20"/>
        </w:rPr>
        <w:t xml:space="preserve">_. године закључују </w:t>
      </w:r>
    </w:p>
    <w:p w:rsidR="00EA4AA2" w:rsidRPr="002D7AF7" w:rsidRDefault="00EA4AA2" w:rsidP="00EA4AA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EA4AA2" w:rsidRPr="002D7AF7" w:rsidRDefault="00EA4AA2" w:rsidP="00EA4AA2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  <w:r w:rsidRPr="002D7AF7">
        <w:rPr>
          <w:rFonts w:ascii="Arial" w:eastAsia="Arial" w:hAnsi="Arial" w:cs="Arial"/>
          <w:noProof w:val="0"/>
          <w:color w:val="000000"/>
          <w:sz w:val="20"/>
        </w:rPr>
        <w:t xml:space="preserve">                                   </w:t>
      </w:r>
    </w:p>
    <w:p w:rsidR="00EA4AA2" w:rsidRPr="002D7AF7" w:rsidRDefault="00EA4AA2" w:rsidP="00EA4AA2">
      <w:pPr>
        <w:widowControl w:val="0"/>
        <w:autoSpaceDE w:val="0"/>
        <w:autoSpaceDN w:val="0"/>
        <w:adjustRightInd w:val="0"/>
        <w:spacing w:before="160" w:line="228" w:lineRule="auto"/>
        <w:ind w:left="4191" w:right="2" w:hanging="10"/>
        <w:jc w:val="both"/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</w:pPr>
      <w:r w:rsidRPr="002D7AF7"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>УГОВОР БР.ХХХ</w:t>
      </w:r>
    </w:p>
    <w:p w:rsidR="00EA4AA2" w:rsidRPr="002D7AF7" w:rsidRDefault="00EA4AA2" w:rsidP="00EA4AA2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</w:pPr>
      <w:r w:rsidRPr="002D7AF7">
        <w:rPr>
          <w:rFonts w:ascii="Arial" w:eastAsia="Arial" w:hAnsi="Arial" w:cs="Arial"/>
          <w:b/>
          <w:noProof w:val="0"/>
          <w:color w:val="000000"/>
          <w:sz w:val="20"/>
          <w:szCs w:val="20"/>
        </w:rPr>
        <w:t xml:space="preserve">ЗА ЈАВНУ НАБАВКУ </w:t>
      </w:r>
      <w:r w:rsidRPr="002D7AF7"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>КОРОНАРНИХ СТЕНТОВА ЗА 2018. ГОДИНУ</w:t>
      </w:r>
    </w:p>
    <w:p w:rsidR="000809D1" w:rsidRPr="002D7AF7" w:rsidRDefault="000809D1" w:rsidP="00EA4AA2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noProof w:val="0"/>
          <w:color w:val="000000"/>
          <w:sz w:val="20"/>
          <w:szCs w:val="20"/>
          <w:lang w:val="sr-Latn-ME"/>
        </w:rPr>
      </w:pPr>
      <w:r w:rsidRPr="002D7AF7"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 xml:space="preserve">ЗА ПАРТИЈУ </w:t>
      </w:r>
      <w:r w:rsidR="006919F0" w:rsidRPr="002D7AF7">
        <w:rPr>
          <w:rFonts w:ascii="Arial" w:eastAsia="Arial" w:hAnsi="Arial" w:cs="Arial"/>
          <w:b/>
          <w:bCs/>
          <w:noProof w:val="0"/>
          <w:color w:val="000000"/>
          <w:sz w:val="20"/>
          <w:szCs w:val="20"/>
          <w:lang w:val="sr-Latn-ME"/>
        </w:rPr>
        <w:t>8</w:t>
      </w:r>
    </w:p>
    <w:p w:rsidR="00EA4AA2" w:rsidRPr="002D7AF7" w:rsidRDefault="00EA4AA2" w:rsidP="00EA4AA2">
      <w:pPr>
        <w:widowControl w:val="0"/>
        <w:spacing w:after="140" w:line="240" w:lineRule="auto"/>
        <w:jc w:val="center"/>
        <w:rPr>
          <w:rFonts w:ascii="Arial" w:eastAsia="Arial" w:hAnsi="Arial" w:cs="Arial"/>
          <w:noProof w:val="0"/>
          <w:color w:val="000000"/>
          <w:sz w:val="20"/>
        </w:rPr>
      </w:pPr>
    </w:p>
    <w:p w:rsidR="00EA4AA2" w:rsidRPr="002D7AF7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2D7AF7">
        <w:rPr>
          <w:rFonts w:ascii="Arial" w:eastAsia="Arial" w:hAnsi="Arial" w:cs="Arial"/>
          <w:b/>
          <w:noProof w:val="0"/>
          <w:color w:val="000000"/>
          <w:sz w:val="20"/>
        </w:rPr>
        <w:t>УВОДНЕ НАПОМЕНЕ И КОНСТАТАЦИЈЕ</w:t>
      </w:r>
      <w:r w:rsidRPr="002D7AF7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2D7AF7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2D7AF7">
        <w:rPr>
          <w:rFonts w:ascii="Arial" w:eastAsia="Arial" w:hAnsi="Arial" w:cs="Arial"/>
          <w:noProof w:val="0"/>
          <w:color w:val="000000"/>
          <w:sz w:val="20"/>
        </w:rPr>
        <w:t xml:space="preserve">Купац и Добављач у уводу констатују:  </w:t>
      </w:r>
    </w:p>
    <w:p w:rsidR="00EA4AA2" w:rsidRPr="002D7AF7" w:rsidRDefault="00EA4AA2" w:rsidP="00C5457C">
      <w:pPr>
        <w:widowControl w:val="0"/>
        <w:numPr>
          <w:ilvl w:val="2"/>
          <w:numId w:val="1"/>
        </w:numPr>
        <w:spacing w:after="60" w:line="230" w:lineRule="atLeast"/>
        <w:ind w:left="1170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2D7AF7">
        <w:rPr>
          <w:rFonts w:ascii="Arial" w:eastAsia="Arial" w:hAnsi="Arial" w:cs="Arial"/>
          <w:noProof w:val="0"/>
          <w:color w:val="000000"/>
          <w:sz w:val="20"/>
        </w:rPr>
        <w:t xml:space="preserve">да је Републички фонд за здравствено осигурање спровео отворени поступак јавне набавке </w:t>
      </w:r>
      <w:r w:rsidRPr="002D7AF7">
        <w:rPr>
          <w:rFonts w:ascii="Arial" w:eastAsia="Arial" w:hAnsi="Arial" w:cs="Arial"/>
          <w:bCs/>
          <w:noProof w:val="0"/>
          <w:color w:val="000000"/>
          <w:sz w:val="20"/>
          <w:szCs w:val="20"/>
        </w:rPr>
        <w:t>Коронарних стентова за 2018. годину</w:t>
      </w:r>
      <w:r w:rsidRPr="002D7AF7">
        <w:rPr>
          <w:rFonts w:ascii="Arial" w:eastAsia="Arial" w:hAnsi="Arial" w:cs="Arial"/>
          <w:noProof w:val="0"/>
          <w:color w:val="000000"/>
          <w:sz w:val="20"/>
        </w:rPr>
        <w:t xml:space="preserve">, број јавне набавке: 404-1-110/18-7, </w:t>
      </w:r>
    </w:p>
    <w:p w:rsidR="00EA4AA2" w:rsidRPr="00EA4AA2" w:rsidRDefault="00EA4AA2" w:rsidP="00C5457C">
      <w:pPr>
        <w:widowControl w:val="0"/>
        <w:numPr>
          <w:ilvl w:val="2"/>
          <w:numId w:val="1"/>
        </w:numPr>
        <w:spacing w:after="60" w:line="230" w:lineRule="atLeast"/>
        <w:ind w:left="1170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2D7AF7">
        <w:rPr>
          <w:rFonts w:ascii="Arial" w:eastAsia="Arial" w:hAnsi="Arial" w:cs="Arial"/>
          <w:noProof w:val="0"/>
          <w:color w:val="000000"/>
          <w:sz w:val="20"/>
        </w:rPr>
        <w:t xml:space="preserve">да је Републички фонд за здравствено осигурање закључио оквирни споразум са добављачем </w:t>
      </w:r>
      <w:r w:rsidR="006919F0" w:rsidRPr="002D7AF7">
        <w:rPr>
          <w:rFonts w:ascii="Arial" w:eastAsia="Arial" w:hAnsi="Arial" w:cs="Arial"/>
          <w:noProof w:val="0"/>
          <w:color w:val="000000"/>
          <w:sz w:val="20"/>
          <w:lang w:val="en-US"/>
        </w:rPr>
        <w:t xml:space="preserve">MEDTRONIC </w:t>
      </w:r>
      <w:r w:rsidR="00C5457C" w:rsidRPr="002D7AF7">
        <w:rPr>
          <w:rFonts w:ascii="Arial" w:eastAsia="Arial" w:hAnsi="Arial" w:cs="Arial"/>
          <w:noProof w:val="0"/>
          <w:color w:val="000000"/>
          <w:sz w:val="20"/>
          <w:lang w:val="en-US"/>
        </w:rPr>
        <w:t xml:space="preserve">SRBIJA </w:t>
      </w:r>
      <w:r w:rsidR="006919F0" w:rsidRPr="002D7AF7">
        <w:rPr>
          <w:rFonts w:ascii="Arial" w:eastAsia="Arial" w:hAnsi="Arial" w:cs="Arial"/>
          <w:noProof w:val="0"/>
          <w:color w:val="000000"/>
          <w:sz w:val="20"/>
          <w:lang w:val="en-US"/>
        </w:rPr>
        <w:t>d.o.o</w:t>
      </w:r>
      <w:r w:rsidR="006919F0" w:rsidRPr="006919F0">
        <w:rPr>
          <w:rFonts w:ascii="Arial" w:eastAsia="Arial" w:hAnsi="Arial" w:cs="Arial"/>
          <w:noProof w:val="0"/>
          <w:color w:val="000000"/>
          <w:sz w:val="20"/>
          <w:lang w:val="en-US"/>
        </w:rPr>
        <w:t xml:space="preserve">. </w:t>
      </w:r>
      <w:r w:rsidRPr="006919F0">
        <w:rPr>
          <w:rFonts w:ascii="Arial" w:eastAsia="Arial" w:hAnsi="Arial" w:cs="Arial"/>
          <w:noProof w:val="0"/>
          <w:color w:val="000000"/>
          <w:sz w:val="20"/>
        </w:rPr>
        <w:t>на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основу </w:t>
      </w:r>
      <w:r w:rsidR="00480521" w:rsidRPr="00101A7C">
        <w:rPr>
          <w:rFonts w:ascii="Arial" w:eastAsia="Arial" w:hAnsi="Arial" w:cs="Arial"/>
          <w:noProof w:val="0"/>
          <w:color w:val="000000"/>
          <w:sz w:val="20"/>
        </w:rPr>
        <w:t xml:space="preserve">Одлуке бр. </w:t>
      </w:r>
      <w:r w:rsidR="00480521" w:rsidRPr="00101A7C">
        <w:rPr>
          <w:rFonts w:ascii="Arial" w:eastAsia="Arial" w:hAnsi="Arial" w:cs="Arial"/>
          <w:noProof w:val="0"/>
          <w:color w:val="000000"/>
          <w:sz w:val="20"/>
          <w:lang w:val="sr-Latn-ME"/>
        </w:rPr>
        <w:t>404-1-7/18-32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године,  </w:t>
      </w:r>
    </w:p>
    <w:p w:rsidR="00EA4AA2" w:rsidRPr="00EA4AA2" w:rsidRDefault="00EA4AA2" w:rsidP="00C5457C">
      <w:pPr>
        <w:widowControl w:val="0"/>
        <w:numPr>
          <w:ilvl w:val="2"/>
          <w:numId w:val="1"/>
        </w:numPr>
        <w:spacing w:after="60" w:line="230" w:lineRule="atLeast"/>
        <w:ind w:left="1170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480521">
        <w:rPr>
          <w:rFonts w:ascii="Arial" w:eastAsia="Arial" w:hAnsi="Arial" w:cs="Arial"/>
          <w:noProof w:val="0"/>
          <w:color w:val="000000"/>
          <w:sz w:val="20"/>
        </w:rPr>
        <w:t>48-</w:t>
      </w:r>
      <w:r w:rsidR="003723A6">
        <w:rPr>
          <w:rFonts w:ascii="Arial" w:eastAsia="Arial" w:hAnsi="Arial" w:cs="Arial"/>
          <w:noProof w:val="0"/>
          <w:color w:val="000000"/>
          <w:sz w:val="20"/>
          <w:lang w:val="sr-Latn-ME"/>
        </w:rPr>
        <w:t>5</w:t>
      </w:r>
      <w:r w:rsidR="00480521">
        <w:rPr>
          <w:rFonts w:ascii="Arial" w:eastAsia="Arial" w:hAnsi="Arial" w:cs="Arial"/>
          <w:noProof w:val="0"/>
          <w:color w:val="000000"/>
          <w:sz w:val="20"/>
        </w:rPr>
        <w:t>/18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од </w:t>
      </w:r>
      <w:r w:rsidR="00480521">
        <w:rPr>
          <w:rFonts w:ascii="Arial" w:eastAsia="Arial" w:hAnsi="Arial" w:cs="Arial"/>
          <w:noProof w:val="0"/>
          <w:color w:val="000000"/>
          <w:sz w:val="20"/>
        </w:rPr>
        <w:t>03.07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.2018. године,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ПРЕДМЕТ УГОВОРА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Предмет уговора је куповина </w:t>
      </w:r>
      <w:r w:rsidRPr="00EA4AA2">
        <w:rPr>
          <w:rFonts w:ascii="Arial" w:eastAsia="Arial" w:hAnsi="Arial" w:cs="Arial"/>
          <w:bCs/>
          <w:noProof w:val="0"/>
          <w:color w:val="000000"/>
          <w:sz w:val="20"/>
          <w:szCs w:val="20"/>
        </w:rPr>
        <w:t>Коронарних стентова за 2018. годину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, наведених у Спецификацији </w:t>
      </w:r>
      <w:r w:rsidRPr="00EA4AA2">
        <w:rPr>
          <w:rFonts w:ascii="Arial" w:eastAsia="Arial" w:hAnsi="Arial" w:cs="Arial"/>
          <w:bCs/>
          <w:noProof w:val="0"/>
          <w:color w:val="000000"/>
          <w:sz w:val="20"/>
          <w:szCs w:val="20"/>
        </w:rPr>
        <w:t xml:space="preserve">материјала 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са ценама, која се налази у Прилогу 1 овог уговора и чини његов саставни део.  </w:t>
      </w:r>
    </w:p>
    <w:p w:rsidR="00EA4AA2" w:rsidRPr="00EA4AA2" w:rsidRDefault="00EA4AA2" w:rsidP="00F330B7">
      <w:pPr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ЦЕНА И ПЛАЋАЊЕ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Цене из овог Уговора су јединичне цене наведене у члану 2. овог уговора које одговарају  ценама из оквирног споразума бр. </w:t>
      </w:r>
      <w:r w:rsidR="00480521">
        <w:rPr>
          <w:rFonts w:ascii="Arial" w:eastAsia="Arial" w:hAnsi="Arial" w:cs="Arial"/>
          <w:noProof w:val="0"/>
          <w:color w:val="000000"/>
          <w:sz w:val="20"/>
        </w:rPr>
        <w:t>48-</w:t>
      </w:r>
      <w:r w:rsidR="003723A6">
        <w:rPr>
          <w:rFonts w:ascii="Arial" w:eastAsia="Arial" w:hAnsi="Arial" w:cs="Arial"/>
          <w:noProof w:val="0"/>
          <w:color w:val="000000"/>
          <w:sz w:val="20"/>
          <w:lang w:val="sr-Latn-ME"/>
        </w:rPr>
        <w:t>5</w:t>
      </w:r>
      <w:r w:rsidR="00480521">
        <w:rPr>
          <w:rFonts w:ascii="Arial" w:eastAsia="Arial" w:hAnsi="Arial" w:cs="Arial"/>
          <w:noProof w:val="0"/>
          <w:color w:val="000000"/>
          <w:sz w:val="20"/>
        </w:rPr>
        <w:t>/18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од </w:t>
      </w:r>
      <w:r w:rsidR="00480521">
        <w:rPr>
          <w:rFonts w:ascii="Arial" w:eastAsia="Arial" w:hAnsi="Arial" w:cs="Arial"/>
          <w:noProof w:val="0"/>
          <w:color w:val="000000"/>
          <w:sz w:val="20"/>
        </w:rPr>
        <w:t>03.07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.2018. године.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lastRenderedPageBreak/>
        <w:t xml:space="preserve">Укупна вредност уговора јесте укупна вредност за све количине наведене у члану 2. овог уговора, са урачунатим ПДВ-ом и  износи ______________ динара.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 xml:space="preserve">ИСПОРУКА  </w:t>
      </w:r>
    </w:p>
    <w:p w:rsidR="00EA4AA2" w:rsidRPr="006A3392" w:rsidRDefault="00EA4AA2" w:rsidP="00F330B7">
      <w:pPr>
        <w:numPr>
          <w:ilvl w:val="1"/>
          <w:numId w:val="1"/>
        </w:numPr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Добављач се обавезује да ће укупно уговорену количину </w:t>
      </w:r>
      <w:r w:rsidRPr="00EA4AA2">
        <w:rPr>
          <w:rFonts w:ascii="Arial" w:eastAsia="Arial" w:hAnsi="Arial" w:cs="Arial"/>
          <w:bCs/>
          <w:noProof w:val="0"/>
          <w:color w:val="000000"/>
          <w:sz w:val="20"/>
          <w:szCs w:val="20"/>
        </w:rPr>
        <w:t>Коронарних стентова за 2018. годину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, из члана 2. овог уговора испоручити Купцу према потребама Купца, и то у року од </w:t>
      </w:r>
      <w:r w:rsidR="003723A6">
        <w:rPr>
          <w:rFonts w:ascii="Arial" w:eastAsia="Arial" w:hAnsi="Arial" w:cs="Arial"/>
          <w:noProof w:val="0"/>
          <w:color w:val="000000"/>
          <w:sz w:val="20"/>
          <w:lang w:val="sr-Latn-ME"/>
        </w:rPr>
        <w:t>3</w:t>
      </w:r>
      <w:r w:rsidR="006A3392" w:rsidRPr="006A3392">
        <w:rPr>
          <w:rFonts w:ascii="Arial" w:eastAsia="Arial" w:hAnsi="Arial" w:cs="Arial"/>
          <w:noProof w:val="0"/>
          <w:color w:val="000000"/>
          <w:sz w:val="20"/>
        </w:rPr>
        <w:t xml:space="preserve"> дана од дана пријема писменог захтева купца.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25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Место испоруке је ____________ </w:t>
      </w:r>
      <w:r w:rsidRPr="00EA4AA2">
        <w:rPr>
          <w:rFonts w:ascii="Arial" w:eastAsia="Arial" w:hAnsi="Arial" w:cs="Arial"/>
          <w:i/>
          <w:noProof w:val="0"/>
          <w:color w:val="000000"/>
          <w:sz w:val="20"/>
        </w:rPr>
        <w:t>(унети место испоруке)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. 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УГОВОРНА КАЗНА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ВИША СИЛА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СПОРОВИ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 xml:space="preserve">РАСКИД УГОВОРА 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СТУПАЊЕ НА СНАГУ УГОВОРА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ЗАВРШНЕ ОДРЕДБЕ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left="1191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lastRenderedPageBreak/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EA4AA2" w:rsidRPr="00D378B4" w:rsidRDefault="00EA4AA2" w:rsidP="00F330B7">
      <w:pPr>
        <w:widowControl w:val="0"/>
        <w:numPr>
          <w:ilvl w:val="1"/>
          <w:numId w:val="1"/>
        </w:numPr>
        <w:spacing w:after="135" w:line="228" w:lineRule="auto"/>
        <w:ind w:left="1191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Саставни део овог уговора је прилог бр. 1 – Спецификација </w:t>
      </w:r>
      <w:r w:rsidRPr="00EA4AA2">
        <w:rPr>
          <w:rFonts w:ascii="Arial" w:eastAsia="Arial" w:hAnsi="Arial" w:cs="Arial"/>
          <w:bCs/>
          <w:noProof w:val="0"/>
          <w:color w:val="000000"/>
          <w:sz w:val="20"/>
          <w:szCs w:val="20"/>
        </w:rPr>
        <w:t>материјала са ценама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.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237" w:line="228" w:lineRule="auto"/>
        <w:ind w:left="1191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28"/>
        <w:gridCol w:w="2482"/>
        <w:gridCol w:w="3550"/>
      </w:tblGrid>
      <w:tr w:rsidR="002D7AF7" w:rsidTr="002D7AF7">
        <w:trPr>
          <w:jc w:val="center"/>
        </w:trPr>
        <w:tc>
          <w:tcPr>
            <w:tcW w:w="3192" w:type="dxa"/>
            <w:hideMark/>
          </w:tcPr>
          <w:p w:rsidR="002D7AF7" w:rsidRDefault="002D7AF7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КУПАЦ</w:t>
            </w:r>
          </w:p>
        </w:tc>
        <w:tc>
          <w:tcPr>
            <w:tcW w:w="3192" w:type="dxa"/>
          </w:tcPr>
          <w:p w:rsidR="002D7AF7" w:rsidRDefault="002D7AF7">
            <w:pPr>
              <w:spacing w:after="135" w:line="228" w:lineRule="auto"/>
              <w:ind w:left="561" w:right="2" w:hanging="1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hideMark/>
          </w:tcPr>
          <w:p w:rsidR="002D7AF7" w:rsidRDefault="002D7AF7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ДОБАВЉАЧ</w:t>
            </w:r>
          </w:p>
        </w:tc>
      </w:tr>
      <w:tr w:rsidR="002D7AF7" w:rsidTr="002D7AF7">
        <w:trPr>
          <w:jc w:val="center"/>
        </w:trPr>
        <w:tc>
          <w:tcPr>
            <w:tcW w:w="3192" w:type="dxa"/>
            <w:hideMark/>
          </w:tcPr>
          <w:p w:rsidR="002D7AF7" w:rsidRDefault="002D7AF7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3192" w:type="dxa"/>
            <w:hideMark/>
          </w:tcPr>
          <w:p w:rsidR="002D7AF7" w:rsidRDefault="002D7AF7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192" w:type="dxa"/>
            <w:hideMark/>
          </w:tcPr>
          <w:p w:rsidR="002D7AF7" w:rsidRDefault="002D7AF7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_________________________</w:t>
            </w:r>
          </w:p>
        </w:tc>
      </w:tr>
    </w:tbl>
    <w:p w:rsidR="00CA1F7B" w:rsidRDefault="00CA1F7B"/>
    <w:sectPr w:rsidR="00CA1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349" w:rsidRDefault="00BD2349" w:rsidP="00D51A06">
      <w:pPr>
        <w:spacing w:after="0" w:line="240" w:lineRule="auto"/>
      </w:pPr>
      <w:r>
        <w:separator/>
      </w:r>
    </w:p>
  </w:endnote>
  <w:endnote w:type="continuationSeparator" w:id="0">
    <w:p w:rsidR="00BD2349" w:rsidRDefault="00BD2349" w:rsidP="00D5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09" w:rsidRDefault="007862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09" w:rsidRDefault="007862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09" w:rsidRDefault="007862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349" w:rsidRDefault="00BD2349" w:rsidP="00D51A06">
      <w:pPr>
        <w:spacing w:after="0" w:line="240" w:lineRule="auto"/>
      </w:pPr>
      <w:r>
        <w:separator/>
      </w:r>
    </w:p>
  </w:footnote>
  <w:footnote w:type="continuationSeparator" w:id="0">
    <w:p w:rsidR="00BD2349" w:rsidRDefault="00BD2349" w:rsidP="00D5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09" w:rsidRDefault="007862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A06" w:rsidRDefault="00D51A06" w:rsidP="00D51A06">
    <w:pPr>
      <w:pStyle w:val="Header"/>
    </w:pPr>
    <w:bookmarkStart w:id="0" w:name="_GoBack"/>
    <w:bookmarkEnd w:id="0"/>
    <w:r>
      <w:rPr>
        <w:rFonts w:ascii="Arial" w:hAnsi="Arial" w:cs="Arial"/>
        <w:b/>
        <w:i/>
        <w:sz w:val="20"/>
        <w:szCs w:val="20"/>
      </w:rPr>
      <w:tab/>
    </w:r>
  </w:p>
  <w:p w:rsidR="00D51A06" w:rsidRDefault="00D51A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09" w:rsidRDefault="007862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0B"/>
    <w:rsid w:val="000809D1"/>
    <w:rsid w:val="001134B1"/>
    <w:rsid w:val="001E0E1D"/>
    <w:rsid w:val="001F451B"/>
    <w:rsid w:val="00245857"/>
    <w:rsid w:val="002A4549"/>
    <w:rsid w:val="002D7AF7"/>
    <w:rsid w:val="003723A6"/>
    <w:rsid w:val="00480521"/>
    <w:rsid w:val="006919F0"/>
    <w:rsid w:val="006A3392"/>
    <w:rsid w:val="007219B4"/>
    <w:rsid w:val="0075326E"/>
    <w:rsid w:val="0077063B"/>
    <w:rsid w:val="00786209"/>
    <w:rsid w:val="00805B8A"/>
    <w:rsid w:val="009406C1"/>
    <w:rsid w:val="00BD2349"/>
    <w:rsid w:val="00C20CC8"/>
    <w:rsid w:val="00C5457C"/>
    <w:rsid w:val="00CA1F7B"/>
    <w:rsid w:val="00CC04E8"/>
    <w:rsid w:val="00CD0958"/>
    <w:rsid w:val="00D378B4"/>
    <w:rsid w:val="00D51A06"/>
    <w:rsid w:val="00D96155"/>
    <w:rsid w:val="00DF266C"/>
    <w:rsid w:val="00EA4AA2"/>
    <w:rsid w:val="00F060E3"/>
    <w:rsid w:val="00F330B7"/>
    <w:rsid w:val="00F62C0B"/>
    <w:rsid w:val="00FB43C9"/>
    <w:rsid w:val="00F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F7606-9F04-41C3-8AE3-DC55D227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A06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51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A06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24</cp:revision>
  <dcterms:created xsi:type="dcterms:W3CDTF">2018-07-02T07:05:00Z</dcterms:created>
  <dcterms:modified xsi:type="dcterms:W3CDTF">2018-07-11T07:43:00Z</dcterms:modified>
</cp:coreProperties>
</file>