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9E6714" w:rsidRPr="009E6714" w:rsidTr="00994095">
        <w:tc>
          <w:tcPr>
            <w:tcW w:w="9178" w:type="dxa"/>
          </w:tcPr>
          <w:p w:rsidR="009E6714" w:rsidRPr="009E6714" w:rsidRDefault="009E6714" w:rsidP="009E6714">
            <w:pPr>
              <w:tabs>
                <w:tab w:val="left" w:pos="318"/>
                <w:tab w:val="left" w:pos="8640"/>
              </w:tabs>
              <w:spacing w:after="0"/>
              <w:ind w:left="176"/>
              <w:jc w:val="left"/>
              <w:rPr>
                <w:rFonts w:cs="Arial"/>
                <w:szCs w:val="20"/>
                <w:lang w:val="ru-RU"/>
              </w:rPr>
            </w:pPr>
            <w:r w:rsidRPr="009E6714">
              <w:rPr>
                <w:rFonts w:cs="Arial"/>
                <w:b/>
                <w:szCs w:val="20"/>
                <w:lang w:val="en-US"/>
              </w:rPr>
              <w:t xml:space="preserve">„Fresenius Medical Care Srbija“ d.o.o., </w:t>
            </w:r>
            <w:r w:rsidRPr="009E6714">
              <w:rPr>
                <w:rFonts w:cs="Arial"/>
                <w:b/>
                <w:szCs w:val="20"/>
              </w:rPr>
              <w:t>Вршац</w:t>
            </w:r>
            <w:r w:rsidRPr="009E6714">
              <w:rPr>
                <w:rFonts w:cs="Arial"/>
                <w:b/>
                <w:szCs w:val="20"/>
                <w:lang w:val="en-US"/>
              </w:rPr>
              <w:t xml:space="preserve">, ул. </w:t>
            </w:r>
            <w:r w:rsidRPr="009E6714">
              <w:rPr>
                <w:rFonts w:cs="Arial"/>
                <w:b/>
                <w:szCs w:val="20"/>
              </w:rPr>
              <w:t>Београдски пут бб</w:t>
            </w:r>
            <w:r w:rsidRPr="009E6714">
              <w:rPr>
                <w:rFonts w:cs="Arial"/>
                <w:b/>
                <w:bCs/>
                <w:szCs w:val="20"/>
                <w:lang w:val="en-US"/>
              </w:rPr>
              <w:t xml:space="preserve">, </w:t>
            </w:r>
            <w:r w:rsidRPr="009E6714">
              <w:rPr>
                <w:rFonts w:cs="Arial"/>
                <w:b/>
                <w:szCs w:val="20"/>
                <w:lang w:val="ru-RU"/>
              </w:rPr>
              <w:t xml:space="preserve">кога заступа кога заступа </w:t>
            </w:r>
            <w:r w:rsidRPr="009E6714">
              <w:rPr>
                <w:rFonts w:cs="Arial"/>
                <w:b/>
                <w:szCs w:val="20"/>
              </w:rPr>
              <w:t>заменик директора и прокуриста Александар Бабац</w:t>
            </w:r>
          </w:p>
        </w:tc>
      </w:tr>
      <w:tr w:rsidR="009E6714" w:rsidRPr="009E6714" w:rsidTr="00994095">
        <w:tc>
          <w:tcPr>
            <w:tcW w:w="9178" w:type="dxa"/>
          </w:tcPr>
          <w:p w:rsidR="009E6714" w:rsidRPr="009E6714" w:rsidRDefault="009E6714" w:rsidP="009E6714">
            <w:pPr>
              <w:tabs>
                <w:tab w:val="left" w:pos="318"/>
                <w:tab w:val="center" w:pos="1620"/>
                <w:tab w:val="left" w:pos="8640"/>
              </w:tabs>
              <w:spacing w:after="0"/>
              <w:ind w:left="176"/>
              <w:jc w:val="left"/>
              <w:outlineLvl w:val="0"/>
              <w:rPr>
                <w:rFonts w:cs="Arial"/>
                <w:szCs w:val="20"/>
              </w:rPr>
            </w:pPr>
            <w:r w:rsidRPr="009E6714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9E6714">
              <w:rPr>
                <w:rFonts w:cs="Arial"/>
                <w:szCs w:val="20"/>
              </w:rPr>
              <w:t>08544123</w:t>
            </w:r>
          </w:p>
        </w:tc>
      </w:tr>
      <w:tr w:rsidR="009E6714" w:rsidRPr="009E6714" w:rsidTr="00994095">
        <w:tc>
          <w:tcPr>
            <w:tcW w:w="9178" w:type="dxa"/>
          </w:tcPr>
          <w:p w:rsidR="009E6714" w:rsidRPr="009E6714" w:rsidRDefault="009E6714" w:rsidP="009E6714">
            <w:pPr>
              <w:tabs>
                <w:tab w:val="left" w:pos="318"/>
                <w:tab w:val="center" w:pos="1620"/>
                <w:tab w:val="left" w:pos="8640"/>
              </w:tabs>
              <w:spacing w:after="0"/>
              <w:ind w:left="176"/>
              <w:jc w:val="left"/>
              <w:outlineLvl w:val="0"/>
              <w:rPr>
                <w:rFonts w:cs="Arial"/>
                <w:szCs w:val="20"/>
              </w:rPr>
            </w:pPr>
            <w:r w:rsidRPr="009E6714">
              <w:rPr>
                <w:rFonts w:cs="Arial"/>
                <w:szCs w:val="20"/>
                <w:lang w:val="en-US"/>
              </w:rPr>
              <w:t xml:space="preserve">ПИБ број: </w:t>
            </w:r>
            <w:r w:rsidRPr="009E6714">
              <w:rPr>
                <w:rFonts w:cs="Arial"/>
                <w:szCs w:val="20"/>
              </w:rPr>
              <w:t>100911290</w:t>
            </w:r>
          </w:p>
        </w:tc>
      </w:tr>
      <w:tr w:rsidR="009E6714" w:rsidRPr="009E6714" w:rsidTr="00994095">
        <w:tc>
          <w:tcPr>
            <w:tcW w:w="9178" w:type="dxa"/>
          </w:tcPr>
          <w:p w:rsidR="009E6714" w:rsidRPr="009E6714" w:rsidRDefault="009E6714" w:rsidP="009E6714">
            <w:pPr>
              <w:tabs>
                <w:tab w:val="left" w:pos="318"/>
                <w:tab w:val="left" w:pos="8640"/>
              </w:tabs>
              <w:spacing w:after="0"/>
              <w:ind w:left="176"/>
              <w:jc w:val="left"/>
              <w:rPr>
                <w:rFonts w:cs="Arial"/>
                <w:szCs w:val="20"/>
                <w:lang w:val="en-US"/>
              </w:rPr>
            </w:pPr>
            <w:r w:rsidRPr="009E6714">
              <w:rPr>
                <w:rFonts w:cs="Arial"/>
                <w:szCs w:val="20"/>
                <w:lang w:val="en-US"/>
              </w:rPr>
              <w:t xml:space="preserve">Број рачуна: </w:t>
            </w:r>
            <w:r w:rsidRPr="009E6714">
              <w:rPr>
                <w:rFonts w:cs="Arial"/>
                <w:szCs w:val="20"/>
              </w:rPr>
              <w:t>275-220012671-81</w:t>
            </w:r>
            <w:r w:rsidRPr="009E6714">
              <w:rPr>
                <w:rFonts w:cs="Arial"/>
                <w:szCs w:val="20"/>
                <w:lang w:val="en-US"/>
              </w:rPr>
              <w:t xml:space="preserve"> који се води код </w:t>
            </w:r>
            <w:r w:rsidRPr="009E6714">
              <w:rPr>
                <w:rFonts w:cs="Arial"/>
                <w:szCs w:val="20"/>
                <w:lang w:val="sr-Latn-RS"/>
              </w:rPr>
              <w:t xml:space="preserve">Societe Generale Bank </w:t>
            </w:r>
            <w:r w:rsidRPr="009E6714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</w:tbl>
    <w:p w:rsidR="009E6714" w:rsidRPr="009E6714" w:rsidRDefault="009E6714" w:rsidP="009E6714">
      <w:pPr>
        <w:tabs>
          <w:tab w:val="left" w:pos="540"/>
          <w:tab w:val="left" w:pos="8640"/>
        </w:tabs>
        <w:spacing w:after="200" w:line="276" w:lineRule="auto"/>
        <w:ind w:left="284"/>
        <w:jc w:val="left"/>
        <w:rPr>
          <w:rFonts w:cs="Arial"/>
          <w:szCs w:val="20"/>
          <w:lang w:val="en-US"/>
        </w:rPr>
      </w:pPr>
      <w:r w:rsidRPr="009E6714">
        <w:rPr>
          <w:rFonts w:cs="Arial"/>
          <w:szCs w:val="20"/>
          <w:lang w:val="en-US"/>
        </w:rPr>
        <w:t>( 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F516B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F516BF" w:rsidRPr="00F516BF" w:rsidRDefault="00F516BF" w:rsidP="00F516B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F516B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F516BF">
        <w:rPr>
          <w:rFonts w:eastAsia="Batang" w:cs="Arial"/>
          <w:b/>
          <w:bCs/>
          <w:szCs w:val="20"/>
          <w:lang w:val="en-US" w:eastAsia="sr-Latn-CS"/>
        </w:rPr>
        <w:t>A</w:t>
      </w:r>
      <w:r w:rsidRPr="00F516B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020AD8" w:rsidRPr="002128F8" w:rsidRDefault="00020AD8" w:rsidP="00020AD8">
      <w:pPr>
        <w:widowControl w:val="0"/>
        <w:numPr>
          <w:ilvl w:val="0"/>
          <w:numId w:val="16"/>
        </w:numPr>
        <w:spacing w:before="120" w:after="240" w:line="276" w:lineRule="auto"/>
        <w:ind w:right="2"/>
        <w:jc w:val="center"/>
        <w:rPr>
          <w:rFonts w:eastAsia="Arial" w:cs="Arial"/>
          <w:color w:val="000000"/>
          <w:lang w:val="en-US"/>
        </w:rPr>
      </w:pPr>
      <w:r w:rsidRPr="00020AD8">
        <w:rPr>
          <w:rFonts w:cs="Arial"/>
          <w:b/>
          <w:szCs w:val="20"/>
        </w:rPr>
        <w:t xml:space="preserve">за партије 107, 108, 109, 114, 115, 117 и 118 </w:t>
      </w:r>
      <w:r w:rsidR="002128F8">
        <w:rPr>
          <w:rFonts w:cs="Arial"/>
          <w:b/>
          <w:szCs w:val="20"/>
        </w:rPr>
        <w:t>–</w:t>
      </w:r>
    </w:p>
    <w:p w:rsidR="002128F8" w:rsidRDefault="002128F8" w:rsidP="002128F8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2128F8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2128F8" w:rsidRPr="002128F8" w:rsidRDefault="002128F8" w:rsidP="002128F8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62F3" w:rsidRPr="009E6714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562F3">
        <w:rPr>
          <w:rFonts w:eastAsia="Times New Roman" w:cs="Arial"/>
          <w:szCs w:val="20"/>
          <w:lang w:val="en-US"/>
        </w:rPr>
        <w:t xml:space="preserve">да је </w:t>
      </w:r>
      <w:r w:rsidRPr="009E6714">
        <w:rPr>
          <w:rFonts w:eastAsia="Times New Roman" w:cs="Arial"/>
          <w:szCs w:val="20"/>
          <w:lang w:val="en-US"/>
        </w:rPr>
        <w:t xml:space="preserve">Републички фонд за здравствено осигурање спровео отворени поступак јавне набавке </w:t>
      </w:r>
      <w:r w:rsidR="00C562F3" w:rsidRPr="009E6714">
        <w:rPr>
          <w:rFonts w:eastAsia="Batang" w:cs="Arial"/>
          <w:bCs/>
          <w:szCs w:val="20"/>
          <w:lang w:val="sr-Cyrl-CS" w:eastAsia="sr-Latn-CS"/>
        </w:rPr>
        <w:t>Леков</w:t>
      </w:r>
      <w:r w:rsidR="00C562F3" w:rsidRPr="009E6714">
        <w:rPr>
          <w:rFonts w:eastAsia="Batang" w:cs="Arial"/>
          <w:bCs/>
          <w:szCs w:val="20"/>
          <w:lang w:val="en-US" w:eastAsia="sr-Latn-CS"/>
        </w:rPr>
        <w:t>a</w:t>
      </w:r>
      <w:r w:rsidR="00C562F3" w:rsidRPr="009E6714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C562F3" w:rsidRPr="009E6714">
        <w:rPr>
          <w:rFonts w:eastAsia="Arial" w:cs="Arial"/>
        </w:rPr>
        <w:t xml:space="preserve">, број јавне набавке: </w:t>
      </w:r>
      <w:r w:rsidR="00C562F3" w:rsidRPr="009E6714">
        <w:rPr>
          <w:rFonts w:eastAsia="Arial" w:cs="Arial"/>
          <w:lang w:val="en-US"/>
        </w:rPr>
        <w:t>404-1-110/</w:t>
      </w:r>
      <w:r w:rsidR="00C562F3" w:rsidRPr="009E6714">
        <w:rPr>
          <w:rFonts w:eastAsia="Arial" w:cs="Arial"/>
        </w:rPr>
        <w:t>18-30,</w:t>
      </w:r>
    </w:p>
    <w:p w:rsidR="00C562F3" w:rsidRPr="009E6714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E6714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</w:t>
      </w:r>
      <w:r w:rsidR="00C562F3" w:rsidRPr="009E6714">
        <w:rPr>
          <w:rFonts w:eastAsia="Times New Roman" w:cs="Arial"/>
          <w:szCs w:val="20"/>
        </w:rPr>
        <w:t xml:space="preserve">добављачем </w:t>
      </w:r>
      <w:r w:rsidR="00020AD8" w:rsidRPr="009E6714">
        <w:rPr>
          <w:rFonts w:cs="Arial"/>
          <w:szCs w:val="20"/>
          <w:lang w:val="en-US"/>
        </w:rPr>
        <w:t>Fresenius Medical Care Srbija</w:t>
      </w:r>
      <w:r w:rsidR="00020AD8" w:rsidRPr="009E6714">
        <w:rPr>
          <w:rFonts w:eastAsia="Arial" w:cs="Arial"/>
        </w:rPr>
        <w:t xml:space="preserve"> </w:t>
      </w:r>
      <w:r w:rsidR="00C562F3" w:rsidRPr="009E6714">
        <w:rPr>
          <w:rFonts w:eastAsia="Arial" w:cs="Arial"/>
        </w:rPr>
        <w:t>d.o.o. на основу Одлуке бр. 404-1-27/18-82 од 19.10.2018. године</w:t>
      </w:r>
      <w:r w:rsidRPr="009E6714">
        <w:rPr>
          <w:rFonts w:eastAsia="Times New Roman" w:cs="Arial"/>
          <w:szCs w:val="20"/>
          <w:lang w:val="en-US"/>
        </w:rPr>
        <w:t xml:space="preserve">, </w:t>
      </w:r>
      <w:r w:rsidR="0044178F" w:rsidRPr="009E6714">
        <w:rPr>
          <w:rFonts w:eastAsia="Arial" w:cs="Arial"/>
        </w:rPr>
        <w:t xml:space="preserve">за партије </w:t>
      </w:r>
      <w:r w:rsidR="00020AD8" w:rsidRPr="009E6714">
        <w:rPr>
          <w:rFonts w:cs="Arial"/>
          <w:szCs w:val="20"/>
        </w:rPr>
        <w:t>107, 108, 109, 114, 115, 117 и 118</w:t>
      </w:r>
      <w:r w:rsidR="0044178F" w:rsidRPr="009E6714">
        <w:rPr>
          <w:rFonts w:cs="Arial"/>
          <w:szCs w:val="20"/>
        </w:rPr>
        <w:t>,</w:t>
      </w:r>
    </w:p>
    <w:p w:rsidR="008104AF" w:rsidRPr="009E6714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E671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562F3" w:rsidRPr="009E6714">
        <w:rPr>
          <w:rFonts w:eastAsia="Times New Roman" w:cs="Arial"/>
          <w:szCs w:val="20"/>
          <w:lang w:val="en-US"/>
        </w:rPr>
        <w:t xml:space="preserve">споразумом </w:t>
      </w:r>
      <w:r w:rsidR="00020AD8" w:rsidRPr="009E6714">
        <w:rPr>
          <w:rFonts w:eastAsia="Arial" w:cs="Arial"/>
        </w:rPr>
        <w:t>99-9</w:t>
      </w:r>
      <w:r w:rsidR="00C562F3" w:rsidRPr="009E6714">
        <w:rPr>
          <w:rFonts w:eastAsia="Arial" w:cs="Arial"/>
        </w:rPr>
        <w:t xml:space="preserve">/18 од 31.10.2018. године и </w:t>
      </w:r>
      <w:r w:rsidR="00C562F3" w:rsidRPr="009E6714">
        <w:rPr>
          <w:rFonts w:eastAsia="Times New Roman" w:cs="Arial"/>
          <w:szCs w:val="20"/>
        </w:rPr>
        <w:t xml:space="preserve">Анексом оквирног споразума бр. </w:t>
      </w:r>
      <w:r w:rsidR="00020AD8" w:rsidRPr="009E6714">
        <w:rPr>
          <w:rFonts w:eastAsia="Arial" w:cs="Arial"/>
        </w:rPr>
        <w:t>99-9</w:t>
      </w:r>
      <w:r w:rsidR="00C562F3" w:rsidRPr="009E6714">
        <w:rPr>
          <w:rFonts w:eastAsia="Arial" w:cs="Arial"/>
        </w:rPr>
        <w:t xml:space="preserve">/18 </w:t>
      </w:r>
      <w:r w:rsidR="000E1AA3">
        <w:rPr>
          <w:rFonts w:eastAsia="Times New Roman" w:cs="Arial"/>
          <w:szCs w:val="20"/>
        </w:rPr>
        <w:t>од 7</w:t>
      </w:r>
      <w:r w:rsidR="00C562F3" w:rsidRPr="009E6714">
        <w:rPr>
          <w:rFonts w:eastAsia="Times New Roman" w:cs="Arial"/>
          <w:szCs w:val="20"/>
        </w:rPr>
        <w:t>.3.2019. године</w:t>
      </w:r>
      <w:r w:rsidR="00C562F3" w:rsidRPr="009E6714">
        <w:rPr>
          <w:rFonts w:eastAsia="Times New Roman" w:cs="Arial"/>
          <w:szCs w:val="20"/>
          <w:lang w:val="en-US"/>
        </w:rPr>
        <w:t xml:space="preserve">. </w:t>
      </w:r>
    </w:p>
    <w:p w:rsidR="008104AF" w:rsidRPr="009E6714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671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9E6714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671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9E6714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6714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 w:rsidRPr="009E6714">
        <w:rPr>
          <w:rFonts w:eastAsia="Times New Roman" w:cs="Arial"/>
          <w:szCs w:val="20"/>
        </w:rPr>
        <w:t xml:space="preserve"> за осигурана лица Фонда</w:t>
      </w:r>
      <w:r w:rsidR="00105230" w:rsidRPr="009E6714">
        <w:rPr>
          <w:rFonts w:eastAsia="Times New Roman" w:cs="Arial"/>
          <w:szCs w:val="20"/>
        </w:rPr>
        <w:t>,</w:t>
      </w:r>
      <w:r w:rsidRPr="009E6714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091C22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Цене из овог Уговора су </w:t>
      </w:r>
      <w:r w:rsidRPr="009E6714">
        <w:rPr>
          <w:rFonts w:eastAsia="Times New Roman" w:cs="Arial"/>
          <w:szCs w:val="2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020AD8" w:rsidRPr="009E6714">
        <w:rPr>
          <w:rFonts w:eastAsia="Times New Roman" w:cs="Arial"/>
          <w:szCs w:val="20"/>
        </w:rPr>
        <w:t>99-9</w:t>
      </w:r>
      <w:r w:rsidR="00FB677D" w:rsidRPr="009E6714">
        <w:rPr>
          <w:rFonts w:eastAsia="Times New Roman" w:cs="Arial"/>
          <w:szCs w:val="20"/>
        </w:rPr>
        <w:t>/19</w:t>
      </w:r>
      <w:r w:rsidR="00091C22" w:rsidRPr="009E6714">
        <w:rPr>
          <w:rFonts w:eastAsia="Times New Roman" w:cs="Arial"/>
          <w:szCs w:val="20"/>
          <w:lang w:val="en-US"/>
        </w:rPr>
        <w:t xml:space="preserve"> од 31</w:t>
      </w:r>
      <w:r w:rsidRPr="009E6714">
        <w:rPr>
          <w:rFonts w:eastAsia="Times New Roman" w:cs="Arial"/>
          <w:szCs w:val="20"/>
          <w:lang w:val="en-US"/>
        </w:rPr>
        <w:t>.</w:t>
      </w:r>
      <w:r w:rsidR="00091C22" w:rsidRPr="009E6714">
        <w:rPr>
          <w:rFonts w:eastAsia="Times New Roman" w:cs="Arial"/>
          <w:szCs w:val="20"/>
          <w:lang w:val="en-US"/>
        </w:rPr>
        <w:t>10</w:t>
      </w:r>
      <w:r w:rsidRPr="009E6714">
        <w:rPr>
          <w:rFonts w:eastAsia="Times New Roman" w:cs="Arial"/>
          <w:szCs w:val="20"/>
          <w:lang w:val="en-US"/>
        </w:rPr>
        <w:t>.201</w:t>
      </w:r>
      <w:r w:rsidR="00091C22" w:rsidRPr="009E6714">
        <w:rPr>
          <w:rFonts w:eastAsia="Times New Roman" w:cs="Arial"/>
          <w:szCs w:val="20"/>
        </w:rPr>
        <w:t>8</w:t>
      </w:r>
      <w:r w:rsidRPr="009E6714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9E6714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="00020AD8" w:rsidRPr="009E6714">
        <w:rPr>
          <w:rFonts w:eastAsia="Times New Roman" w:cs="Arial"/>
          <w:bCs/>
          <w:szCs w:val="20"/>
          <w:lang w:val="sr-Cyrl-CS"/>
        </w:rPr>
        <w:t>72</w:t>
      </w:r>
      <w:r w:rsidR="00826AFE" w:rsidRPr="009E6714">
        <w:rPr>
          <w:rFonts w:eastAsia="Times New Roman" w:cs="Arial"/>
          <w:bCs/>
          <w:szCs w:val="20"/>
        </w:rPr>
        <w:t xml:space="preserve"> </w:t>
      </w:r>
      <w:r w:rsidR="00826AFE" w:rsidRPr="009E6714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Pr="009E671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9E6714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9E6714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9E6714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20AD8" w:rsidRPr="001425A9" w:rsidTr="009C2D0D">
        <w:tc>
          <w:tcPr>
            <w:tcW w:w="5387" w:type="dxa"/>
            <w:vAlign w:val="center"/>
          </w:tcPr>
          <w:p w:rsidR="00020AD8" w:rsidRPr="001425A9" w:rsidRDefault="00020AD8" w:rsidP="00020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AD8" w:rsidRPr="00C22EB8" w:rsidRDefault="00020AD8" w:rsidP="00020AD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C22EB8">
              <w:rPr>
                <w:b/>
                <w:bCs/>
                <w:sz w:val="20"/>
                <w:szCs w:val="20"/>
                <w:lang w:val="sr-Cyrl-CS"/>
              </w:rPr>
              <w:t>„</w:t>
            </w:r>
            <w:r w:rsidRPr="00C22EB8">
              <w:rPr>
                <w:b/>
                <w:sz w:val="20"/>
                <w:szCs w:val="20"/>
              </w:rPr>
              <w:t>Fresenius Medical Care Srbija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 xml:space="preserve">“ </w:t>
            </w:r>
            <w:r w:rsidRPr="00C22EB8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C22EB8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C22EB8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C22EB8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020AD8" w:rsidRPr="001425A9" w:rsidTr="009C2D0D">
        <w:tc>
          <w:tcPr>
            <w:tcW w:w="5387" w:type="dxa"/>
            <w:vAlign w:val="center"/>
          </w:tcPr>
          <w:p w:rsidR="00020AD8" w:rsidRPr="001425A9" w:rsidRDefault="00020AD8" w:rsidP="00020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AD8" w:rsidRPr="00C22EB8" w:rsidRDefault="00020AD8" w:rsidP="00020AD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020AD8" w:rsidRPr="001425A9" w:rsidTr="009C2D0D">
        <w:trPr>
          <w:trHeight w:val="525"/>
        </w:trPr>
        <w:tc>
          <w:tcPr>
            <w:tcW w:w="5387" w:type="dxa"/>
            <w:vAlign w:val="center"/>
          </w:tcPr>
          <w:p w:rsidR="00020AD8" w:rsidRPr="001425A9" w:rsidRDefault="00020AD8" w:rsidP="00020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AD8" w:rsidRPr="00C22EB8" w:rsidRDefault="00020AD8" w:rsidP="00020AD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C22EB8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020AD8" w:rsidRPr="001425A9" w:rsidTr="009C2D0D">
        <w:tc>
          <w:tcPr>
            <w:tcW w:w="5387" w:type="dxa"/>
            <w:vAlign w:val="center"/>
          </w:tcPr>
          <w:p w:rsidR="00020AD8" w:rsidRPr="001425A9" w:rsidRDefault="00020AD8" w:rsidP="00020AD8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020AD8" w:rsidRPr="001425A9" w:rsidRDefault="00020AD8" w:rsidP="00020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AD8" w:rsidRPr="00DE5233" w:rsidRDefault="00DE5233" w:rsidP="00020AD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DE5233">
              <w:rPr>
                <w:b/>
                <w:color w:val="auto"/>
                <w:sz w:val="20"/>
                <w:szCs w:val="20"/>
                <w:lang w:val="sr-Cyrl-RS"/>
              </w:rPr>
              <w:t>Александар Бабац</w:t>
            </w:r>
          </w:p>
        </w:tc>
      </w:tr>
    </w:tbl>
    <w:p w:rsidR="001425A9" w:rsidRDefault="001425A9" w:rsidP="00670662">
      <w:bookmarkStart w:id="2" w:name="_GoBack"/>
      <w:bookmarkEnd w:id="2"/>
    </w:p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53" w:rsidRDefault="000D3153" w:rsidP="001C32E4">
      <w:pPr>
        <w:spacing w:after="0"/>
      </w:pPr>
      <w:r>
        <w:separator/>
      </w:r>
    </w:p>
  </w:endnote>
  <w:endnote w:type="continuationSeparator" w:id="0">
    <w:p w:rsidR="000D3153" w:rsidRDefault="000D315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53" w:rsidRDefault="000D3153" w:rsidP="001C32E4">
      <w:pPr>
        <w:spacing w:after="0"/>
      </w:pPr>
      <w:r>
        <w:separator/>
      </w:r>
    </w:p>
  </w:footnote>
  <w:footnote w:type="continuationSeparator" w:id="0">
    <w:p w:rsidR="000D3153" w:rsidRDefault="000D315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F57236"/>
    <w:multiLevelType w:val="multilevel"/>
    <w:tmpl w:val="A3348B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9320EF8"/>
    <w:multiLevelType w:val="hybridMultilevel"/>
    <w:tmpl w:val="59101AB4"/>
    <w:lvl w:ilvl="0" w:tplc="A83EC9E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CC05114"/>
    <w:multiLevelType w:val="hybridMultilevel"/>
    <w:tmpl w:val="DB26DAE2"/>
    <w:lvl w:ilvl="0" w:tplc="13E6E29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AD8"/>
    <w:rsid w:val="00074E71"/>
    <w:rsid w:val="00084702"/>
    <w:rsid w:val="00091C22"/>
    <w:rsid w:val="000A69D6"/>
    <w:rsid w:val="000D3153"/>
    <w:rsid w:val="000E1AA3"/>
    <w:rsid w:val="00105230"/>
    <w:rsid w:val="0011445A"/>
    <w:rsid w:val="00136BF6"/>
    <w:rsid w:val="001425A9"/>
    <w:rsid w:val="001C32E4"/>
    <w:rsid w:val="001D7DDD"/>
    <w:rsid w:val="001E4949"/>
    <w:rsid w:val="002128F8"/>
    <w:rsid w:val="00222B9C"/>
    <w:rsid w:val="002D31A6"/>
    <w:rsid w:val="00302980"/>
    <w:rsid w:val="003715FF"/>
    <w:rsid w:val="003E3BF1"/>
    <w:rsid w:val="003E4D85"/>
    <w:rsid w:val="003E6510"/>
    <w:rsid w:val="0044178F"/>
    <w:rsid w:val="00482647"/>
    <w:rsid w:val="004A04C9"/>
    <w:rsid w:val="004E78B3"/>
    <w:rsid w:val="00557529"/>
    <w:rsid w:val="005F65B4"/>
    <w:rsid w:val="00612EEB"/>
    <w:rsid w:val="00670662"/>
    <w:rsid w:val="00694F65"/>
    <w:rsid w:val="006C3209"/>
    <w:rsid w:val="007008B3"/>
    <w:rsid w:val="00713EF7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33869"/>
    <w:rsid w:val="00945875"/>
    <w:rsid w:val="00970DBE"/>
    <w:rsid w:val="00990838"/>
    <w:rsid w:val="009E6714"/>
    <w:rsid w:val="009F2617"/>
    <w:rsid w:val="00A032ED"/>
    <w:rsid w:val="00A07AAC"/>
    <w:rsid w:val="00A110C1"/>
    <w:rsid w:val="00A15C3B"/>
    <w:rsid w:val="00AA7EC7"/>
    <w:rsid w:val="00B01975"/>
    <w:rsid w:val="00B15479"/>
    <w:rsid w:val="00B166A3"/>
    <w:rsid w:val="00B6216F"/>
    <w:rsid w:val="00B8252A"/>
    <w:rsid w:val="00B841B1"/>
    <w:rsid w:val="00BA3004"/>
    <w:rsid w:val="00C3565A"/>
    <w:rsid w:val="00C562F3"/>
    <w:rsid w:val="00CB10BC"/>
    <w:rsid w:val="00CB3FFF"/>
    <w:rsid w:val="00CD2253"/>
    <w:rsid w:val="00CE3B2D"/>
    <w:rsid w:val="00D7616A"/>
    <w:rsid w:val="00D87E03"/>
    <w:rsid w:val="00DE5233"/>
    <w:rsid w:val="00E613A4"/>
    <w:rsid w:val="00F25A94"/>
    <w:rsid w:val="00F516BF"/>
    <w:rsid w:val="00F94876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7B5FD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C562F3"/>
    <w:pPr>
      <w:ind w:left="720"/>
      <w:contextualSpacing/>
    </w:pPr>
  </w:style>
  <w:style w:type="paragraph" w:customStyle="1" w:styleId="Default">
    <w:name w:val="Default"/>
    <w:rsid w:val="00020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2019-07-09T12:58:00Z</dcterms:created>
  <dcterms:modified xsi:type="dcterms:W3CDTF">2019-07-09T13:18:00Z</dcterms:modified>
</cp:coreProperties>
</file>