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/Назив здравствене установе _________________, /адреса/ ____________________,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D010EA" w:rsidRDefault="00B4484A" w:rsidP="00B4484A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D010EA" w:rsidRPr="0094119D" w:rsidRDefault="00D010EA" w:rsidP="00D010EA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r w:rsidRPr="0094119D">
        <w:rPr>
          <w:szCs w:val="20"/>
        </w:rPr>
        <w:t xml:space="preserve">у даљем тексту: </w:t>
      </w:r>
      <w:r>
        <w:rPr>
          <w:szCs w:val="20"/>
        </w:rPr>
        <w:t>Купац</w:t>
      </w:r>
      <w:r w:rsidRPr="0094119D">
        <w:rPr>
          <w:szCs w:val="20"/>
        </w:rPr>
        <w:t xml:space="preserve">)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 </w:t>
      </w: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7762B1" w:rsidRPr="009D4963" w:rsidRDefault="007762B1" w:rsidP="007762B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9D4963">
        <w:t>Ino-pharm d.o.o., ул. Браће Ковач бр. 2, Београд, кога заступају директори Мирјана Марковић и Александра Драшковић</w:t>
      </w:r>
    </w:p>
    <w:p w:rsidR="007762B1" w:rsidRDefault="007762B1" w:rsidP="007762B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Матични број: 17345664</w:t>
      </w:r>
    </w:p>
    <w:p w:rsidR="007762B1" w:rsidRDefault="007762B1" w:rsidP="007762B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ПИБ: 101743912</w:t>
      </w:r>
    </w:p>
    <w:p w:rsidR="007762B1" w:rsidRDefault="007762B1" w:rsidP="007762B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Број рачуна: 330-4010943-13 који се води код Credit Agricole</w:t>
      </w:r>
    </w:p>
    <w:p w:rsidR="00B4484A" w:rsidRPr="001E3FEF" w:rsidRDefault="007762B1" w:rsidP="007762B1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(у даљем тексту: Добављач)</w:t>
      </w:r>
    </w:p>
    <w:p w:rsidR="000A03E6" w:rsidRDefault="000A03E6" w:rsidP="000A03E6">
      <w:pPr>
        <w:widowControl w:val="0"/>
        <w:spacing w:after="5"/>
        <w:ind w:left="0" w:firstLine="0"/>
      </w:pPr>
    </w:p>
    <w:p w:rsidR="00B4484A" w:rsidRPr="001E3FEF" w:rsidRDefault="00B4484A" w:rsidP="000A03E6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734A44" w:rsidRDefault="00734A44" w:rsidP="00734A44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 xml:space="preserve">ЗА ЈАВНУ НАБАВКУ </w:t>
      </w:r>
    </w:p>
    <w:p w:rsidR="00734A44" w:rsidRPr="00734A44" w:rsidRDefault="00734A44" w:rsidP="00734A44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А И ЛИСТЕ А1 ЛИСТЕ ЛЕКОВА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ЗА 2018. ГОДИНУ 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– </w:t>
      </w:r>
      <w:r>
        <w:rPr>
          <w:rFonts w:eastAsia="Batang"/>
          <w:b/>
          <w:bCs/>
          <w:color w:val="auto"/>
          <w:szCs w:val="20"/>
          <w:lang w:eastAsia="sr-Latn-CS"/>
        </w:rPr>
        <w:t>НОВИ ЛЕКОВИ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</w:p>
    <w:p w:rsidR="000A03E6" w:rsidRPr="008005CB" w:rsidRDefault="008005CB" w:rsidP="000A03E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ПАРТИЈУ 44</w:t>
      </w: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Pr="001E3FEF">
        <w:rPr>
          <w:szCs w:val="20"/>
        </w:rPr>
        <w:t xml:space="preserve"> са Листе А и Листе А1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 – нови лекови</w:t>
      </w:r>
      <w:r w:rsidRPr="001E3FEF">
        <w:t>, број јавне набавке: 404-1-110/</w:t>
      </w:r>
      <w:r>
        <w:t>18-36</w:t>
      </w:r>
      <w:r w:rsidRPr="001E3FEF">
        <w:t xml:space="preserve">,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</w:t>
      </w:r>
      <w:r w:rsidR="000A03E6">
        <w:rPr>
          <w:lang w:val="en-US"/>
        </w:rPr>
        <w:t xml:space="preserve">, </w:t>
      </w:r>
      <w:r w:rsidRPr="001E3FEF">
        <w:t xml:space="preserve">са добављачем </w:t>
      </w:r>
      <w:r w:rsidR="008005CB">
        <w:t>Ino-pharm d.o.o.</w:t>
      </w:r>
      <w:r w:rsidRPr="001E3FEF">
        <w:t xml:space="preserve">на основу Одлуке бр. </w:t>
      </w:r>
      <w:r>
        <w:t>404-1-34/18-23 од</w:t>
      </w:r>
      <w:r w:rsidRPr="001E3FEF">
        <w:t xml:space="preserve"> </w:t>
      </w:r>
      <w:r>
        <w:t>7</w:t>
      </w:r>
      <w:r w:rsidRPr="001E3FEF">
        <w:t>.</w:t>
      </w:r>
      <w:r>
        <w:t>9</w:t>
      </w:r>
      <w:r w:rsidRPr="001E3FEF">
        <w:t>.201</w:t>
      </w:r>
      <w:r>
        <w:t>8</w:t>
      </w:r>
      <w:r w:rsidR="00FA5362">
        <w:t>. године</w:t>
      </w:r>
      <w:r w:rsidRPr="001E3FEF">
        <w:t>,</w:t>
      </w:r>
      <w:r w:rsidR="001723E8">
        <w:rPr>
          <w:lang w:val="en-US"/>
        </w:rPr>
        <w:t xml:space="preserve"> </w:t>
      </w:r>
      <w:r w:rsidR="00CC36FE">
        <w:t>за партију 44.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proofErr w:type="gramStart"/>
      <w:r>
        <w:rPr>
          <w:lang w:val="en-US"/>
        </w:rPr>
        <w:t>82-</w:t>
      </w:r>
      <w:r w:rsidR="008005CB">
        <w:rPr>
          <w:lang w:val="en-US"/>
        </w:rPr>
        <w:t>3</w:t>
      </w:r>
      <w:r>
        <w:rPr>
          <w:lang w:val="en-US"/>
        </w:rPr>
        <w:t>/18</w:t>
      </w:r>
      <w:proofErr w:type="gramEnd"/>
      <w:r w:rsidRPr="001E3FEF">
        <w:t xml:space="preserve"> од </w:t>
      </w:r>
      <w:r>
        <w:rPr>
          <w:lang w:val="en-US"/>
        </w:rPr>
        <w:t xml:space="preserve">   </w:t>
      </w:r>
      <w:r w:rsidR="00A9395A">
        <w:rPr>
          <w:lang w:val="en-US"/>
        </w:rPr>
        <w:t>24</w:t>
      </w:r>
      <w:r w:rsidRPr="001E3FEF">
        <w:t>.</w:t>
      </w:r>
      <w:r w:rsidR="00A9395A">
        <w:rPr>
          <w:lang w:val="en-US"/>
        </w:rPr>
        <w:t>9</w:t>
      </w:r>
      <w:r w:rsidRPr="001E3FEF">
        <w:t>.201</w:t>
      </w:r>
      <w:r>
        <w:t>8</w:t>
      </w:r>
      <w:r w:rsidRPr="001E3FEF">
        <w:t>. године</w:t>
      </w:r>
      <w:r w:rsidR="000A03E6">
        <w:rPr>
          <w:lang w:val="en-US"/>
        </w:rPr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</w:t>
      </w:r>
      <w:r w:rsidR="00127B81">
        <w:t>ог</w:t>
      </w:r>
      <w:r w:rsidRPr="001E3FEF">
        <w:t xml:space="preserve"> доб</w:t>
      </w:r>
      <w:r w:rsidR="00127B81">
        <w:t>ра</w:t>
      </w:r>
      <w:r w:rsidRPr="001E3FEF">
        <w:t xml:space="preserve">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Цен</w:t>
      </w:r>
      <w:r w:rsidR="00127B81">
        <w:t>а</w:t>
      </w:r>
      <w:r w:rsidRPr="001E3FEF">
        <w:t xml:space="preserve"> из овог Уговора </w:t>
      </w:r>
      <w:r w:rsidR="00127B81">
        <w:t>је</w:t>
      </w:r>
      <w:r w:rsidRPr="001E3FEF">
        <w:t xml:space="preserve"> јединичн</w:t>
      </w:r>
      <w:r w:rsidR="00127B81">
        <w:t>а</w:t>
      </w:r>
      <w:r w:rsidRPr="001E3FEF">
        <w:t xml:space="preserve"> цен</w:t>
      </w:r>
      <w:r w:rsidR="00127B81">
        <w:t>а</w:t>
      </w:r>
      <w:r w:rsidRPr="001E3FEF">
        <w:t xml:space="preserve"> наведен</w:t>
      </w:r>
      <w:r w:rsidR="00127B81">
        <w:t>а</w:t>
      </w:r>
      <w:r w:rsidRPr="001E3FEF">
        <w:t xml:space="preserve"> у члану 2. овог уговора кој</w:t>
      </w:r>
      <w:r w:rsidR="00127B81">
        <w:t>а</w:t>
      </w:r>
      <w:r w:rsidRPr="001E3FEF">
        <w:t xml:space="preserve"> одговара цен</w:t>
      </w:r>
      <w:r w:rsidR="00127B81">
        <w:t>и</w:t>
      </w:r>
      <w:r w:rsidRPr="001E3FEF">
        <w:t xml:space="preserve"> из оквирног споразума бр. </w:t>
      </w:r>
      <w:r w:rsidR="00E35343">
        <w:rPr>
          <w:lang w:val="en-US"/>
        </w:rPr>
        <w:t>8</w:t>
      </w:r>
      <w:r w:rsidR="00E35343">
        <w:t>2</w:t>
      </w:r>
      <w:r>
        <w:rPr>
          <w:lang w:val="en-US"/>
        </w:rPr>
        <w:t>-</w:t>
      </w:r>
      <w:r w:rsidR="00E35343">
        <w:t>3</w:t>
      </w:r>
      <w:r>
        <w:rPr>
          <w:lang w:val="en-US"/>
        </w:rPr>
        <w:t>/18</w:t>
      </w:r>
      <w:r w:rsidRPr="001E3FEF">
        <w:t xml:space="preserve"> од </w:t>
      </w:r>
      <w:r w:rsidR="00A9395A">
        <w:rPr>
          <w:lang w:val="en-US"/>
        </w:rPr>
        <w:t>24</w:t>
      </w:r>
      <w:r w:rsidRPr="001E3FEF">
        <w:t>.</w:t>
      </w:r>
      <w:r w:rsidR="00A9395A">
        <w:rPr>
          <w:lang w:val="en-US"/>
        </w:rPr>
        <w:t>9</w:t>
      </w:r>
      <w:bookmarkStart w:id="0" w:name="_GoBack"/>
      <w:bookmarkEnd w:id="0"/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t xml:space="preserve">Добављач је </w:t>
      </w:r>
      <w:r w:rsidRPr="00A01110">
        <w:rPr>
          <w:color w:val="auto"/>
          <w:lang w:val="sr-Cyrl-CS"/>
        </w:rPr>
        <w:t xml:space="preserve">дужан да, приликом испостављања фактуре, поступи у складу са </w:t>
      </w:r>
      <w:r w:rsidRPr="00A01110">
        <w:rPr>
          <w:color w:val="auto"/>
          <w:lang w:val="sr-Cyrl-CS"/>
        </w:rPr>
        <w:lastRenderedPageBreak/>
        <w:t>чланом 4а. Закона о роковима измирења новчаних обавеза у комерцијалним 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Уговорена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мења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због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дође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услед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постаје</w:t>
      </w:r>
      <w:proofErr w:type="spellEnd"/>
      <w:r w:rsidRPr="001B32CE">
        <w:rPr>
          <w:rFonts w:eastAsia="Times New Roman"/>
          <w:szCs w:val="20"/>
          <w:lang w:val="en-US"/>
        </w:rPr>
        <w:t xml:space="preserve">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. У </w:t>
      </w:r>
      <w:proofErr w:type="spellStart"/>
      <w:r w:rsidRPr="001B32CE">
        <w:rPr>
          <w:rFonts w:eastAsia="Times New Roman"/>
          <w:szCs w:val="20"/>
          <w:lang w:val="en-US"/>
        </w:rPr>
        <w:t>том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без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закључивања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Анекса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Уколико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током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трајања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предмет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износ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преко</w:t>
      </w:r>
      <w:proofErr w:type="spellEnd"/>
      <w:r w:rsidRPr="001B32CE">
        <w:rPr>
          <w:rFonts w:eastAsia="Times New Roman"/>
          <w:szCs w:val="20"/>
          <w:lang w:val="en-US"/>
        </w:rPr>
        <w:t xml:space="preserve">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утврђену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Добављач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то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проценат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представља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разлику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између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процента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и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  <w:r w:rsidRPr="001B32CE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B32CE">
        <w:rPr>
          <w:rFonts w:eastAsia="Times New Roman"/>
          <w:szCs w:val="20"/>
          <w:lang w:val="en-US"/>
        </w:rPr>
        <w:t>доставити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обавештење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Добављачу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Купцима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, и </w:t>
      </w:r>
      <w:proofErr w:type="spellStart"/>
      <w:r w:rsidRPr="001B32CE">
        <w:rPr>
          <w:rFonts w:eastAsia="Times New Roman"/>
          <w:szCs w:val="20"/>
          <w:lang w:val="en-US"/>
        </w:rPr>
        <w:t>спецификацију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промењеним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 xml:space="preserve">ће </w:t>
      </w:r>
      <w:proofErr w:type="spellStart"/>
      <w:r w:rsidRPr="001B32CE">
        <w:rPr>
          <w:rFonts w:eastAsia="Times New Roman"/>
          <w:szCs w:val="20"/>
          <w:lang w:val="en-US"/>
        </w:rPr>
        <w:t>објавити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својој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интернет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страници</w:t>
      </w:r>
      <w:proofErr w:type="spellEnd"/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r w:rsidRPr="001B32CE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количину наведену у члану 2. овог уговора, са урачунатим ПДВ-ом и износи </w:t>
      </w:r>
      <w:r w:rsidRPr="001B32CE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Добављач се обавезује да ће укупно уговорен</w:t>
      </w:r>
      <w:r w:rsidR="00127B81">
        <w:t>у</w:t>
      </w:r>
      <w:r w:rsidRPr="001B32CE">
        <w:t xml:space="preserve"> количин</w:t>
      </w:r>
      <w:r w:rsidR="00127B81">
        <w:t>у</w:t>
      </w:r>
      <w:r w:rsidRPr="001B32CE">
        <w:t xml:space="preserve"> </w:t>
      </w:r>
      <w:r w:rsidRPr="001B32CE">
        <w:rPr>
          <w:szCs w:val="20"/>
        </w:rPr>
        <w:t>лека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467928" w:rsidRPr="00935E38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Добављач је дужан да плати Купцу уговорну казну у износу од 0,5% од </w:t>
      </w:r>
      <w:r w:rsidRPr="007B6B3A">
        <w:t>укупне вредности без ПДВ-а уговорен</w:t>
      </w:r>
      <w:r w:rsidR="00CD19AA">
        <w:rPr>
          <w:lang w:val="en-US"/>
        </w:rPr>
        <w:t>o</w:t>
      </w:r>
      <w:r w:rsidR="00CD19AA">
        <w:t>г</w:t>
      </w:r>
      <w:r w:rsidRPr="007B6B3A">
        <w:t xml:space="preserve"> доб</w:t>
      </w:r>
      <w:r w:rsidR="00CD19AA">
        <w:t>ра</w:t>
      </w:r>
      <w:r w:rsidRPr="007B6B3A">
        <w:t xml:space="preserve"> за коју је прекорачио рок испоруке, за сваки дан закашњења, али не више од</w:t>
      </w:r>
      <w:r w:rsidRPr="001B32CE">
        <w:t xml:space="preserve">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1723E8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723E8">
        <w:t xml:space="preserve">ВИША СИЛА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B4EBA" w:rsidRPr="001E3FEF" w:rsidRDefault="00B4484A" w:rsidP="009F5A5D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lastRenderedPageBreak/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Default="00B4484A" w:rsidP="00BA3405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BA3405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B4484A" w:rsidRDefault="00E57CCF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proofErr w:type="spellStart"/>
            <w:r w:rsidRPr="007653C0">
              <w:rPr>
                <w:b/>
                <w:lang w:val="en-US"/>
              </w:rPr>
              <w:t>Ino</w:t>
            </w:r>
            <w:proofErr w:type="spellEnd"/>
            <w:r w:rsidRPr="007653C0">
              <w:rPr>
                <w:b/>
                <w:lang w:val="en-US"/>
              </w:rPr>
              <w:t xml:space="preserve">-pharm </w:t>
            </w:r>
            <w:proofErr w:type="spellStart"/>
            <w:r w:rsidRPr="007653C0">
              <w:rPr>
                <w:b/>
                <w:lang w:val="en-US"/>
              </w:rPr>
              <w:t>d.o.o</w:t>
            </w:r>
            <w:proofErr w:type="spellEnd"/>
            <w:r w:rsidRPr="007653C0">
              <w:rPr>
                <w:b/>
                <w:lang w:val="en-US"/>
              </w:rPr>
              <w:t>.</w:t>
            </w:r>
          </w:p>
        </w:tc>
      </w:tr>
      <w:tr w:rsidR="00B4484A" w:rsidTr="00BA3405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B4484A" w:rsidRDefault="00E57CCF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proofErr w:type="spellStart"/>
            <w:r w:rsidRPr="007653C0">
              <w:rPr>
                <w:b/>
                <w:lang w:val="en-US"/>
              </w:rPr>
              <w:t>Мирјана</w:t>
            </w:r>
            <w:proofErr w:type="spellEnd"/>
            <w:r w:rsidRPr="007653C0">
              <w:rPr>
                <w:b/>
                <w:lang w:val="en-US"/>
              </w:rPr>
              <w:t xml:space="preserve"> </w:t>
            </w:r>
            <w:proofErr w:type="spellStart"/>
            <w:r w:rsidRPr="007653C0">
              <w:rPr>
                <w:b/>
                <w:lang w:val="en-US"/>
              </w:rPr>
              <w:t>Марковић</w:t>
            </w:r>
            <w:proofErr w:type="spellEnd"/>
          </w:p>
        </w:tc>
      </w:tr>
      <w:tr w:rsidR="00467928" w:rsidTr="00BA3405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467928" w:rsidTr="00BA3405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E57CCF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proofErr w:type="spellStart"/>
            <w:r w:rsidRPr="007653C0">
              <w:rPr>
                <w:b/>
                <w:lang w:val="en-US"/>
              </w:rPr>
              <w:t>Александра</w:t>
            </w:r>
            <w:proofErr w:type="spellEnd"/>
            <w:r w:rsidRPr="007653C0">
              <w:rPr>
                <w:b/>
                <w:lang w:val="en-US"/>
              </w:rPr>
              <w:t xml:space="preserve"> </w:t>
            </w:r>
            <w:proofErr w:type="spellStart"/>
            <w:r w:rsidRPr="007653C0">
              <w:rPr>
                <w:b/>
                <w:lang w:val="en-US"/>
              </w:rPr>
              <w:t>Драшковић</w:t>
            </w:r>
            <w:proofErr w:type="spellEnd"/>
          </w:p>
        </w:tc>
      </w:tr>
    </w:tbl>
    <w:p w:rsidR="00D66F8C" w:rsidRPr="00B4484A" w:rsidRDefault="00D66F8C" w:rsidP="00BA3405">
      <w:pPr>
        <w:tabs>
          <w:tab w:val="left" w:pos="2580"/>
        </w:tabs>
        <w:ind w:left="0" w:firstLine="0"/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9E" w:rsidRDefault="008C6E9E">
      <w:pPr>
        <w:spacing w:after="0" w:line="240" w:lineRule="auto"/>
      </w:pPr>
      <w:r>
        <w:separator/>
      </w:r>
    </w:p>
  </w:endnote>
  <w:endnote w:type="continuationSeparator" w:id="0">
    <w:p w:rsidR="008C6E9E" w:rsidRDefault="008C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CD19AA" w:rsidRPr="00CD19AA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A9395A" w:rsidRPr="00A9395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A9395A" w:rsidRPr="00A9395A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CD19AA" w:rsidRPr="00CD19AA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9E" w:rsidRDefault="008C6E9E">
      <w:pPr>
        <w:spacing w:after="0" w:line="240" w:lineRule="auto"/>
      </w:pPr>
      <w:r>
        <w:separator/>
      </w:r>
    </w:p>
  </w:footnote>
  <w:footnote w:type="continuationSeparator" w:id="0">
    <w:p w:rsidR="008C6E9E" w:rsidRDefault="008C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8C6E9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Pr="00C80C17" w:rsidRDefault="008C6E9E">
    <w:pPr>
      <w:spacing w:after="0" w:line="276" w:lineRule="auto"/>
      <w:ind w:left="0" w:right="0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8C6E9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35655"/>
    <w:rsid w:val="00056D13"/>
    <w:rsid w:val="000A03E6"/>
    <w:rsid w:val="000B4EBA"/>
    <w:rsid w:val="000E333F"/>
    <w:rsid w:val="00127B81"/>
    <w:rsid w:val="001723E8"/>
    <w:rsid w:val="002B1C89"/>
    <w:rsid w:val="002F46B4"/>
    <w:rsid w:val="003B0C2F"/>
    <w:rsid w:val="00467928"/>
    <w:rsid w:val="00642A8D"/>
    <w:rsid w:val="006E6C7C"/>
    <w:rsid w:val="00734A44"/>
    <w:rsid w:val="007762B1"/>
    <w:rsid w:val="007B6B3A"/>
    <w:rsid w:val="008005CB"/>
    <w:rsid w:val="008654AD"/>
    <w:rsid w:val="008C1CA8"/>
    <w:rsid w:val="008C580F"/>
    <w:rsid w:val="008C6E9E"/>
    <w:rsid w:val="0093355B"/>
    <w:rsid w:val="00994B9D"/>
    <w:rsid w:val="009D4963"/>
    <w:rsid w:val="009E1E00"/>
    <w:rsid w:val="009F5A5D"/>
    <w:rsid w:val="00A20D90"/>
    <w:rsid w:val="00A9395A"/>
    <w:rsid w:val="00B242C8"/>
    <w:rsid w:val="00B4484A"/>
    <w:rsid w:val="00BA3405"/>
    <w:rsid w:val="00C532F3"/>
    <w:rsid w:val="00C5474A"/>
    <w:rsid w:val="00C80C17"/>
    <w:rsid w:val="00CC36FE"/>
    <w:rsid w:val="00CD19AA"/>
    <w:rsid w:val="00D010EA"/>
    <w:rsid w:val="00D45B8C"/>
    <w:rsid w:val="00D66F8C"/>
    <w:rsid w:val="00DA280E"/>
    <w:rsid w:val="00E35343"/>
    <w:rsid w:val="00E57CCF"/>
    <w:rsid w:val="00EE5E1D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C45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BA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semiHidden/>
    <w:unhideWhenUsed/>
    <w:rsid w:val="00C80C1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C17"/>
    <w:rPr>
      <w:rFonts w:ascii="Arial" w:eastAsia="Batang" w:hAnsi="Arial" w:cs="Arial"/>
      <w:bCs/>
      <w:sz w:val="20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29</cp:revision>
  <cp:lastPrinted>2018-09-20T11:09:00Z</cp:lastPrinted>
  <dcterms:created xsi:type="dcterms:W3CDTF">2018-09-18T10:18:00Z</dcterms:created>
  <dcterms:modified xsi:type="dcterms:W3CDTF">2018-09-24T10:39:00Z</dcterms:modified>
</cp:coreProperties>
</file>