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44025A" w:rsidRPr="009B2E01" w:rsidRDefault="0044025A" w:rsidP="0044025A">
      <w:pPr>
        <w:widowControl w:val="0"/>
        <w:spacing w:after="24"/>
        <w:ind w:left="0" w:firstLine="0"/>
        <w:rPr>
          <w:b/>
        </w:rPr>
      </w:pPr>
      <w:r w:rsidRPr="009B2E01">
        <w:rPr>
          <w:b/>
        </w:rPr>
        <w:t xml:space="preserve">Фонд за социјално осигурање војних осигураника _________________, /адреса/ ____________________,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44025A" w:rsidRPr="001E3FEF" w:rsidRDefault="0044025A" w:rsidP="0044025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44025A" w:rsidRPr="001E3FEF" w:rsidRDefault="0044025A" w:rsidP="0044025A">
      <w:pPr>
        <w:widowControl w:val="0"/>
        <w:spacing w:after="24"/>
        <w:ind w:left="0" w:firstLine="0"/>
      </w:pPr>
      <w:r w:rsidRPr="001E3FEF">
        <w:t xml:space="preserve">ПИБ: XXXXX </w:t>
      </w:r>
    </w:p>
    <w:p w:rsidR="0044025A" w:rsidRDefault="0044025A" w:rsidP="0044025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C2C4D" w:rsidRPr="00BC2C4D" w:rsidRDefault="00BC2C4D" w:rsidP="00BC2C4D">
      <w:pPr>
        <w:widowControl w:val="0"/>
        <w:spacing w:after="29"/>
        <w:ind w:left="0" w:firstLine="0"/>
      </w:pPr>
      <w:r w:rsidRPr="00BC2C4D">
        <w:t xml:space="preserve">(у даљем тексту: Купац) </w:t>
      </w:r>
    </w:p>
    <w:p w:rsidR="00BC2C4D" w:rsidRPr="001E3FEF" w:rsidRDefault="00BC2C4D" w:rsidP="0044025A">
      <w:pPr>
        <w:widowControl w:val="0"/>
        <w:spacing w:after="29"/>
        <w:ind w:left="0" w:firstLine="0"/>
      </w:pPr>
    </w:p>
    <w:p w:rsidR="0044025A" w:rsidRPr="001E3FEF" w:rsidRDefault="0044025A" w:rsidP="0044025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p w:rsidR="0053524F" w:rsidRPr="00185624" w:rsidRDefault="0053524F" w:rsidP="0053524F">
      <w:pPr>
        <w:widowControl w:val="0"/>
        <w:spacing w:after="0" w:line="240" w:lineRule="auto"/>
        <w:ind w:left="0" w:right="0" w:firstLine="0"/>
        <w:rPr>
          <w:b/>
          <w:color w:val="auto"/>
        </w:rPr>
      </w:pPr>
      <w:r>
        <w:rPr>
          <w:b/>
          <w:color w:val="auto"/>
          <w:lang w:val="sr-Latn-RS"/>
        </w:rPr>
        <w:t>FARMALOGIST</w:t>
      </w:r>
      <w:r w:rsidRPr="00207BB2">
        <w:rPr>
          <w:b/>
          <w:color w:val="auto"/>
          <w:lang w:val="sr-Latn-RS"/>
        </w:rPr>
        <w:t xml:space="preserve"> d.o.o.</w:t>
      </w:r>
      <w:r w:rsidRPr="00207BB2">
        <w:rPr>
          <w:b/>
          <w:color w:val="auto"/>
        </w:rPr>
        <w:t>,</w:t>
      </w:r>
      <w:r w:rsidRPr="00207BB2">
        <w:rPr>
          <w:b/>
          <w:color w:val="auto"/>
          <w:lang w:val="sr-Latn-RS"/>
        </w:rPr>
        <w:t xml:space="preserve"> </w:t>
      </w:r>
      <w:r w:rsidRPr="00207BB2">
        <w:rPr>
          <w:b/>
          <w:color w:val="auto"/>
        </w:rPr>
        <w:t xml:space="preserve">Београд, ул. </w:t>
      </w:r>
      <w:r>
        <w:rPr>
          <w:b/>
          <w:color w:val="auto"/>
          <w:lang w:val="sr-Latn-RS"/>
        </w:rPr>
        <w:t>M</w:t>
      </w:r>
      <w:r>
        <w:rPr>
          <w:b/>
          <w:color w:val="auto"/>
        </w:rPr>
        <w:t>иријевски булевар бр. 3</w:t>
      </w:r>
      <w:r w:rsidRPr="00207BB2">
        <w:rPr>
          <w:b/>
          <w:color w:val="auto"/>
        </w:rPr>
        <w:t xml:space="preserve">, кога заступа директор </w:t>
      </w:r>
      <w:r>
        <w:rPr>
          <w:b/>
          <w:color w:val="auto"/>
        </w:rPr>
        <w:t>Силвана Џуџевић</w:t>
      </w:r>
    </w:p>
    <w:p w:rsidR="0053524F" w:rsidRPr="00207BB2" w:rsidRDefault="0053524F" w:rsidP="0053524F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207BB2">
        <w:rPr>
          <w:color w:val="auto"/>
        </w:rPr>
        <w:t xml:space="preserve">Матични број: </w:t>
      </w:r>
      <w:r>
        <w:rPr>
          <w:color w:val="auto"/>
        </w:rPr>
        <w:t>17408933</w:t>
      </w:r>
      <w:r w:rsidRPr="00207BB2">
        <w:rPr>
          <w:color w:val="auto"/>
        </w:rPr>
        <w:tab/>
      </w:r>
    </w:p>
    <w:p w:rsidR="0053524F" w:rsidRPr="00207BB2" w:rsidRDefault="0053524F" w:rsidP="0053524F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207BB2">
        <w:rPr>
          <w:color w:val="auto"/>
        </w:rPr>
        <w:t xml:space="preserve">ПИБ: </w:t>
      </w:r>
      <w:r>
        <w:rPr>
          <w:color w:val="auto"/>
        </w:rPr>
        <w:t>100270693</w:t>
      </w:r>
    </w:p>
    <w:p w:rsidR="0053524F" w:rsidRPr="00185624" w:rsidRDefault="0053524F" w:rsidP="0053524F">
      <w:pPr>
        <w:widowControl w:val="0"/>
        <w:spacing w:after="0" w:line="240" w:lineRule="auto"/>
        <w:ind w:left="862" w:right="0" w:hanging="862"/>
        <w:rPr>
          <w:color w:val="auto"/>
          <w:lang w:val="sr-Latn-RS"/>
        </w:rPr>
      </w:pPr>
      <w:r w:rsidRPr="00207BB2">
        <w:rPr>
          <w:color w:val="auto"/>
        </w:rPr>
        <w:t xml:space="preserve">Број рачуна: </w:t>
      </w:r>
      <w:r>
        <w:rPr>
          <w:color w:val="auto"/>
        </w:rPr>
        <w:t>265-1100310005128-88</w:t>
      </w:r>
      <w:r w:rsidRPr="00207BB2">
        <w:rPr>
          <w:color w:val="auto"/>
        </w:rPr>
        <w:t xml:space="preserve"> који се води код </w:t>
      </w:r>
      <w:r>
        <w:rPr>
          <w:color w:val="auto"/>
          <w:lang w:val="sr-Latn-RS"/>
        </w:rPr>
        <w:t>Raiffeisen bank</w:t>
      </w:r>
    </w:p>
    <w:p w:rsidR="00BC2C4D" w:rsidRPr="00D20C8F" w:rsidRDefault="00BC2C4D" w:rsidP="0053524F">
      <w:pPr>
        <w:widowControl w:val="0"/>
        <w:spacing w:after="0" w:line="240" w:lineRule="auto"/>
        <w:ind w:left="862" w:right="0" w:hanging="862"/>
        <w:rPr>
          <w:color w:val="auto"/>
        </w:rPr>
      </w:pPr>
      <w:r w:rsidRPr="00D20C8F">
        <w:rPr>
          <w:color w:val="auto"/>
        </w:rPr>
        <w:t xml:space="preserve">(у даљем тексту: Добављач) </w:t>
      </w:r>
    </w:p>
    <w:p w:rsidR="00BC2C4D" w:rsidRPr="003B0B6A" w:rsidRDefault="00BC2C4D" w:rsidP="00E16DC4">
      <w:pPr>
        <w:widowControl w:val="0"/>
        <w:spacing w:after="0" w:line="240" w:lineRule="auto"/>
        <w:ind w:left="862" w:right="0" w:hanging="862"/>
        <w:rPr>
          <w:color w:val="FF0000"/>
        </w:rPr>
      </w:pPr>
    </w:p>
    <w:p w:rsidR="0044025A" w:rsidRPr="001E3FEF" w:rsidRDefault="0044025A" w:rsidP="0044025A">
      <w:pPr>
        <w:widowControl w:val="0"/>
        <w:spacing w:after="0" w:line="240" w:lineRule="auto"/>
        <w:ind w:left="710" w:right="0" w:firstLine="0"/>
        <w:jc w:val="left"/>
      </w:pPr>
      <w:r w:rsidRPr="001E3FEF">
        <w:t xml:space="preserve"> </w:t>
      </w:r>
    </w:p>
    <w:p w:rsidR="0044025A" w:rsidRPr="001E3FEF" w:rsidRDefault="0044025A" w:rsidP="0044025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44025A" w:rsidRPr="001E3FEF" w:rsidRDefault="0044025A" w:rsidP="0044025A">
      <w:pPr>
        <w:widowControl w:val="0"/>
        <w:spacing w:after="5"/>
        <w:ind w:left="888"/>
      </w:pPr>
    </w:p>
    <w:p w:rsidR="0044025A" w:rsidRPr="001E3FEF" w:rsidRDefault="0044025A" w:rsidP="0044025A">
      <w:pPr>
        <w:widowControl w:val="0"/>
        <w:autoSpaceDE w:val="0"/>
        <w:autoSpaceDN w:val="0"/>
        <w:adjustRightInd w:val="0"/>
        <w:spacing w:before="120" w:after="120" w:line="211" w:lineRule="exact"/>
        <w:ind w:left="0" w:right="0" w:firstLine="0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szCs w:val="20"/>
        </w:rPr>
      </w:pPr>
      <w:r w:rsidRPr="001A3D6F">
        <w:rPr>
          <w:b/>
          <w:szCs w:val="20"/>
        </w:rPr>
        <w:t>ЗА ЈАВНУ НАБАВКУ</w:t>
      </w:r>
    </w:p>
    <w:p w:rsidR="0044025A" w:rsidRDefault="00D20C8F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bCs/>
          <w:szCs w:val="20"/>
        </w:rPr>
      </w:pPr>
      <w:r>
        <w:rPr>
          <w:b/>
          <w:bCs/>
          <w:szCs w:val="20"/>
        </w:rPr>
        <w:t>ЛЕКОВА СА ЛИСТЕ Ц ЛИСТЕ ЛЕКОВА ЗА 2018. ГОДИНУ</w:t>
      </w:r>
    </w:p>
    <w:p w:rsidR="00D20C8F" w:rsidRPr="003B0B6A" w:rsidRDefault="00D20C8F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ПАРТИЈЕ </w:t>
      </w:r>
      <w:r w:rsidR="0053524F">
        <w:rPr>
          <w:b/>
          <w:bCs/>
          <w:szCs w:val="20"/>
        </w:rPr>
        <w:t>2, 4, 29, 30 и 44</w:t>
      </w:r>
    </w:p>
    <w:p w:rsidR="0044025A" w:rsidRPr="001A3D6F" w:rsidRDefault="0044025A" w:rsidP="0044025A">
      <w:pPr>
        <w:widowControl w:val="0"/>
        <w:autoSpaceDE w:val="0"/>
        <w:autoSpaceDN w:val="0"/>
        <w:adjustRightInd w:val="0"/>
        <w:spacing w:before="120" w:after="120" w:line="240" w:lineRule="auto"/>
        <w:ind w:left="0" w:right="0" w:firstLine="0"/>
        <w:jc w:val="center"/>
        <w:rPr>
          <w:rFonts w:ascii="Times New Roman" w:hAnsi="Times New Roman"/>
          <w:sz w:val="18"/>
          <w:szCs w:val="18"/>
        </w:rPr>
      </w:pP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r w:rsidRPr="001A3D6F">
        <w:t xml:space="preserve">Купац и Добављач у уводу констатују:  </w:t>
      </w:r>
    </w:p>
    <w:p w:rsidR="0044025A" w:rsidRPr="001A3D6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A3D6F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D20C8F">
        <w:rPr>
          <w:rFonts w:eastAsia="Batang"/>
          <w:bCs/>
          <w:color w:val="auto"/>
          <w:szCs w:val="20"/>
          <w:lang w:val="sr-Cyrl-CS" w:eastAsia="sr-Latn-CS"/>
        </w:rPr>
        <w:t>Лекова са Листе Ц Листе лекова</w:t>
      </w:r>
      <w:r w:rsidRPr="001A3D6F">
        <w:t xml:space="preserve">, број јавне набавке: </w:t>
      </w:r>
      <w:r w:rsidR="00D20C8F">
        <w:t>404-1-110/18-34</w:t>
      </w:r>
      <w:r w:rsidRPr="001A3D6F">
        <w:t xml:space="preserve">, </w:t>
      </w:r>
    </w:p>
    <w:p w:rsidR="0044025A" w:rsidRPr="00D20C8F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1A3D6F">
        <w:t xml:space="preserve">да су Републички фонд за здравствено осигурање </w:t>
      </w:r>
      <w:r w:rsidRPr="00387DE9">
        <w:t xml:space="preserve">и Фонд за социјално осигурање војних осигураника закључили оквирни споразум са </w:t>
      </w:r>
      <w:r w:rsidRPr="00D20C8F">
        <w:rPr>
          <w:color w:val="auto"/>
        </w:rPr>
        <w:t xml:space="preserve">добављачем </w:t>
      </w:r>
      <w:r w:rsidR="0053524F">
        <w:rPr>
          <w:color w:val="auto"/>
          <w:lang w:val="sr-Latn-RS"/>
        </w:rPr>
        <w:t>Farmalogist</w:t>
      </w:r>
      <w:r w:rsidR="00387DE9" w:rsidRPr="00D20C8F">
        <w:rPr>
          <w:color w:val="auto"/>
        </w:rPr>
        <w:t xml:space="preserve"> d.o.o.</w:t>
      </w:r>
      <w:r w:rsidRPr="00D20C8F">
        <w:rPr>
          <w:color w:val="auto"/>
        </w:rPr>
        <w:t xml:space="preserve"> на</w:t>
      </w:r>
      <w:r w:rsidR="00A4517F" w:rsidRPr="00D20C8F">
        <w:rPr>
          <w:color w:val="auto"/>
        </w:rPr>
        <w:t xml:space="preserve"> основу Одлуке бр.</w:t>
      </w:r>
      <w:r w:rsidRPr="00D20C8F">
        <w:rPr>
          <w:color w:val="auto"/>
        </w:rPr>
        <w:t xml:space="preserve"> 404-1-33/18-54 од 14.09.2018. године,  </w:t>
      </w:r>
    </w:p>
    <w:p w:rsidR="0044025A" w:rsidRPr="00B275C1" w:rsidRDefault="0044025A" w:rsidP="0044025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08526D">
        <w:t xml:space="preserve">да овај уговор о јавној </w:t>
      </w:r>
      <w:r w:rsidRPr="00D20C8F">
        <w:rPr>
          <w:color w:val="auto"/>
        </w:rPr>
        <w:t xml:space="preserve">набавци закључују у складу са оквирним споразумом бр. </w:t>
      </w:r>
      <w:r w:rsidR="009C1E30" w:rsidRPr="00D20C8F">
        <w:rPr>
          <w:color w:val="auto"/>
        </w:rPr>
        <w:t>76-</w:t>
      </w:r>
      <w:r w:rsidR="0053524F">
        <w:rPr>
          <w:color w:val="auto"/>
          <w:lang w:val="sr-Latn-RS"/>
        </w:rPr>
        <w:t>4</w:t>
      </w:r>
      <w:r w:rsidR="009C1E30" w:rsidRPr="00D20C8F">
        <w:rPr>
          <w:color w:val="auto"/>
        </w:rPr>
        <w:t>/</w:t>
      </w:r>
      <w:r w:rsidR="009C1E30" w:rsidRPr="00B275C1">
        <w:rPr>
          <w:color w:val="auto"/>
        </w:rPr>
        <w:t xml:space="preserve">18 </w:t>
      </w:r>
      <w:r w:rsidR="003A6D1B" w:rsidRPr="00B275C1">
        <w:rPr>
          <w:color w:val="auto"/>
        </w:rPr>
        <w:t>од 27.09</w:t>
      </w:r>
      <w:r w:rsidRPr="00B275C1">
        <w:rPr>
          <w:color w:val="auto"/>
        </w:rPr>
        <w:t>.2018. године</w:t>
      </w:r>
      <w:r w:rsidR="00914FF1" w:rsidRPr="00B275C1">
        <w:rPr>
          <w:color w:val="auto"/>
        </w:rPr>
        <w:t xml:space="preserve"> и</w:t>
      </w:r>
      <w:r w:rsidRPr="00B275C1">
        <w:rPr>
          <w:color w:val="auto"/>
        </w:rPr>
        <w:t xml:space="preserve"> </w:t>
      </w:r>
      <w:r w:rsidR="00914FF1" w:rsidRPr="00B275C1">
        <w:rPr>
          <w:rFonts w:eastAsia="Times New Roman"/>
          <w:color w:val="auto"/>
          <w:szCs w:val="20"/>
        </w:rPr>
        <w:t xml:space="preserve">Анексом оквирног споразума бр. </w:t>
      </w:r>
      <w:r w:rsidR="00D20C8F" w:rsidRPr="00B275C1">
        <w:rPr>
          <w:rFonts w:eastAsia="Times New Roman"/>
          <w:color w:val="auto"/>
          <w:szCs w:val="20"/>
          <w:lang w:val="sr-Latn-RS"/>
        </w:rPr>
        <w:t>76-</w:t>
      </w:r>
      <w:r w:rsidR="0053524F">
        <w:rPr>
          <w:rFonts w:eastAsia="Times New Roman"/>
          <w:color w:val="auto"/>
          <w:szCs w:val="20"/>
          <w:lang w:val="sr-Latn-RS"/>
        </w:rPr>
        <w:t>4</w:t>
      </w:r>
      <w:r w:rsidR="00D20C8F" w:rsidRPr="00B275C1">
        <w:rPr>
          <w:rFonts w:eastAsia="Times New Roman"/>
          <w:color w:val="auto"/>
          <w:szCs w:val="20"/>
          <w:lang w:val="sr-Latn-RS"/>
        </w:rPr>
        <w:t>/18</w:t>
      </w:r>
      <w:r w:rsidR="00914FF1" w:rsidRPr="00B275C1">
        <w:rPr>
          <w:rFonts w:eastAsia="Times New Roman"/>
          <w:color w:val="auto"/>
          <w:szCs w:val="20"/>
        </w:rPr>
        <w:t xml:space="preserve"> од </w:t>
      </w:r>
      <w:r w:rsidR="00D91A66">
        <w:rPr>
          <w:rFonts w:eastAsia="Times New Roman"/>
          <w:color w:val="auto"/>
          <w:szCs w:val="20"/>
          <w:lang w:val="sr-Latn-RS"/>
        </w:rPr>
        <w:t>7</w:t>
      </w:r>
      <w:bookmarkStart w:id="0" w:name="_GoBack"/>
      <w:bookmarkEnd w:id="0"/>
      <w:r w:rsidR="00914FF1" w:rsidRPr="00B275C1">
        <w:rPr>
          <w:rFonts w:eastAsia="Times New Roman"/>
          <w:color w:val="auto"/>
          <w:szCs w:val="20"/>
        </w:rPr>
        <w:t>.3.2019. године.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ПРЕДМЕТ УГОВОРА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Предмет уговора је куповина </w:t>
      </w:r>
      <w:r w:rsidRPr="001A3D6F">
        <w:rPr>
          <w:szCs w:val="20"/>
        </w:rPr>
        <w:t>лекова</w:t>
      </w:r>
      <w:r w:rsidRPr="001A3D6F">
        <w:t xml:space="preserve">, наведених у Спецификацији лекова са ценама, која се налази у Прилогу 1 овог уговора и чини његов саставни део.  </w:t>
      </w:r>
    </w:p>
    <w:p w:rsidR="0044025A" w:rsidRDefault="0044025A" w:rsidP="0044025A">
      <w:pPr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Купац је у обавези да изврши куповину уговорених добара и у целости реализује овај уговор.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ЦЕНА И ПЛАЋАЊЕ</w:t>
      </w:r>
      <w:r w:rsidRPr="001A3D6F">
        <w:t xml:space="preserve"> </w:t>
      </w:r>
    </w:p>
    <w:p w:rsidR="0044025A" w:rsidRPr="001530D3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1A3D6F">
        <w:t xml:space="preserve">Цене из овог Уговора су јединичне </w:t>
      </w:r>
      <w:r w:rsidRPr="0008526D">
        <w:t xml:space="preserve">цене наведене у члану 2. овог уговора које одговарају ценама из оквирног </w:t>
      </w:r>
      <w:r w:rsidRPr="001530D3">
        <w:rPr>
          <w:color w:val="auto"/>
        </w:rPr>
        <w:t xml:space="preserve">споразума бр. </w:t>
      </w:r>
      <w:r w:rsidR="009C1E30" w:rsidRPr="001530D3">
        <w:rPr>
          <w:color w:val="auto"/>
        </w:rPr>
        <w:t>76-</w:t>
      </w:r>
      <w:r w:rsidR="005973D7">
        <w:rPr>
          <w:color w:val="auto"/>
          <w:lang w:val="sr-Latn-RS"/>
        </w:rPr>
        <w:t>4</w:t>
      </w:r>
      <w:r w:rsidR="009C1E30" w:rsidRPr="001530D3">
        <w:rPr>
          <w:color w:val="auto"/>
        </w:rPr>
        <w:t>/18</w:t>
      </w:r>
      <w:r w:rsidRPr="001530D3">
        <w:rPr>
          <w:color w:val="auto"/>
        </w:rPr>
        <w:t xml:space="preserve"> од </w:t>
      </w:r>
      <w:r w:rsidR="00907C75" w:rsidRPr="001530D3">
        <w:rPr>
          <w:color w:val="auto"/>
        </w:rPr>
        <w:t>27.09</w:t>
      </w:r>
      <w:r w:rsidRPr="001530D3">
        <w:rPr>
          <w:color w:val="auto"/>
        </w:rPr>
        <w:t xml:space="preserve">.2018. године. </w:t>
      </w:r>
    </w:p>
    <w:p w:rsidR="0044025A" w:rsidRPr="001A3D6F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rFonts w:eastAsia="Times New Roman"/>
          <w:color w:val="auto"/>
          <w:szCs w:val="20"/>
        </w:rPr>
        <w:lastRenderedPageBreak/>
        <w:t xml:space="preserve">Купац плаћа испоручене количине по уговореној јединичној цени, увећаној за износ ПДВ-а, најкасније у року од 45 дана од дана </w:t>
      </w:r>
      <w:r w:rsidRPr="001A3D6F">
        <w:rPr>
          <w:rFonts w:eastAsia="Times New Roman"/>
          <w:color w:val="auto"/>
          <w:szCs w:val="20"/>
          <w:lang w:val="sr-Cyrl-CS"/>
        </w:rPr>
        <w:t>када крајњи корисник Фонда за СОВО прими фактуру, а коју Добављач доставља крајњем кориснику Фонда за СОВО приликом испоруке. Добављач је дужан да достави писано обавештење Фонду за СОВО у року од 5 дана од дана испоруке крајњем кориснику Фонда за СОВО да је испоручио добра по предмету уговора за сваку појединачну испоруку.</w:t>
      </w:r>
    </w:p>
    <w:p w:rsidR="0044025A" w:rsidRPr="007147A0" w:rsidRDefault="0044025A" w:rsidP="0044025A">
      <w:pPr>
        <w:widowControl w:val="0"/>
        <w:numPr>
          <w:ilvl w:val="1"/>
          <w:numId w:val="2"/>
        </w:numPr>
        <w:spacing w:before="120" w:after="120" w:line="240" w:lineRule="auto"/>
        <w:ind w:left="1134" w:right="0" w:hanging="567"/>
      </w:pPr>
      <w:r w:rsidRPr="001A3D6F">
        <w:rPr>
          <w:lang w:val="ru-RU"/>
        </w:rPr>
        <w:t xml:space="preserve">Добављач је </w:t>
      </w:r>
      <w:r w:rsidRPr="001A3D6F">
        <w:rPr>
          <w:lang w:val="sr-Cyrl-CS"/>
        </w:rPr>
        <w:t xml:space="preserve"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</w:t>
      </w:r>
      <w:r w:rsidRPr="00EC3041">
        <w:rPr>
          <w:lang w:val="sr-Cyrl-CS"/>
        </w:rPr>
        <w:t xml:space="preserve">и поступку регистровања фактура, односно других захтева за исплату, као и начину вођења и садржаја </w:t>
      </w:r>
      <w:r w:rsidRPr="007147A0">
        <w:rPr>
          <w:lang w:val="sr-Cyrl-CS"/>
        </w:rPr>
        <w:t>централног регистра фактура („Службени гласник РС“ бр. 7/18).</w:t>
      </w:r>
    </w:p>
    <w:p w:rsidR="0044025A" w:rsidRPr="007147A0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</w:t>
      </w:r>
      <w:r w:rsidRPr="007147A0">
        <w:rPr>
          <w:color w:val="auto"/>
          <w:szCs w:val="20"/>
        </w:rPr>
        <w:t>у складу са Законом којим се уређује буџетски систем, односно Законом којим се урађује здравствена заштита</w:t>
      </w:r>
      <w:r w:rsidRPr="007147A0">
        <w:t xml:space="preserve">.  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7147A0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7147A0">
        <w:rPr>
          <w:rFonts w:eastAsia="Times New Roman"/>
          <w:szCs w:val="20"/>
        </w:rPr>
        <w:t xml:space="preserve">односно Одлуке о </w:t>
      </w:r>
      <w:r w:rsidRPr="007147A0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7147A0">
        <w:rPr>
          <w:rFonts w:eastAsia="Times New Roman"/>
          <w:szCs w:val="20"/>
        </w:rPr>
        <w:t xml:space="preserve"> </w:t>
      </w:r>
      <w:r w:rsidRPr="007147A0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7147A0">
        <w:rPr>
          <w:rFonts w:eastAsia="Times New Roman"/>
          <w:szCs w:val="20"/>
        </w:rPr>
        <w:t>иша</w:t>
      </w:r>
      <w:r w:rsidRPr="007147A0">
        <w:rPr>
          <w:rFonts w:eastAsia="Times New Roman"/>
          <w:szCs w:val="20"/>
          <w:lang w:val="en-US"/>
        </w:rPr>
        <w:t xml:space="preserve"> од цене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7147A0">
        <w:rPr>
          <w:rFonts w:eastAsia="Times New Roman"/>
          <w:szCs w:val="20"/>
          <w:lang w:val="en-US"/>
        </w:rPr>
        <w:t>. У том случају, цен</w:t>
      </w:r>
      <w:r w:rsidRPr="007147A0">
        <w:rPr>
          <w:rFonts w:eastAsia="Times New Roman"/>
          <w:szCs w:val="20"/>
        </w:rPr>
        <w:t>ом</w:t>
      </w:r>
      <w:r w:rsidRPr="007147A0">
        <w:rPr>
          <w:rFonts w:eastAsia="Times New Roman"/>
          <w:szCs w:val="20"/>
          <w:lang w:val="en-US"/>
        </w:rPr>
        <w:t xml:space="preserve"> из овог уговора </w:t>
      </w:r>
      <w:r w:rsidRPr="007147A0">
        <w:rPr>
          <w:rFonts w:eastAsia="Times New Roman"/>
          <w:szCs w:val="20"/>
        </w:rPr>
        <w:t>сматраће се</w:t>
      </w:r>
      <w:r w:rsidRPr="007147A0">
        <w:rPr>
          <w:rFonts w:eastAsia="Times New Roman"/>
          <w:szCs w:val="20"/>
          <w:lang w:val="en-US"/>
        </w:rPr>
        <w:t xml:space="preserve"> цен</w:t>
      </w:r>
      <w:r w:rsidRPr="007147A0">
        <w:rPr>
          <w:rFonts w:eastAsia="Times New Roman"/>
          <w:szCs w:val="20"/>
        </w:rPr>
        <w:t>а</w:t>
      </w:r>
      <w:r w:rsidRPr="007147A0">
        <w:rPr>
          <w:rFonts w:eastAsia="Times New Roman"/>
          <w:szCs w:val="20"/>
          <w:lang w:val="en-US"/>
        </w:rPr>
        <w:t xml:space="preserve"> из Правилника</w:t>
      </w:r>
      <w:r w:rsidRPr="007147A0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</w:rPr>
        <w:t xml:space="preserve">, која се аутоматски примењује, даном ступања на снагу </w:t>
      </w:r>
      <w:r w:rsidRPr="001A3D6F">
        <w:rPr>
          <w:rFonts w:eastAsia="Times New Roman"/>
          <w:szCs w:val="20"/>
          <w:lang w:val="en-US"/>
        </w:rPr>
        <w:t>Правилника</w:t>
      </w:r>
      <w:r w:rsidRPr="001A3D6F">
        <w:rPr>
          <w:rFonts w:eastAsia="Times New Roman"/>
          <w:szCs w:val="20"/>
        </w:rPr>
        <w:t>, односно Одлуке</w:t>
      </w:r>
      <w:r w:rsidRPr="001A3D6F">
        <w:rPr>
          <w:rFonts w:eastAsia="Times New Roman"/>
          <w:szCs w:val="20"/>
          <w:lang w:val="en-US"/>
        </w:rPr>
        <w:t>, без закључивања Анекса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A3D6F">
        <w:rPr>
          <w:rFonts w:eastAsia="Times New Roman"/>
          <w:szCs w:val="20"/>
        </w:rPr>
        <w:t>уговора</w:t>
      </w:r>
      <w:r w:rsidRPr="001A3D6F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A3D6F">
        <w:rPr>
          <w:rFonts w:eastAsia="Times New Roman"/>
          <w:szCs w:val="20"/>
        </w:rPr>
        <w:t xml:space="preserve">. О наведеној промени цене, Фонд ће </w:t>
      </w:r>
      <w:r w:rsidRPr="001A3D6F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A3D6F">
        <w:rPr>
          <w:rFonts w:eastAsia="Times New Roman"/>
          <w:szCs w:val="20"/>
        </w:rPr>
        <w:t xml:space="preserve">ће </w:t>
      </w:r>
      <w:r w:rsidRPr="001A3D6F">
        <w:rPr>
          <w:rFonts w:eastAsia="Times New Roman"/>
          <w:szCs w:val="20"/>
          <w:lang w:val="en-US"/>
        </w:rPr>
        <w:t>објавити на својој интернет страници</w:t>
      </w:r>
      <w:r w:rsidRPr="001A3D6F">
        <w:rPr>
          <w:rFonts w:eastAsia="Times New Roman"/>
          <w:szCs w:val="20"/>
        </w:rPr>
        <w:t>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4025A" w:rsidRPr="001A3D6F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rPr>
          <w:lang w:val="en-US"/>
        </w:rPr>
        <w:t xml:space="preserve">Уколико током трајања </w:t>
      </w:r>
      <w:r w:rsidRPr="001A3D6F">
        <w:t>овог уговора</w:t>
      </w:r>
      <w:r w:rsidRPr="001A3D6F">
        <w:rPr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1A3D6F">
        <w:t>уговора</w:t>
      </w:r>
      <w:r w:rsidRPr="001A3D6F">
        <w:rPr>
          <w:lang w:val="en-US"/>
        </w:rPr>
        <w:t xml:space="preserve"> сматраће се цена лека из захтева Добављача, о чему ће бити закључен </w:t>
      </w:r>
      <w:r w:rsidRPr="001A3D6F">
        <w:t>А</w:t>
      </w:r>
      <w:r w:rsidRPr="001A3D6F">
        <w:rPr>
          <w:lang w:val="en-US"/>
        </w:rPr>
        <w:t xml:space="preserve">некс </w:t>
      </w:r>
      <w:r w:rsidRPr="001A3D6F">
        <w:t>уговора, а након закључења Анекса оквирног споразума.</w:t>
      </w:r>
    </w:p>
    <w:p w:rsidR="0044025A" w:rsidRDefault="0044025A" w:rsidP="0044025A">
      <w:pPr>
        <w:widowControl w:val="0"/>
        <w:numPr>
          <w:ilvl w:val="1"/>
          <w:numId w:val="3"/>
        </w:numPr>
        <w:spacing w:before="120" w:after="120" w:line="240" w:lineRule="auto"/>
        <w:ind w:right="0" w:hanging="650"/>
      </w:pPr>
      <w:r w:rsidRPr="001A3D6F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A3D6F">
        <w:rPr>
          <w:lang w:val="sr-Latn-RS"/>
        </w:rPr>
        <w:t>_____________</w:t>
      </w:r>
      <w:r w:rsidRPr="001A3D6F">
        <w:t xml:space="preserve"> динара.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 xml:space="preserve">ИСПОРУКА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Добављач се обавезује да ће укупно уговорене количине </w:t>
      </w:r>
      <w:r w:rsidRPr="001A3D6F">
        <w:rPr>
          <w:szCs w:val="20"/>
        </w:rPr>
        <w:t>лекова</w:t>
      </w:r>
      <w:r w:rsidRPr="001A3D6F">
        <w:t>, из чл</w:t>
      </w:r>
      <w:r w:rsidR="00381043">
        <w:t xml:space="preserve">ана 2. овог уговора испоручити </w:t>
      </w:r>
      <w:r w:rsidRPr="001A3D6F">
        <w:t xml:space="preserve">војноздравственој установи (у даљем тексту: Крајњи корисник Фонда за СОВО) према потребама Крајњег корисника Фонда за СОВО, и то у року од </w:t>
      </w:r>
      <w:r w:rsidR="009917BA">
        <w:rPr>
          <w:rFonts w:eastAsia="Times New Roman"/>
          <w:bCs/>
          <w:szCs w:val="20"/>
          <w:lang w:val="sr-Latn-RS" w:eastAsia="sr-Cyrl-BA"/>
        </w:rPr>
        <w:t>24</w:t>
      </w:r>
      <w:r w:rsidRPr="00E21A4F">
        <w:rPr>
          <w:rFonts w:eastAsia="Times New Roman"/>
          <w:bCs/>
          <w:szCs w:val="20"/>
          <w:lang w:val="sr-Cyrl-BA" w:eastAsia="sr-Cyrl-BA"/>
        </w:rPr>
        <w:t xml:space="preserve"> сата од дана пријема писменог захтева крајњег корисника Фонда за СОВО</w:t>
      </w:r>
      <w:r w:rsidRPr="001A3D6F">
        <w:t xml:space="preserve">. </w:t>
      </w:r>
    </w:p>
    <w:p w:rsidR="0044025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Место испоруке је ____________ </w:t>
      </w:r>
      <w:r w:rsidRPr="001A3D6F">
        <w:rPr>
          <w:i/>
        </w:rPr>
        <w:t>(унети место испоруке</w:t>
      </w:r>
      <w:r w:rsidRPr="001A3D6F">
        <w:rPr>
          <w:i/>
          <w:lang w:val="sr-Latn-RS"/>
        </w:rPr>
        <w:t>)</w:t>
      </w:r>
      <w:r w:rsidRPr="001A3D6F">
        <w:t xml:space="preserve">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УГОВОРНА КАЗНА</w:t>
      </w:r>
      <w:r w:rsidRPr="001A3D6F">
        <w:t xml:space="preserve"> </w:t>
      </w:r>
    </w:p>
    <w:p w:rsidR="0044025A" w:rsidRPr="009820F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прекорачења </w:t>
      </w:r>
      <w:r w:rsidRPr="00EC3041">
        <w:t xml:space="preserve">уговореног рока </w:t>
      </w:r>
      <w:r w:rsidRPr="009820FE">
        <w:t xml:space="preserve">испоруке 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4025A" w:rsidRPr="005104BE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5104BE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44025A" w:rsidRPr="00EC3041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EC3041">
        <w:rPr>
          <w:b/>
        </w:rPr>
        <w:lastRenderedPageBreak/>
        <w:t>ВИША СИЛА</w:t>
      </w:r>
      <w:r w:rsidRPr="00EC3041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EC3041">
        <w:t>Наступање више силе ослобађа од</w:t>
      </w:r>
      <w:r w:rsidRPr="001A3D6F">
        <w:t xml:space="preserve">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A3D6F">
        <w:rPr>
          <w:b/>
        </w:rPr>
        <w:t>СПОРОВИ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Уговорне стране су сагласне да се евентуални спорови решавају споразумно, а у случају да се спор не може решити споразумним путем,утврђује се стварна и месна надлежност Привредног суда у Београду. </w:t>
      </w:r>
    </w:p>
    <w:p w:rsidR="0044025A" w:rsidRPr="001A3D6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A3D6F">
        <w:rPr>
          <w:b/>
        </w:rPr>
        <w:t xml:space="preserve">РАСКИД УГОВОРА </w:t>
      </w:r>
      <w:r w:rsidRPr="001A3D6F">
        <w:t xml:space="preserve"> </w:t>
      </w:r>
    </w:p>
    <w:p w:rsidR="0044025A" w:rsidRPr="001A3D6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A3D6F"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</w:t>
      </w:r>
      <w:r w:rsidRPr="001E3FEF">
        <w:t xml:space="preserve"> и уколико исте није отклонила у остављеном року који мора бити разуман.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44025A" w:rsidRDefault="0044025A" w:rsidP="0044025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134" w:right="0" w:hanging="567"/>
      </w:pPr>
      <w:r w:rsidRPr="001E3FEF">
        <w:t>Овај уговор ступа на снагу даном потписивања од стране обе уговорне стране.</w:t>
      </w:r>
    </w:p>
    <w:p w:rsidR="0044025A" w:rsidRPr="001E3FEF" w:rsidRDefault="0044025A" w:rsidP="0044025A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44025A" w:rsidRPr="001E3FEF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44025A" w:rsidRDefault="0044025A" w:rsidP="0044025A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r w:rsidRPr="001E3FEF">
        <w:t xml:space="preserve">Саставни део овог уговора је прилог бр. 1 – Спецификација лекова са ценама </w:t>
      </w:r>
    </w:p>
    <w:p w:rsidR="004F4700" w:rsidRPr="001E3FEF" w:rsidRDefault="004F4700" w:rsidP="004F4700">
      <w:pPr>
        <w:widowControl w:val="0"/>
        <w:spacing w:before="120" w:after="120" w:line="240" w:lineRule="auto"/>
        <w:ind w:left="1134" w:right="0" w:firstLine="0"/>
      </w:pPr>
    </w:p>
    <w:p w:rsidR="0044025A" w:rsidRDefault="0044025A" w:rsidP="0044025A">
      <w:pPr>
        <w:widowControl w:val="0"/>
        <w:spacing w:after="120" w:line="240" w:lineRule="auto"/>
        <w:ind w:left="994" w:right="0" w:firstLine="0"/>
        <w:rPr>
          <w:i/>
        </w:rPr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44025A" w:rsidRPr="0083436F" w:rsidTr="00CF6609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КУПАЦ</w:t>
            </w: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83436F">
              <w:rPr>
                <w:rFonts w:eastAsia="Calibri"/>
                <w:szCs w:val="20"/>
              </w:rPr>
              <w:t>ДОБАВЉАЧ</w:t>
            </w:r>
          </w:p>
        </w:tc>
      </w:tr>
      <w:tr w:rsidR="0044025A" w:rsidRPr="0083436F" w:rsidTr="00CF6609">
        <w:trPr>
          <w:jc w:val="center"/>
        </w:trPr>
        <w:tc>
          <w:tcPr>
            <w:tcW w:w="5387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83436F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CF6609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CF6609" w:rsidRDefault="0058224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  <w:lang w:val="sr-Latn-RS"/>
              </w:rPr>
            </w:pPr>
            <w:r>
              <w:rPr>
                <w:rFonts w:eastAsia="Calibri"/>
                <w:szCs w:val="20"/>
                <w:lang w:val="sr-Latn-RS"/>
              </w:rPr>
              <w:t>Farmalogist</w:t>
            </w:r>
            <w:r w:rsidR="00CF6609">
              <w:rPr>
                <w:rFonts w:eastAsia="Calibri"/>
                <w:szCs w:val="20"/>
                <w:lang w:val="sr-Latn-RS"/>
              </w:rPr>
              <w:t xml:space="preserve"> d.o.o.</w:t>
            </w:r>
          </w:p>
        </w:tc>
      </w:tr>
      <w:tr w:rsidR="0044025A" w:rsidRPr="00B57299" w:rsidTr="00CF6609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</w:tr>
      <w:tr w:rsidR="0044025A" w:rsidRPr="00B57299" w:rsidTr="00CF6609">
        <w:trPr>
          <w:jc w:val="center"/>
        </w:trPr>
        <w:tc>
          <w:tcPr>
            <w:tcW w:w="5387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44025A" w:rsidRPr="00B57299" w:rsidRDefault="0044025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 w:rsidRPr="00B57299">
              <w:rPr>
                <w:rFonts w:eastAsia="Calibri"/>
                <w:szCs w:val="20"/>
              </w:rPr>
              <w:t>________________________</w:t>
            </w:r>
          </w:p>
        </w:tc>
      </w:tr>
      <w:tr w:rsidR="00CF6609" w:rsidRPr="00B57299" w:rsidTr="00CF6609">
        <w:trPr>
          <w:jc w:val="center"/>
        </w:trPr>
        <w:tc>
          <w:tcPr>
            <w:tcW w:w="5387" w:type="dxa"/>
            <w:vAlign w:val="center"/>
          </w:tcPr>
          <w:p w:rsidR="00CF6609" w:rsidRPr="00B57299" w:rsidRDefault="00CF6609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</w:p>
        </w:tc>
        <w:tc>
          <w:tcPr>
            <w:tcW w:w="3885" w:type="dxa"/>
            <w:vAlign w:val="center"/>
          </w:tcPr>
          <w:p w:rsidR="00CF6609" w:rsidRPr="0058224A" w:rsidRDefault="0058224A" w:rsidP="00C829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jc w:val="center"/>
              <w:rPr>
                <w:rFonts w:eastAsia="Calibri"/>
                <w:szCs w:val="20"/>
              </w:rPr>
            </w:pPr>
            <w:r>
              <w:rPr>
                <w:rFonts w:eastAsia="Calibri"/>
                <w:szCs w:val="20"/>
              </w:rPr>
              <w:t>Силвана Џуџевић</w:t>
            </w:r>
          </w:p>
        </w:tc>
      </w:tr>
    </w:tbl>
    <w:p w:rsidR="00CA1F7B" w:rsidRPr="00B57299" w:rsidRDefault="00CF6609" w:rsidP="00F13D6C">
      <w:pPr>
        <w:ind w:left="0" w:firstLine="0"/>
      </w:pPr>
      <w:r>
        <w:tab/>
      </w:r>
    </w:p>
    <w:sectPr w:rsidR="00CA1F7B" w:rsidRPr="00B57299" w:rsidSect="0057528F">
      <w:pgSz w:w="12240" w:h="15840"/>
      <w:pgMar w:top="1276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F61" w:rsidRDefault="000D2F61" w:rsidP="000A427C">
      <w:pPr>
        <w:spacing w:after="0" w:line="240" w:lineRule="auto"/>
      </w:pPr>
      <w:r>
        <w:separator/>
      </w:r>
    </w:p>
  </w:endnote>
  <w:endnote w:type="continuationSeparator" w:id="0">
    <w:p w:rsidR="000D2F61" w:rsidRDefault="000D2F61" w:rsidP="000A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F61" w:rsidRDefault="000D2F61" w:rsidP="000A427C">
      <w:pPr>
        <w:spacing w:after="0" w:line="240" w:lineRule="auto"/>
      </w:pPr>
      <w:r>
        <w:separator/>
      </w:r>
    </w:p>
  </w:footnote>
  <w:footnote w:type="continuationSeparator" w:id="0">
    <w:p w:rsidR="000D2F61" w:rsidRDefault="000D2F61" w:rsidP="000A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8B0B0F"/>
    <w:multiLevelType w:val="multilevel"/>
    <w:tmpl w:val="09042B86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056"/>
    <w:rsid w:val="000150A0"/>
    <w:rsid w:val="00062537"/>
    <w:rsid w:val="0008526D"/>
    <w:rsid w:val="000A427C"/>
    <w:rsid w:val="000D2F61"/>
    <w:rsid w:val="00125D80"/>
    <w:rsid w:val="001530D3"/>
    <w:rsid w:val="00181050"/>
    <w:rsid w:val="00211A3B"/>
    <w:rsid w:val="00342274"/>
    <w:rsid w:val="00346E3B"/>
    <w:rsid w:val="003522A3"/>
    <w:rsid w:val="00361AA3"/>
    <w:rsid w:val="00381043"/>
    <w:rsid w:val="00387DE9"/>
    <w:rsid w:val="003A6D1B"/>
    <w:rsid w:val="003B0B6A"/>
    <w:rsid w:val="0044025A"/>
    <w:rsid w:val="00485F0A"/>
    <w:rsid w:val="004F4700"/>
    <w:rsid w:val="005104BE"/>
    <w:rsid w:val="0053524F"/>
    <w:rsid w:val="005651A4"/>
    <w:rsid w:val="0056570A"/>
    <w:rsid w:val="0057528F"/>
    <w:rsid w:val="0058224A"/>
    <w:rsid w:val="005973D7"/>
    <w:rsid w:val="005C4C1C"/>
    <w:rsid w:val="007147A0"/>
    <w:rsid w:val="00732EAF"/>
    <w:rsid w:val="00752EEF"/>
    <w:rsid w:val="008873A1"/>
    <w:rsid w:val="008B5796"/>
    <w:rsid w:val="008C61EB"/>
    <w:rsid w:val="008D5116"/>
    <w:rsid w:val="00907C75"/>
    <w:rsid w:val="00914FF1"/>
    <w:rsid w:val="009820FE"/>
    <w:rsid w:val="009917BA"/>
    <w:rsid w:val="009C1E30"/>
    <w:rsid w:val="00A06AFB"/>
    <w:rsid w:val="00A07056"/>
    <w:rsid w:val="00A249DD"/>
    <w:rsid w:val="00A4517F"/>
    <w:rsid w:val="00B275C1"/>
    <w:rsid w:val="00B460F9"/>
    <w:rsid w:val="00B57299"/>
    <w:rsid w:val="00B94651"/>
    <w:rsid w:val="00BA17B2"/>
    <w:rsid w:val="00BC2C4D"/>
    <w:rsid w:val="00C633E4"/>
    <w:rsid w:val="00CA1F7B"/>
    <w:rsid w:val="00CF14A6"/>
    <w:rsid w:val="00CF6609"/>
    <w:rsid w:val="00CF7A77"/>
    <w:rsid w:val="00D20C8F"/>
    <w:rsid w:val="00D417EF"/>
    <w:rsid w:val="00D6509B"/>
    <w:rsid w:val="00D91A66"/>
    <w:rsid w:val="00DB521B"/>
    <w:rsid w:val="00E16DC4"/>
    <w:rsid w:val="00F13D6C"/>
    <w:rsid w:val="00F8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CDE03"/>
  <w15:chartTrackingRefBased/>
  <w15:docId w15:val="{084D11F6-956E-4579-BB6D-86F9E713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25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0A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427C"/>
    <w:rPr>
      <w:rFonts w:ascii="Arial" w:eastAsia="Arial" w:hAnsi="Arial" w:cs="Arial"/>
      <w:color w:val="000000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Ivana Antic</cp:lastModifiedBy>
  <cp:revision>29</cp:revision>
  <dcterms:created xsi:type="dcterms:W3CDTF">2019-03-01T17:11:00Z</dcterms:created>
  <dcterms:modified xsi:type="dcterms:W3CDTF">2019-03-11T07:57:00Z</dcterms:modified>
</cp:coreProperties>
</file>