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8B4822" w:rsidRPr="009B2E01" w:rsidRDefault="008B4822" w:rsidP="008B4822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8B4822" w:rsidRPr="001E3FEF" w:rsidRDefault="008B4822" w:rsidP="008B4822">
      <w:pPr>
        <w:widowControl w:val="0"/>
        <w:spacing w:after="24"/>
        <w:ind w:left="0" w:firstLine="0"/>
      </w:pPr>
      <w:r w:rsidRPr="001E3FEF">
        <w:t xml:space="preserve">ПИБ: XXXXX </w:t>
      </w:r>
    </w:p>
    <w:p w:rsidR="008B4822" w:rsidRPr="001E3FEF" w:rsidRDefault="008B4822" w:rsidP="008B4822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8B4822" w:rsidRPr="001E3FEF" w:rsidRDefault="008B4822" w:rsidP="008B4822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122E48" w:rsidRPr="006D7149" w:rsidRDefault="00122E48" w:rsidP="00122E48">
      <w:pPr>
        <w:widowControl w:val="0"/>
        <w:spacing w:after="0" w:line="240" w:lineRule="auto"/>
        <w:ind w:left="0" w:firstLine="0"/>
        <w:rPr>
          <w:b/>
        </w:rPr>
      </w:pPr>
      <w:r w:rsidRPr="006D7149">
        <w:rPr>
          <w:b/>
        </w:rPr>
        <w:t xml:space="preserve">Ino-pharm d.o.o., Београд, ул. Браће Ковач  бр. 2, кога заступају директори </w:t>
      </w:r>
      <w:r>
        <w:rPr>
          <w:b/>
        </w:rPr>
        <w:t>Мирјана Марковић и Александра Драшковић</w:t>
      </w:r>
    </w:p>
    <w:p w:rsidR="00122E48" w:rsidRPr="006D7149" w:rsidRDefault="00122E48" w:rsidP="00122E48">
      <w:pPr>
        <w:widowControl w:val="0"/>
        <w:spacing w:after="0" w:line="240" w:lineRule="auto"/>
        <w:ind w:left="851" w:hanging="851"/>
      </w:pPr>
      <w:r w:rsidRPr="006D7149">
        <w:t>Матични број: 17345664</w:t>
      </w:r>
    </w:p>
    <w:p w:rsidR="00122E48" w:rsidRPr="006D7149" w:rsidRDefault="00122E48" w:rsidP="00122E48">
      <w:pPr>
        <w:widowControl w:val="0"/>
        <w:spacing w:after="0" w:line="240" w:lineRule="auto"/>
        <w:ind w:left="851" w:hanging="851"/>
      </w:pPr>
      <w:r w:rsidRPr="006D7149">
        <w:t>ПИБ: 101743912</w:t>
      </w:r>
    </w:p>
    <w:p w:rsidR="00122E48" w:rsidRDefault="00122E48" w:rsidP="00122E48">
      <w:pPr>
        <w:widowControl w:val="0"/>
        <w:spacing w:after="0" w:line="240" w:lineRule="auto"/>
        <w:ind w:left="851" w:hanging="851"/>
      </w:pPr>
      <w:r w:rsidRPr="006D7149">
        <w:t>Број рачуна: 330-4010943-13 који се води код Credit Agricole</w:t>
      </w:r>
    </w:p>
    <w:p w:rsidR="00122E48" w:rsidRPr="001E3FEF" w:rsidRDefault="00122E48" w:rsidP="00122E48">
      <w:pPr>
        <w:widowControl w:val="0"/>
        <w:spacing w:after="0" w:line="240" w:lineRule="auto"/>
        <w:ind w:left="851" w:hanging="851"/>
      </w:pPr>
      <w:r w:rsidRPr="006D7149">
        <w:t>(у даљем тексту:</w:t>
      </w:r>
      <w:r w:rsidRPr="001E3FEF">
        <w:t xml:space="preserve"> Добављач) </w:t>
      </w:r>
    </w:p>
    <w:p w:rsidR="008B4822" w:rsidRPr="001E3FEF" w:rsidRDefault="008B4822" w:rsidP="008B4822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8B4822" w:rsidRPr="001E3FEF" w:rsidRDefault="008B4822" w:rsidP="008B4822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8B4822" w:rsidRPr="001E3FEF" w:rsidRDefault="008B4822" w:rsidP="008B4822">
      <w:pPr>
        <w:widowControl w:val="0"/>
        <w:spacing w:after="5"/>
        <w:ind w:left="888"/>
      </w:pPr>
    </w:p>
    <w:p w:rsidR="008B4822" w:rsidRPr="001E3FEF" w:rsidRDefault="008B4822" w:rsidP="00293A40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8B4822" w:rsidRPr="001A3D6F" w:rsidRDefault="008B4822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68455C" w:rsidRDefault="0068455C" w:rsidP="0068455C">
      <w:pPr>
        <w:widowControl w:val="0"/>
        <w:spacing w:before="120"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>за партије 8, 10 и 36</w:t>
      </w:r>
    </w:p>
    <w:p w:rsidR="00293A40" w:rsidRPr="001A3D6F" w:rsidRDefault="00293A40" w:rsidP="00293A40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8B4822" w:rsidRPr="001A3D6F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Pr="001A3D6F">
        <w:t xml:space="preserve">, број јавне набавке: 404-1-110/18-34, </w:t>
      </w:r>
    </w:p>
    <w:p w:rsidR="008B4822" w:rsidRPr="001A3D6F" w:rsidRDefault="008B4822" w:rsidP="0068455C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68455C">
        <w:t xml:space="preserve">Ino-pharm d.o.o. </w:t>
      </w:r>
      <w:r w:rsidRPr="001A3D6F">
        <w:t xml:space="preserve">на основу Одлуке бр. </w:t>
      </w:r>
      <w:r w:rsidR="00104882" w:rsidRPr="001E3FEF">
        <w:t xml:space="preserve">. </w:t>
      </w:r>
      <w:r w:rsidR="00104882">
        <w:t>404-1-33/18-54 од 14.09</w:t>
      </w:r>
      <w:r w:rsidR="00104882" w:rsidRPr="001E3FEF">
        <w:t>.201</w:t>
      </w:r>
      <w:r w:rsidR="00104882">
        <w:t>8</w:t>
      </w:r>
      <w:r w:rsidR="00104882" w:rsidRPr="001E3FEF">
        <w:t>. године</w:t>
      </w:r>
      <w:r w:rsidRPr="001A3D6F">
        <w:t xml:space="preserve">,  </w:t>
      </w:r>
    </w:p>
    <w:p w:rsidR="008B4822" w:rsidRPr="00655CDB" w:rsidRDefault="008B4822" w:rsidP="008B4822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A3D6F">
        <w:t xml:space="preserve">да овај уговор о јавној набавци закључују у складу са оквирним </w:t>
      </w:r>
      <w:r w:rsidRPr="00655CDB">
        <w:t xml:space="preserve">споразумом бр. </w:t>
      </w:r>
      <w:r w:rsidR="00F97F03" w:rsidRPr="00655CDB">
        <w:t>76-7</w:t>
      </w:r>
      <w:r w:rsidR="00B854F0" w:rsidRPr="00655CDB">
        <w:t>/18</w:t>
      </w:r>
      <w:r w:rsidRPr="00655CDB">
        <w:t xml:space="preserve"> од </w:t>
      </w:r>
      <w:r w:rsidR="00A2527D" w:rsidRPr="00655CDB">
        <w:t>27.09</w:t>
      </w:r>
      <w:r w:rsidRPr="00655CDB">
        <w:t xml:space="preserve">.2018. године,  </w:t>
      </w:r>
    </w:p>
    <w:p w:rsidR="008B4822" w:rsidRPr="00655CDB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655CDB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B4822" w:rsidRPr="00655CDB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655CDB">
        <w:rPr>
          <w:b/>
        </w:rPr>
        <w:t>ПРЕДМЕТ УГОВОРА</w:t>
      </w:r>
      <w:r w:rsidRPr="00655CDB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8B4822" w:rsidRDefault="008B4822" w:rsidP="008B4822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DA3B79" w:rsidRPr="00DA3B79" w:rsidRDefault="00DA3B79" w:rsidP="00133030">
      <w:pPr>
        <w:numPr>
          <w:ilvl w:val="1"/>
          <w:numId w:val="1"/>
        </w:numPr>
        <w:spacing w:before="120" w:after="120" w:line="240" w:lineRule="auto"/>
        <w:ind w:right="0" w:hanging="567"/>
        <w:rPr>
          <w:i/>
        </w:rPr>
      </w:pPr>
      <w:r w:rsidRPr="001A3D6F">
        <w:t xml:space="preserve">За лекове у партијама </w:t>
      </w:r>
      <w:r>
        <w:t>8 и 10</w:t>
      </w:r>
      <w:r w:rsidRPr="001A3D6F">
        <w:t xml:space="preserve">, Добављач је у обавези да уз лек, о свом трошку, у складу са </w:t>
      </w:r>
      <w:r w:rsidR="00133030" w:rsidRPr="00133030">
        <w:t>изјавом од 16.08.2018. године</w:t>
      </w:r>
      <w:r w:rsidR="00133030">
        <w:t xml:space="preserve">, </w:t>
      </w:r>
      <w:r w:rsidRPr="001A3D6F">
        <w:t xml:space="preserve">испоручи за све пацијенте на терапији овим лековима потребан број PCR тестова у складу са стручним смерницама за лечење ових пацијената, као и лек ribavirin у количини која је пропорционална количини лека коју </w:t>
      </w:r>
      <w:r w:rsidR="00655CDB">
        <w:t>добављач</w:t>
      </w:r>
      <w:r w:rsidRPr="001A3D6F">
        <w:t xml:space="preserve"> испоручује, и довољна је за комбиновану терапију свих пацијената који се лече предметним леком (пацијенти чије је лечење у току и новоуведени пацијенти).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Цене из овог Уговора су јединичне цене наведене у члану 2. овог уговора које одговарају ценама из оквирног </w:t>
      </w:r>
      <w:r w:rsidRPr="00BD5B2E">
        <w:t xml:space="preserve">споразума бр. </w:t>
      </w:r>
      <w:r w:rsidR="00F97F03" w:rsidRPr="00BD5B2E">
        <w:t>76-7/18</w:t>
      </w:r>
      <w:r w:rsidR="00930178" w:rsidRPr="00BD5B2E">
        <w:t xml:space="preserve"> од </w:t>
      </w:r>
      <w:r w:rsidR="00551CAA" w:rsidRPr="00BD5B2E">
        <w:t>27.09.</w:t>
      </w:r>
      <w:r w:rsidR="00930178" w:rsidRPr="00BD5B2E">
        <w:t>2018. године</w:t>
      </w:r>
      <w:bookmarkStart w:id="0" w:name="_GoBack"/>
      <w:bookmarkEnd w:id="0"/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  <w:r w:rsidRPr="001A3D6F">
        <w:rPr>
          <w:i/>
        </w:rPr>
        <w:t xml:space="preserve">(уколико здравствена установа из Плана мреже </w:t>
      </w:r>
      <w:r w:rsidRPr="001A3D6F">
        <w:rPr>
          <w:i/>
        </w:rPr>
        <w:lastRenderedPageBreak/>
        <w:t>закључује уговор)</w:t>
      </w:r>
      <w:r w:rsidRPr="001A3D6F">
        <w:t xml:space="preserve">  </w:t>
      </w:r>
      <w:r w:rsidRPr="001A3D6F">
        <w:rPr>
          <w:i/>
        </w:rPr>
        <w:t>или</w:t>
      </w:r>
    </w:p>
    <w:p w:rsidR="008B4822" w:rsidRPr="001A3D6F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1A3D6F">
        <w:rPr>
          <w:rFonts w:eastAsia="Times New Roman"/>
          <w:b/>
          <w:color w:val="auto"/>
          <w:szCs w:val="20"/>
          <w:lang w:val="sr-Cyrl-CS"/>
        </w:rPr>
        <w:t xml:space="preserve"> </w:t>
      </w:r>
      <w:r w:rsidRPr="001A3D6F">
        <w:rPr>
          <w:rFonts w:eastAsia="Times New Roman"/>
          <w:i/>
          <w:color w:val="auto"/>
          <w:szCs w:val="20"/>
        </w:rPr>
        <w:t>(уколико Фонд за социјално осигурање војних осигураника закључује уговор)</w:t>
      </w:r>
    </w:p>
    <w:p w:rsidR="008B4822" w:rsidRPr="00EC3041" w:rsidRDefault="008B4822" w:rsidP="008B4822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>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8B4822" w:rsidRPr="00860984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EC3041">
        <w:t xml:space="preserve">Oбавезе које доспевају у наредној </w:t>
      </w:r>
      <w:r w:rsidRPr="00860984">
        <w:t xml:space="preserve">години биће реализоване највише до износа средстава која ће за ову намену бити одобрена у тој буџетској години </w:t>
      </w:r>
      <w:r w:rsidRPr="00860984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860984">
        <w:t xml:space="preserve">.  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proofErr w:type="gramStart"/>
      <w:r w:rsidRPr="00860984">
        <w:rPr>
          <w:rFonts w:eastAsia="Times New Roman"/>
          <w:szCs w:val="20"/>
          <w:lang w:val="en-US"/>
        </w:rPr>
        <w:t>Уговорена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цена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мења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се</w:t>
      </w:r>
      <w:proofErr w:type="spellEnd"/>
      <w:r w:rsidRPr="00860984">
        <w:rPr>
          <w:rFonts w:eastAsia="Times New Roman"/>
          <w:szCs w:val="20"/>
          <w:lang w:val="en-US"/>
        </w:rPr>
        <w:t xml:space="preserve"> у </w:t>
      </w:r>
      <w:proofErr w:type="spellStart"/>
      <w:r w:rsidRPr="00860984">
        <w:rPr>
          <w:rFonts w:eastAsia="Times New Roman"/>
          <w:szCs w:val="20"/>
          <w:lang w:val="en-US"/>
        </w:rPr>
        <w:t>случају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да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због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измене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Правилника</w:t>
      </w:r>
      <w:proofErr w:type="spellEnd"/>
      <w:r w:rsidRPr="00860984">
        <w:rPr>
          <w:rFonts w:eastAsia="Times New Roman"/>
          <w:szCs w:val="20"/>
          <w:lang w:val="en-US"/>
        </w:rPr>
        <w:t xml:space="preserve"> о </w:t>
      </w:r>
      <w:proofErr w:type="spellStart"/>
      <w:r w:rsidRPr="00860984">
        <w:rPr>
          <w:rFonts w:eastAsia="Times New Roman"/>
          <w:szCs w:val="20"/>
          <w:lang w:val="en-US"/>
        </w:rPr>
        <w:t>Листи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лекова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који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се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прописују</w:t>
      </w:r>
      <w:proofErr w:type="spellEnd"/>
      <w:r w:rsidRPr="00860984">
        <w:rPr>
          <w:rFonts w:eastAsia="Times New Roman"/>
          <w:szCs w:val="20"/>
          <w:lang w:val="en-US"/>
        </w:rPr>
        <w:t xml:space="preserve"> и </w:t>
      </w:r>
      <w:proofErr w:type="spellStart"/>
      <w:r w:rsidRPr="00860984">
        <w:rPr>
          <w:rFonts w:eastAsia="Times New Roman"/>
          <w:szCs w:val="20"/>
          <w:lang w:val="en-US"/>
        </w:rPr>
        <w:t>издају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на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терет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средстава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обавезног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здравственог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осигурања</w:t>
      </w:r>
      <w:proofErr w:type="spellEnd"/>
      <w:r w:rsidRPr="00860984">
        <w:rPr>
          <w:rFonts w:eastAsia="Times New Roman"/>
          <w:szCs w:val="20"/>
          <w:lang w:val="en-US"/>
        </w:rPr>
        <w:t xml:space="preserve">, </w:t>
      </w:r>
      <w:r w:rsidRPr="00860984">
        <w:rPr>
          <w:rFonts w:eastAsia="Times New Roman"/>
          <w:szCs w:val="20"/>
        </w:rPr>
        <w:t xml:space="preserve">односно Одлуке о </w:t>
      </w:r>
      <w:r w:rsidRPr="00860984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60984">
        <w:rPr>
          <w:rFonts w:eastAsia="Times New Roman"/>
          <w:szCs w:val="20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дође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до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промене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цене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лека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услед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које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цена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из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уговора</w:t>
      </w:r>
      <w:proofErr w:type="spellEnd"/>
      <w:r w:rsidRPr="00860984">
        <w:rPr>
          <w:rFonts w:eastAsia="Times New Roman"/>
          <w:szCs w:val="20"/>
          <w:lang w:val="en-US"/>
        </w:rPr>
        <w:t xml:space="preserve"> </w:t>
      </w:r>
      <w:proofErr w:type="spellStart"/>
      <w:r w:rsidRPr="00860984">
        <w:rPr>
          <w:rFonts w:eastAsia="Times New Roman"/>
          <w:szCs w:val="20"/>
          <w:lang w:val="en-US"/>
        </w:rPr>
        <w:t>постаје</w:t>
      </w:r>
      <w:proofErr w:type="spellEnd"/>
      <w:r w:rsidRPr="00860984">
        <w:rPr>
          <w:rFonts w:eastAsia="Times New Roman"/>
          <w:szCs w:val="20"/>
          <w:lang w:val="en-US"/>
        </w:rPr>
        <w:t xml:space="preserve"> в</w:t>
      </w:r>
      <w:r w:rsidRPr="00860984">
        <w:rPr>
          <w:rFonts w:eastAsia="Times New Roman"/>
          <w:szCs w:val="20"/>
        </w:rPr>
        <w:t>иша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од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Правилника</w:t>
      </w:r>
      <w:proofErr w:type="spellEnd"/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 xml:space="preserve">. У </w:t>
      </w:r>
      <w:proofErr w:type="spellStart"/>
      <w:r w:rsidRPr="001A3D6F">
        <w:rPr>
          <w:rFonts w:eastAsia="Times New Roman"/>
          <w:szCs w:val="20"/>
          <w:lang w:val="en-US"/>
        </w:rPr>
        <w:t>том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случају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цен</w:t>
      </w:r>
      <w:proofErr w:type="spellEnd"/>
      <w:r w:rsidRPr="001A3D6F">
        <w:rPr>
          <w:rFonts w:eastAsia="Times New Roman"/>
          <w:szCs w:val="20"/>
        </w:rPr>
        <w:t>ом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уговора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сматраће се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</w:t>
      </w:r>
      <w:proofErr w:type="spellEnd"/>
      <w:r w:rsidRPr="001A3D6F">
        <w:rPr>
          <w:rFonts w:eastAsia="Times New Roman"/>
          <w:szCs w:val="20"/>
        </w:rPr>
        <w:t>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Правилника</w:t>
      </w:r>
      <w:proofErr w:type="spellEnd"/>
      <w:r w:rsidRPr="001A3D6F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1A3D6F">
        <w:rPr>
          <w:rFonts w:eastAsia="Times New Roman"/>
          <w:szCs w:val="20"/>
          <w:lang w:val="en-US"/>
        </w:rPr>
        <w:t>Правилника</w:t>
      </w:r>
      <w:proofErr w:type="spellEnd"/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без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закључивања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Анекса</w:t>
      </w:r>
      <w:proofErr w:type="spellEnd"/>
      <w:r w:rsidRPr="001A3D6F">
        <w:rPr>
          <w:rFonts w:eastAsia="Times New Roman"/>
          <w:szCs w:val="20"/>
        </w:rPr>
        <w:t>.</w:t>
      </w:r>
      <w:proofErr w:type="gramEnd"/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proofErr w:type="gramStart"/>
      <w:r w:rsidRPr="001A3D6F">
        <w:rPr>
          <w:rFonts w:eastAsia="Times New Roman"/>
          <w:szCs w:val="20"/>
          <w:lang w:val="en-US"/>
        </w:rPr>
        <w:t>Уколико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се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током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трајања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уговора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цена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је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предмет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овог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износ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преко</w:t>
      </w:r>
      <w:proofErr w:type="spellEnd"/>
      <w:r w:rsidRPr="001A3D6F">
        <w:rPr>
          <w:rFonts w:eastAsia="Times New Roman"/>
          <w:szCs w:val="20"/>
          <w:lang w:val="en-US"/>
        </w:rPr>
        <w:t xml:space="preserve"> 5 </w:t>
      </w:r>
      <w:proofErr w:type="spellStart"/>
      <w:r w:rsidRPr="001A3D6F">
        <w:rPr>
          <w:rFonts w:eastAsia="Times New Roman"/>
          <w:szCs w:val="20"/>
          <w:lang w:val="en-US"/>
        </w:rPr>
        <w:t>процената</w:t>
      </w:r>
      <w:proofErr w:type="spellEnd"/>
      <w:r w:rsidRPr="001A3D6F">
        <w:rPr>
          <w:rFonts w:eastAsia="Times New Roman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szCs w:val="20"/>
          <w:lang w:val="en-US"/>
        </w:rPr>
        <w:t>односу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утврђену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Правилником</w:t>
      </w:r>
      <w:proofErr w:type="spellEnd"/>
      <w:r w:rsidRPr="001A3D6F">
        <w:rPr>
          <w:rFonts w:eastAsia="Times New Roman"/>
          <w:szCs w:val="20"/>
          <w:lang w:val="en-US"/>
        </w:rPr>
        <w:t xml:space="preserve"> о </w:t>
      </w:r>
      <w:proofErr w:type="spellStart"/>
      <w:r w:rsidRPr="001A3D6F">
        <w:rPr>
          <w:rFonts w:eastAsia="Times New Roman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прописују</w:t>
      </w:r>
      <w:proofErr w:type="spellEnd"/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издају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терет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средстава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обавезног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здравственог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осигурања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szCs w:val="20"/>
          <w:lang w:val="en-US"/>
        </w:rPr>
        <w:t>Добављач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има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право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увећање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то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за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проценат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који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представља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разлику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између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процента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увећања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лека</w:t>
      </w:r>
      <w:proofErr w:type="spellEnd"/>
      <w:r w:rsidRPr="001A3D6F">
        <w:rPr>
          <w:rFonts w:eastAsia="Times New Roman"/>
          <w:szCs w:val="20"/>
          <w:lang w:val="en-US"/>
        </w:rPr>
        <w:t xml:space="preserve"> и 5 </w:t>
      </w:r>
      <w:proofErr w:type="spellStart"/>
      <w:r w:rsidRPr="001A3D6F">
        <w:rPr>
          <w:rFonts w:eastAsia="Times New Roman"/>
          <w:szCs w:val="20"/>
          <w:lang w:val="en-US"/>
        </w:rPr>
        <w:t>процената</w:t>
      </w:r>
      <w:proofErr w:type="spellEnd"/>
      <w:r w:rsidRPr="001A3D6F">
        <w:rPr>
          <w:rFonts w:eastAsia="Times New Roman"/>
          <w:szCs w:val="20"/>
        </w:rPr>
        <w:t>.</w:t>
      </w:r>
      <w:proofErr w:type="gramEnd"/>
      <w:r w:rsidRPr="001A3D6F">
        <w:rPr>
          <w:rFonts w:eastAsia="Times New Roman"/>
          <w:szCs w:val="20"/>
        </w:rPr>
        <w:t xml:space="preserve"> О наведеној промени цене, Фонд ће </w:t>
      </w:r>
      <w:proofErr w:type="spellStart"/>
      <w:r w:rsidRPr="001A3D6F">
        <w:rPr>
          <w:rFonts w:eastAsia="Times New Roman"/>
          <w:szCs w:val="20"/>
          <w:lang w:val="en-US"/>
        </w:rPr>
        <w:t>доставити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обавештење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Добављачу</w:t>
      </w:r>
      <w:proofErr w:type="spellEnd"/>
      <w:r w:rsidRPr="001A3D6F">
        <w:rPr>
          <w:rFonts w:eastAsia="Times New Roman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szCs w:val="20"/>
          <w:lang w:val="en-US"/>
        </w:rPr>
        <w:t>Купцима</w:t>
      </w:r>
      <w:proofErr w:type="spellEnd"/>
      <w:r w:rsidRPr="001A3D6F">
        <w:rPr>
          <w:rFonts w:eastAsia="Times New Roman"/>
          <w:szCs w:val="20"/>
          <w:lang w:val="en-US"/>
        </w:rPr>
        <w:t xml:space="preserve">, и </w:t>
      </w:r>
      <w:proofErr w:type="spellStart"/>
      <w:r w:rsidRPr="001A3D6F">
        <w:rPr>
          <w:rFonts w:eastAsia="Times New Roman"/>
          <w:szCs w:val="20"/>
          <w:lang w:val="en-US"/>
        </w:rPr>
        <w:t>спецификацију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промењеним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ценама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r w:rsidRPr="001A3D6F">
        <w:rPr>
          <w:rFonts w:eastAsia="Times New Roman"/>
          <w:szCs w:val="20"/>
        </w:rPr>
        <w:t xml:space="preserve">ће </w:t>
      </w:r>
      <w:proofErr w:type="spellStart"/>
      <w:r w:rsidRPr="001A3D6F">
        <w:rPr>
          <w:rFonts w:eastAsia="Times New Roman"/>
          <w:szCs w:val="20"/>
          <w:lang w:val="en-US"/>
        </w:rPr>
        <w:t>објавити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на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својој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интернет</w:t>
      </w:r>
      <w:proofErr w:type="spellEnd"/>
      <w:r w:rsidRPr="001A3D6F">
        <w:rPr>
          <w:rFonts w:eastAsia="Times New Roman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szCs w:val="20"/>
          <w:lang w:val="en-US"/>
        </w:rPr>
        <w:t>страници</w:t>
      </w:r>
      <w:proofErr w:type="spellEnd"/>
      <w:r w:rsidRPr="001A3D6F">
        <w:rPr>
          <w:rFonts w:eastAsia="Times New Roman"/>
          <w:szCs w:val="20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r w:rsidRPr="001A3D6F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1A3D6F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1A3D6F">
        <w:rPr>
          <w:rFonts w:eastAsia="Times New Roman"/>
          <w:color w:val="auto"/>
          <w:szCs w:val="20"/>
          <w:lang w:val="en-US"/>
        </w:rPr>
        <w:t>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proofErr w:type="spellStart"/>
      <w:r w:rsidRPr="001A3D6F">
        <w:rPr>
          <w:lang w:val="en-US"/>
        </w:rPr>
        <w:t>Уколико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током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трајања</w:t>
      </w:r>
      <w:proofErr w:type="spellEnd"/>
      <w:r w:rsidRPr="001A3D6F">
        <w:rPr>
          <w:lang w:val="en-US"/>
        </w:rPr>
        <w:t xml:space="preserve"> </w:t>
      </w:r>
      <w:r w:rsidRPr="001A3D6F">
        <w:t>овог уговора</w:t>
      </w:r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Добављач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достави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Фонду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захтев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умањење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цене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лека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који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је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предмет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овог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уговора</w:t>
      </w:r>
      <w:proofErr w:type="spellEnd"/>
      <w:r w:rsidRPr="001A3D6F">
        <w:rPr>
          <w:lang w:val="en-US"/>
        </w:rPr>
        <w:t xml:space="preserve">, </w:t>
      </w:r>
      <w:proofErr w:type="spellStart"/>
      <w:r w:rsidRPr="001A3D6F">
        <w:rPr>
          <w:lang w:val="en-US"/>
        </w:rPr>
        <w:t>ценом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из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овог</w:t>
      </w:r>
      <w:proofErr w:type="spellEnd"/>
      <w:r w:rsidRPr="001A3D6F">
        <w:rPr>
          <w:lang w:val="en-US"/>
        </w:rPr>
        <w:t xml:space="preserve"> </w:t>
      </w:r>
      <w:r w:rsidRPr="001A3D6F">
        <w:t>уговора</w:t>
      </w:r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сматраће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се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цена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лека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из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захтева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Добављача</w:t>
      </w:r>
      <w:proofErr w:type="spellEnd"/>
      <w:r w:rsidRPr="001A3D6F">
        <w:rPr>
          <w:lang w:val="en-US"/>
        </w:rPr>
        <w:t xml:space="preserve">, о </w:t>
      </w:r>
      <w:proofErr w:type="spellStart"/>
      <w:r w:rsidRPr="001A3D6F">
        <w:rPr>
          <w:lang w:val="en-US"/>
        </w:rPr>
        <w:t>чему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ће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бити</w:t>
      </w:r>
      <w:proofErr w:type="spellEnd"/>
      <w:r w:rsidRPr="001A3D6F">
        <w:rPr>
          <w:lang w:val="en-US"/>
        </w:rPr>
        <w:t xml:space="preserve"> </w:t>
      </w:r>
      <w:proofErr w:type="spellStart"/>
      <w:r w:rsidRPr="001A3D6F">
        <w:rPr>
          <w:lang w:val="en-US"/>
        </w:rPr>
        <w:t>закључен</w:t>
      </w:r>
      <w:proofErr w:type="spellEnd"/>
      <w:r w:rsidRPr="001A3D6F">
        <w:rPr>
          <w:lang w:val="en-US"/>
        </w:rPr>
        <w:t xml:space="preserve"> </w:t>
      </w:r>
      <w:r w:rsidRPr="001A3D6F">
        <w:t>А</w:t>
      </w:r>
      <w:proofErr w:type="spellStart"/>
      <w:r w:rsidRPr="001A3D6F">
        <w:rPr>
          <w:lang w:val="en-US"/>
        </w:rPr>
        <w:t>некс</w:t>
      </w:r>
      <w:proofErr w:type="spellEnd"/>
      <w:r w:rsidRPr="001A3D6F">
        <w:rPr>
          <w:lang w:val="en-US"/>
        </w:rPr>
        <w:t xml:space="preserve"> </w:t>
      </w:r>
      <w:r w:rsidRPr="001A3D6F">
        <w:t>уговора, а након закључења Анекса оквирног споразума.</w:t>
      </w:r>
    </w:p>
    <w:p w:rsidR="008B4822" w:rsidRPr="001A3D6F" w:rsidRDefault="008B4822" w:rsidP="008B4822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члана 2. овог уговора испоручити Купцу</w:t>
      </w:r>
      <w:r w:rsidRPr="001A3D6F">
        <w:rPr>
          <w:lang w:val="sr-Latn-RS"/>
        </w:rPr>
        <w:t xml:space="preserve"> (</w:t>
      </w:r>
      <w:r w:rsidRPr="001A3D6F">
        <w:t>здравственој установи)</w:t>
      </w:r>
      <w:r w:rsidRPr="001A3D6F">
        <w:rPr>
          <w:lang w:val="sr-Latn-RS"/>
        </w:rPr>
        <w:t>/</w:t>
      </w:r>
      <w:r w:rsidRPr="001A3D6F">
        <w:t xml:space="preserve">војноздравственој установи (у даљем тексту: Крајњи корисник Фонда за СОВО) према потребама Купца </w:t>
      </w:r>
      <w:r w:rsidRPr="001A3D6F">
        <w:rPr>
          <w:lang w:val="sr-Latn-RS"/>
        </w:rPr>
        <w:t>(</w:t>
      </w:r>
      <w:r w:rsidRPr="001A3D6F">
        <w:t>здравствене установе)</w:t>
      </w:r>
      <w:r w:rsidRPr="001A3D6F">
        <w:rPr>
          <w:lang w:val="sr-Latn-RS"/>
        </w:rPr>
        <w:t>/</w:t>
      </w:r>
      <w:r w:rsidRPr="001A3D6F">
        <w:t xml:space="preserve"> Крајњег корисника Фонда за СОВО, и то у року од </w:t>
      </w:r>
      <w:r w:rsidR="00930178" w:rsidRPr="00E21A4F">
        <w:rPr>
          <w:rFonts w:eastAsia="Times New Roman"/>
          <w:bCs/>
          <w:szCs w:val="20"/>
          <w:lang w:val="sr-Cyrl-BA" w:eastAsia="sr-Cyrl-BA"/>
        </w:rPr>
        <w:t>24 сата од дана пријема писменог захтева купца/крајњег корисника Фонда за СОВО</w:t>
      </w:r>
      <w:r w:rsidRPr="001A3D6F">
        <w:t xml:space="preserve">.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8B4822" w:rsidRPr="00EC3041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DE690C">
        <w:t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</w:t>
      </w:r>
      <w:r w:rsidRPr="00EC3041">
        <w:t xml:space="preserve"> више од 5% од уговорене вредности тих добара. </w:t>
      </w:r>
    </w:p>
    <w:p w:rsidR="008B4822" w:rsidRPr="008D59B2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D59B2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8B4822" w:rsidRPr="00EC3041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lastRenderedPageBreak/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8B4822" w:rsidRPr="001A3D6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8B4822" w:rsidRPr="001A3D6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8B4822" w:rsidRPr="001E3FEF" w:rsidRDefault="008B4822" w:rsidP="008B4822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8B4822" w:rsidRPr="001E3FEF" w:rsidRDefault="008B4822" w:rsidP="008B4822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B4822" w:rsidRDefault="008B4822" w:rsidP="008B4822">
      <w:pPr>
        <w:widowControl w:val="0"/>
        <w:spacing w:after="120" w:line="240" w:lineRule="auto"/>
        <w:ind w:left="994" w:right="0" w:firstLine="0"/>
        <w:rPr>
          <w:i/>
        </w:rPr>
      </w:pPr>
      <w:r w:rsidRPr="001E3FEF">
        <w:rPr>
          <w:i/>
        </w:rPr>
        <w:t xml:space="preserve">(уколико Фонд за </w:t>
      </w:r>
      <w:r>
        <w:rPr>
          <w:i/>
        </w:rPr>
        <w:t>СОВО</w:t>
      </w:r>
      <w:r w:rsidRPr="001E3FEF">
        <w:rPr>
          <w:i/>
        </w:rPr>
        <w:t xml:space="preserve"> закључује уговор, тачка 10.3 се брише)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83436F" w:rsidRPr="0083436F" w:rsidTr="00EF55BB">
        <w:trPr>
          <w:jc w:val="center"/>
        </w:trPr>
        <w:tc>
          <w:tcPr>
            <w:tcW w:w="5387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3436F" w:rsidRPr="0083436F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B95741" w:rsidRDefault="00B9574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t>Ino-pharm d.o.o.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83436F" w:rsidRPr="00B95741" w:rsidTr="00EF55BB">
        <w:trPr>
          <w:jc w:val="center"/>
        </w:trPr>
        <w:tc>
          <w:tcPr>
            <w:tcW w:w="5387" w:type="dxa"/>
            <w:vAlign w:val="center"/>
          </w:tcPr>
          <w:p w:rsidR="0083436F" w:rsidRPr="00B95741" w:rsidRDefault="0083436F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83436F" w:rsidRPr="00B95741" w:rsidRDefault="00B9574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t>Мирјана Марковић</w:t>
            </w:r>
          </w:p>
        </w:tc>
      </w:tr>
      <w:tr w:rsidR="00B95741" w:rsidRPr="00B95741" w:rsidTr="00EF55BB">
        <w:trPr>
          <w:jc w:val="center"/>
        </w:trPr>
        <w:tc>
          <w:tcPr>
            <w:tcW w:w="5387" w:type="dxa"/>
            <w:vAlign w:val="center"/>
          </w:tcPr>
          <w:p w:rsidR="00B95741" w:rsidRPr="00B95741" w:rsidRDefault="00B9574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95741" w:rsidRPr="00B95741" w:rsidRDefault="00B95741" w:rsidP="00834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B95741" w:rsidRPr="00B95741" w:rsidTr="00EF55BB">
        <w:trPr>
          <w:jc w:val="center"/>
        </w:trPr>
        <w:tc>
          <w:tcPr>
            <w:tcW w:w="5387" w:type="dxa"/>
            <w:vAlign w:val="center"/>
          </w:tcPr>
          <w:p w:rsidR="00B95741" w:rsidRPr="00B95741" w:rsidRDefault="00B95741" w:rsidP="00B9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95741" w:rsidRPr="00B95741" w:rsidRDefault="00B95741" w:rsidP="00B9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B95741" w:rsidRPr="00B95741" w:rsidTr="00EF55BB">
        <w:trPr>
          <w:jc w:val="center"/>
        </w:trPr>
        <w:tc>
          <w:tcPr>
            <w:tcW w:w="5387" w:type="dxa"/>
            <w:vAlign w:val="center"/>
          </w:tcPr>
          <w:p w:rsidR="00B95741" w:rsidRPr="00B95741" w:rsidRDefault="00B95741" w:rsidP="00B9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B95741" w:rsidRPr="00B95741" w:rsidRDefault="00B95741" w:rsidP="00B95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t>Александра Драшковић</w:t>
            </w:r>
          </w:p>
        </w:tc>
      </w:tr>
    </w:tbl>
    <w:p w:rsidR="008B4822" w:rsidRPr="00B95741" w:rsidRDefault="008B4822" w:rsidP="008B4822">
      <w:pPr>
        <w:widowControl w:val="0"/>
        <w:spacing w:after="120" w:line="240" w:lineRule="auto"/>
        <w:ind w:left="994" w:right="0" w:firstLine="0"/>
      </w:pPr>
    </w:p>
    <w:p w:rsidR="00CA1F7B" w:rsidRDefault="00CA1F7B"/>
    <w:sectPr w:rsidR="00CA1F7B" w:rsidSect="005D2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021" w:bottom="1134" w:left="102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17" w:rsidRDefault="00D83217">
      <w:pPr>
        <w:spacing w:after="0" w:line="240" w:lineRule="auto"/>
      </w:pPr>
      <w:r>
        <w:separator/>
      </w:r>
    </w:p>
  </w:endnote>
  <w:endnote w:type="continuationSeparator" w:id="0">
    <w:p w:rsidR="00D83217" w:rsidRDefault="00D8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BD5B2E" w:rsidRPr="00BD5B2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D5B2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A7169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38</w:t>
    </w:r>
    <w:r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17" w:rsidRDefault="00D83217">
      <w:pPr>
        <w:spacing w:after="0" w:line="240" w:lineRule="auto"/>
      </w:pPr>
      <w:r>
        <w:separator/>
      </w:r>
    </w:p>
  </w:footnote>
  <w:footnote w:type="continuationSeparator" w:id="0">
    <w:p w:rsidR="00D83217" w:rsidRDefault="00D8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D8321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D83217">
    <w:pPr>
      <w:spacing w:after="0" w:line="276" w:lineRule="auto"/>
      <w:ind w:left="0" w:right="0" w:firstLine="0"/>
      <w:jc w:val="left"/>
      <w:rPr>
        <w:rFonts w:eastAsia="Times New Roman"/>
        <w:b/>
        <w:bCs/>
        <w:i/>
        <w:iCs/>
        <w:color w:val="auto"/>
        <w:szCs w:val="20"/>
        <w:lang w:val="en-US"/>
      </w:rPr>
    </w:pPr>
  </w:p>
  <w:p w:rsidR="00A2527D" w:rsidRDefault="00A2527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4D7" w:rsidRDefault="00D8321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9"/>
    <w:rsid w:val="000C2845"/>
    <w:rsid w:val="00104882"/>
    <w:rsid w:val="001162B8"/>
    <w:rsid w:val="00122E48"/>
    <w:rsid w:val="00133030"/>
    <w:rsid w:val="00142954"/>
    <w:rsid w:val="00293A40"/>
    <w:rsid w:val="00311BE8"/>
    <w:rsid w:val="00325A8B"/>
    <w:rsid w:val="003A78EA"/>
    <w:rsid w:val="004D258F"/>
    <w:rsid w:val="00551CAA"/>
    <w:rsid w:val="005D0187"/>
    <w:rsid w:val="005D26A8"/>
    <w:rsid w:val="00655CDB"/>
    <w:rsid w:val="0068455C"/>
    <w:rsid w:val="006E53D4"/>
    <w:rsid w:val="0083436F"/>
    <w:rsid w:val="00860984"/>
    <w:rsid w:val="008B4822"/>
    <w:rsid w:val="008D59B2"/>
    <w:rsid w:val="00930178"/>
    <w:rsid w:val="009612CC"/>
    <w:rsid w:val="009B2E01"/>
    <w:rsid w:val="00A2527D"/>
    <w:rsid w:val="00A71694"/>
    <w:rsid w:val="00AC688F"/>
    <w:rsid w:val="00B854F0"/>
    <w:rsid w:val="00B95741"/>
    <w:rsid w:val="00BC737B"/>
    <w:rsid w:val="00BD5B2E"/>
    <w:rsid w:val="00CA1F7B"/>
    <w:rsid w:val="00D664A2"/>
    <w:rsid w:val="00D83217"/>
    <w:rsid w:val="00DA3B79"/>
    <w:rsid w:val="00DE690C"/>
    <w:rsid w:val="00F1055E"/>
    <w:rsid w:val="00F93749"/>
    <w:rsid w:val="00F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C15E"/>
  <w15:chartTrackingRefBased/>
  <w15:docId w15:val="{F644255C-BB18-4C62-AF6A-C6E83BD6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22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Ana Markovic</cp:lastModifiedBy>
  <cp:revision>31</cp:revision>
  <dcterms:created xsi:type="dcterms:W3CDTF">2018-09-24T11:51:00Z</dcterms:created>
  <dcterms:modified xsi:type="dcterms:W3CDTF">2018-09-28T13:06:00Z</dcterms:modified>
</cp:coreProperties>
</file>