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AD45C6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9C2981" w:rsidRPr="001E3FEF" w:rsidRDefault="00AD45C6" w:rsidP="00E4427A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8F5CC7" w:rsidRDefault="008F5CC7" w:rsidP="008F5CC7">
      <w:pPr>
        <w:widowControl w:val="0"/>
        <w:spacing w:after="5"/>
        <w:ind w:left="0"/>
      </w:pPr>
      <w:proofErr w:type="spellStart"/>
      <w:r>
        <w:t>PharmaSwiss</w:t>
      </w:r>
      <w:proofErr w:type="spellEnd"/>
      <w:r>
        <w:t xml:space="preserve"> d.o.o.,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Батајнички</w:t>
      </w:r>
      <w:proofErr w:type="spellEnd"/>
      <w:r>
        <w:t xml:space="preserve"> </w:t>
      </w:r>
      <w:proofErr w:type="spellStart"/>
      <w:r>
        <w:t>друм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5</w:t>
      </w:r>
      <w:proofErr w:type="gram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r w:rsidR="000E1E32" w:rsidRPr="000E1E32">
        <w:t>John Connolly</w:t>
      </w:r>
    </w:p>
    <w:p w:rsidR="008F5CC7" w:rsidRDefault="008F5CC7" w:rsidP="008F5CC7">
      <w:pPr>
        <w:widowControl w:val="0"/>
        <w:spacing w:after="5"/>
        <w:ind w:left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17338480</w:t>
      </w:r>
    </w:p>
    <w:p w:rsidR="008F5CC7" w:rsidRDefault="008F5CC7" w:rsidP="008F5CC7">
      <w:pPr>
        <w:widowControl w:val="0"/>
        <w:spacing w:after="5"/>
        <w:ind w:left="0"/>
      </w:pPr>
      <w:proofErr w:type="spellStart"/>
      <w:r>
        <w:t>ПИБ</w:t>
      </w:r>
      <w:proofErr w:type="spellEnd"/>
      <w:r>
        <w:t>: 100057656</w:t>
      </w:r>
    </w:p>
    <w:p w:rsidR="008F5CC7" w:rsidRDefault="008F5CC7" w:rsidP="008F5CC7">
      <w:pPr>
        <w:widowControl w:val="0"/>
        <w:spacing w:after="5"/>
        <w:ind w:left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170-301145504-65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Unicredit</w:t>
      </w:r>
      <w:proofErr w:type="spellEnd"/>
      <w:r>
        <w:t xml:space="preserve"> Bank </w:t>
      </w:r>
    </w:p>
    <w:p w:rsidR="009E611F" w:rsidRPr="008F544C" w:rsidRDefault="009E611F" w:rsidP="009E611F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8F5CC7" w:rsidRPr="001E3FEF" w:rsidRDefault="008F5CC7" w:rsidP="008F5CC7">
      <w:pPr>
        <w:widowControl w:val="0"/>
        <w:spacing w:after="5"/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E4427A">
      <w:pPr>
        <w:widowControl w:val="0"/>
        <w:autoSpaceDE w:val="0"/>
        <w:autoSpaceDN w:val="0"/>
        <w:adjustRightInd w:val="0"/>
        <w:spacing w:after="0" w:line="211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323E0" w:rsidRPr="008F5CC7" w:rsidRDefault="003323E0" w:rsidP="003323E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партије</w:t>
      </w:r>
      <w:proofErr w:type="spellEnd"/>
      <w:r w:rsidR="00043C8B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8F5CC7">
        <w:rPr>
          <w:rFonts w:eastAsia="Batang"/>
          <w:b/>
          <w:bCs/>
          <w:color w:val="auto"/>
          <w:szCs w:val="20"/>
          <w:lang w:val="sr-Cyrl-RS" w:eastAsia="sr-Latn-CS"/>
        </w:rPr>
        <w:t>40 и 41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3323E0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8F5CC7">
        <w:t>PharmaSwiss</w:t>
      </w:r>
      <w:proofErr w:type="spellEnd"/>
      <w:r w:rsidR="008F5CC7">
        <w:t xml:space="preserve"> d.o.o.</w:t>
      </w:r>
      <w:r w:rsidR="00910304">
        <w:t>.</w:t>
      </w:r>
      <w:proofErr w:type="spellStart"/>
      <w:proofErr w:type="gramStart"/>
      <w:r w:rsidRPr="001E3FEF">
        <w:t>на</w:t>
      </w:r>
      <w:proofErr w:type="spellEnd"/>
      <w:proofErr w:type="gram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 </w:t>
      </w:r>
      <w:proofErr w:type="spellStart"/>
      <w:r w:rsidR="003323E0" w:rsidRPr="003323E0">
        <w:t>за</w:t>
      </w:r>
      <w:proofErr w:type="spellEnd"/>
      <w:r w:rsidR="003323E0" w:rsidRPr="003323E0">
        <w:t xml:space="preserve"> </w:t>
      </w:r>
      <w:proofErr w:type="spellStart"/>
      <w:r w:rsidR="003323E0" w:rsidRPr="003323E0">
        <w:t>партије</w:t>
      </w:r>
      <w:proofErr w:type="spellEnd"/>
      <w:r w:rsidR="00910304">
        <w:rPr>
          <w:lang w:val="sr-Cyrl-RS"/>
        </w:rPr>
        <w:t xml:space="preserve"> </w:t>
      </w:r>
      <w:r w:rsidR="008F5CC7">
        <w:rPr>
          <w:lang w:val="sr-Cyrl-RS"/>
        </w:rPr>
        <w:t>40 и 41,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310E23">
        <w:t>5</w:t>
      </w:r>
      <w:r w:rsidR="000838AC">
        <w:t>/</w:t>
      </w:r>
      <w:proofErr w:type="gramStart"/>
      <w:r w:rsidR="000838AC">
        <w:t>18</w:t>
      </w:r>
      <w:r w:rsidR="00EF142D">
        <w:rPr>
          <w:lang w:val="sr-Cyrl-RS"/>
        </w:rPr>
        <w:t xml:space="preserve"> </w:t>
      </w:r>
      <w:r w:rsidRPr="001E3FEF">
        <w:t xml:space="preserve"> </w:t>
      </w:r>
      <w:proofErr w:type="spellStart"/>
      <w:r w:rsidRPr="001E3FEF">
        <w:t>од</w:t>
      </w:r>
      <w:proofErr w:type="spellEnd"/>
      <w:proofErr w:type="gramEnd"/>
      <w:r w:rsidRPr="001E3FEF">
        <w:t xml:space="preserve"> </w:t>
      </w:r>
      <w:r w:rsidR="00EF142D">
        <w:rPr>
          <w:lang w:val="sr-Cyrl-RS"/>
        </w:rPr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="00EF142D">
        <w:rPr>
          <w:lang w:val="sr-Cyrl-RS"/>
        </w:rPr>
        <w:t xml:space="preserve"> и Анекса оквирног споразума бр. 88-5/18 од </w:t>
      </w:r>
      <w:r w:rsidR="00A9466D">
        <w:t>29</w:t>
      </w:r>
      <w:bookmarkStart w:id="0" w:name="_GoBack"/>
      <w:bookmarkEnd w:id="0"/>
      <w:r w:rsidR="00EF142D" w:rsidRPr="001E3FEF">
        <w:t>.</w:t>
      </w:r>
      <w:r w:rsidR="00EF142D">
        <w:t>10</w:t>
      </w:r>
      <w:r w:rsidR="00EF142D" w:rsidRPr="001E3FEF">
        <w:t>.201</w:t>
      </w:r>
      <w:r w:rsidR="00EF142D">
        <w:rPr>
          <w:lang w:val="sr-Cyrl-RS"/>
        </w:rPr>
        <w:t>8</w:t>
      </w:r>
      <w:r w:rsidR="00EF142D" w:rsidRPr="001E3FEF">
        <w:t xml:space="preserve">. </w:t>
      </w:r>
      <w:proofErr w:type="spellStart"/>
      <w:r w:rsidR="00EF142D"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4427A" w:rsidRPr="001E3FEF" w:rsidRDefault="009C2981" w:rsidP="00E4427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10304">
        <w:rPr>
          <w:lang w:val="sr-Cyrl-RS"/>
        </w:rPr>
        <w:t>8</w:t>
      </w:r>
      <w:r w:rsidR="008F5CC7">
        <w:rPr>
          <w:lang w:val="sr-Cyrl-RS"/>
        </w:rPr>
        <w:t>8</w:t>
      </w:r>
      <w:r w:rsidR="00910304">
        <w:rPr>
          <w:lang w:val="sr-Cyrl-RS"/>
        </w:rPr>
        <w:t>-</w:t>
      </w:r>
      <w:r w:rsidR="00310E23">
        <w:t>5</w:t>
      </w:r>
      <w:r w:rsidR="00910304">
        <w:rPr>
          <w:lang w:val="sr-Cyrl-RS"/>
        </w:rPr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10304">
        <w:rPr>
          <w:lang w:val="sr-Cyrl-RS"/>
        </w:rPr>
        <w:t xml:space="preserve">  </w:t>
      </w:r>
      <w:r w:rsidR="00DD4C96">
        <w:t>29</w:t>
      </w:r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t xml:space="preserve">Фонд за СОВО плаћа испоручене количине по уговореној јединичној цени, увећаној за </w:t>
      </w:r>
      <w:r w:rsidRPr="00EA0597">
        <w:rPr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</w:t>
      </w:r>
      <w:proofErr w:type="spellStart"/>
      <w:r w:rsidRPr="00AC100D">
        <w:rPr>
          <w:i/>
        </w:rPr>
        <w:t>уколико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Фонд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социјално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осигурање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војних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осигураника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закључује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уговор</w:t>
      </w:r>
      <w:proofErr w:type="spellEnd"/>
      <w:r w:rsidRPr="00AC100D">
        <w:rPr>
          <w:i/>
        </w:rPr>
        <w:t>)</w:t>
      </w:r>
      <w:r>
        <w:rPr>
          <w:i/>
          <w:lang w:val="sr-Cyrl-RS"/>
        </w:rPr>
        <w:t xml:space="preserve"> 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</w:t>
      </w:r>
      <w:r w:rsidRPr="00575C07">
        <w:rPr>
          <w:lang w:val="sr-Cyrl-CS"/>
        </w:rPr>
        <w:t>садржаја централног регистра фактура („Службени гласник РС“ бр. 7/18).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proofErr w:type="spellStart"/>
      <w:r w:rsidRPr="00575C07">
        <w:t>Oбавезе</w:t>
      </w:r>
      <w:proofErr w:type="spellEnd"/>
      <w:r w:rsidRPr="00575C07">
        <w:t xml:space="preserve"> </w:t>
      </w:r>
      <w:proofErr w:type="spellStart"/>
      <w:r w:rsidRPr="00575C07">
        <w:t>које</w:t>
      </w:r>
      <w:proofErr w:type="spellEnd"/>
      <w:r w:rsidRPr="00575C07">
        <w:t xml:space="preserve"> </w:t>
      </w:r>
      <w:proofErr w:type="spellStart"/>
      <w:r w:rsidRPr="00575C07">
        <w:t>доспевају</w:t>
      </w:r>
      <w:proofErr w:type="spellEnd"/>
      <w:r w:rsidRPr="00575C07">
        <w:t xml:space="preserve"> у </w:t>
      </w:r>
      <w:proofErr w:type="spellStart"/>
      <w:r w:rsidRPr="00575C07">
        <w:t>наредној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t xml:space="preserve"> </w:t>
      </w:r>
      <w:proofErr w:type="spellStart"/>
      <w:r w:rsidRPr="00575C07">
        <w:t>биће</w:t>
      </w:r>
      <w:proofErr w:type="spellEnd"/>
      <w:r w:rsidRPr="00575C07">
        <w:t xml:space="preserve"> </w:t>
      </w:r>
      <w:proofErr w:type="spellStart"/>
      <w:r w:rsidRPr="00575C07">
        <w:t>реализоване</w:t>
      </w:r>
      <w:proofErr w:type="spellEnd"/>
      <w:r w:rsidRPr="00575C07">
        <w:t xml:space="preserve"> </w:t>
      </w:r>
      <w:proofErr w:type="spellStart"/>
      <w:r w:rsidRPr="00575C07">
        <w:t>највише</w:t>
      </w:r>
      <w:proofErr w:type="spellEnd"/>
      <w:r w:rsidRPr="00575C07">
        <w:t xml:space="preserve"> </w:t>
      </w:r>
      <w:proofErr w:type="spellStart"/>
      <w:r w:rsidRPr="00575C07">
        <w:t>до</w:t>
      </w:r>
      <w:proofErr w:type="spellEnd"/>
      <w:r w:rsidRPr="00575C07">
        <w:t xml:space="preserve"> </w:t>
      </w:r>
      <w:proofErr w:type="spellStart"/>
      <w:r w:rsidRPr="00575C07">
        <w:t>износа</w:t>
      </w:r>
      <w:proofErr w:type="spellEnd"/>
      <w:r w:rsidRPr="00575C07">
        <w:t xml:space="preserve"> </w:t>
      </w:r>
      <w:proofErr w:type="spellStart"/>
      <w:r w:rsidRPr="00575C07">
        <w:t>средстава</w:t>
      </w:r>
      <w:proofErr w:type="spellEnd"/>
      <w:r w:rsidRPr="00575C07">
        <w:t xml:space="preserve"> </w:t>
      </w:r>
      <w:proofErr w:type="spellStart"/>
      <w:r w:rsidRPr="00575C07">
        <w:t>која</w:t>
      </w:r>
      <w:proofErr w:type="spellEnd"/>
      <w:r w:rsidRPr="00575C07">
        <w:t xml:space="preserve"> </w:t>
      </w:r>
      <w:proofErr w:type="spellStart"/>
      <w:r w:rsidRPr="00575C07">
        <w:t>ће</w:t>
      </w:r>
      <w:proofErr w:type="spellEnd"/>
      <w:r w:rsidRPr="00575C07">
        <w:t xml:space="preserve"> </w:t>
      </w:r>
      <w:proofErr w:type="spellStart"/>
      <w:r w:rsidRPr="00575C07">
        <w:t>за</w:t>
      </w:r>
      <w:proofErr w:type="spellEnd"/>
      <w:r w:rsidRPr="00575C07">
        <w:t xml:space="preserve"> </w:t>
      </w:r>
      <w:proofErr w:type="spellStart"/>
      <w:r w:rsidRPr="00575C07">
        <w:t>ову</w:t>
      </w:r>
      <w:proofErr w:type="spellEnd"/>
      <w:r w:rsidRPr="00575C07">
        <w:t xml:space="preserve"> </w:t>
      </w:r>
      <w:proofErr w:type="spellStart"/>
      <w:r w:rsidRPr="00575C07">
        <w:t>намену</w:t>
      </w:r>
      <w:proofErr w:type="spellEnd"/>
      <w:r w:rsidRPr="00575C07">
        <w:t xml:space="preserve"> </w:t>
      </w:r>
      <w:proofErr w:type="spellStart"/>
      <w:r w:rsidRPr="00575C07">
        <w:t>бити</w:t>
      </w:r>
      <w:proofErr w:type="spellEnd"/>
      <w:r w:rsidRPr="00575C07">
        <w:t xml:space="preserve"> </w:t>
      </w:r>
      <w:proofErr w:type="spellStart"/>
      <w:r w:rsidRPr="00575C07">
        <w:t>одобрена</w:t>
      </w:r>
      <w:proofErr w:type="spellEnd"/>
      <w:r w:rsidRPr="00575C07">
        <w:t xml:space="preserve"> у </w:t>
      </w:r>
      <w:proofErr w:type="spellStart"/>
      <w:r w:rsidRPr="00575C07">
        <w:t>тој</w:t>
      </w:r>
      <w:proofErr w:type="spellEnd"/>
      <w:r w:rsidRPr="00575C07">
        <w:t xml:space="preserve"> </w:t>
      </w:r>
      <w:proofErr w:type="spellStart"/>
      <w:r w:rsidRPr="00575C07">
        <w:t>буџетској</w:t>
      </w:r>
      <w:proofErr w:type="spellEnd"/>
      <w:r w:rsidRPr="00575C07">
        <w:t xml:space="preserve"> </w:t>
      </w:r>
      <w:proofErr w:type="spellStart"/>
      <w:r w:rsidRPr="00575C07">
        <w:t>години</w:t>
      </w:r>
      <w:proofErr w:type="spellEnd"/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575C07">
        <w:rPr>
          <w:rFonts w:eastAsia="Times New Roman"/>
          <w:szCs w:val="20"/>
        </w:rPr>
        <w:t>Уговорена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цена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мења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у </w:t>
      </w:r>
      <w:proofErr w:type="spellStart"/>
      <w:r w:rsidRPr="00575C07">
        <w:rPr>
          <w:rFonts w:eastAsia="Times New Roman"/>
          <w:szCs w:val="20"/>
        </w:rPr>
        <w:t>случају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да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због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измене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Правилника</w:t>
      </w:r>
      <w:proofErr w:type="spellEnd"/>
      <w:r w:rsidRPr="00575C07">
        <w:rPr>
          <w:rFonts w:eastAsia="Times New Roman"/>
          <w:szCs w:val="20"/>
        </w:rPr>
        <w:t xml:space="preserve"> о </w:t>
      </w:r>
      <w:proofErr w:type="spellStart"/>
      <w:r w:rsidRPr="00575C07">
        <w:rPr>
          <w:rFonts w:eastAsia="Times New Roman"/>
          <w:szCs w:val="20"/>
        </w:rPr>
        <w:t>Листи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лекова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који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се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прописују</w:t>
      </w:r>
      <w:proofErr w:type="spellEnd"/>
      <w:r w:rsidRPr="00575C07">
        <w:rPr>
          <w:rFonts w:eastAsia="Times New Roman"/>
          <w:szCs w:val="20"/>
        </w:rPr>
        <w:t xml:space="preserve"> и </w:t>
      </w:r>
      <w:proofErr w:type="spellStart"/>
      <w:r w:rsidRPr="00575C07">
        <w:rPr>
          <w:rFonts w:eastAsia="Times New Roman"/>
          <w:szCs w:val="20"/>
        </w:rPr>
        <w:t>издају</w:t>
      </w:r>
      <w:proofErr w:type="spellEnd"/>
      <w:r w:rsidRPr="00575C07">
        <w:rPr>
          <w:rFonts w:eastAsia="Times New Roman"/>
          <w:szCs w:val="20"/>
        </w:rPr>
        <w:t xml:space="preserve"> </w:t>
      </w:r>
      <w:proofErr w:type="spellStart"/>
      <w:r w:rsidRPr="00575C07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сву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>)/</w:t>
      </w:r>
      <w:proofErr w:type="spellStart"/>
      <w:r w:rsidRPr="005117F3">
        <w:t>војноздравственој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 xml:space="preserve"> </w:t>
      </w:r>
      <w:r w:rsidRPr="005117F3">
        <w:rPr>
          <w:lang w:val="sr-Cyrl-RS"/>
        </w:rPr>
        <w:t xml:space="preserve">(у даљем тексту: Крајњи корисник Фонда за СОВО)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>)/</w:t>
      </w:r>
      <w:proofErr w:type="spellStart"/>
      <w:r w:rsidRPr="005117F3">
        <w:t>Крајњег</w:t>
      </w:r>
      <w:proofErr w:type="spellEnd"/>
      <w:r w:rsidRPr="005117F3">
        <w:t xml:space="preserve"> </w:t>
      </w:r>
      <w:proofErr w:type="spellStart"/>
      <w:r w:rsidRPr="005117F3">
        <w:t>корисника</w:t>
      </w:r>
      <w:proofErr w:type="spellEnd"/>
      <w:r w:rsidRPr="005117F3">
        <w:t xml:space="preserve"> </w:t>
      </w:r>
      <w:proofErr w:type="spellStart"/>
      <w:r w:rsidRPr="005117F3">
        <w:t>Фонда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СОВО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8F5CC7">
        <w:rPr>
          <w:rFonts w:eastAsia="Times New Roman"/>
          <w:bCs/>
          <w:szCs w:val="20"/>
          <w:lang w:val="sr-Cyrl-BA" w:eastAsia="sr-Cyrl-BA"/>
        </w:rPr>
        <w:t>72 сата</w:t>
      </w:r>
      <w:r w:rsidR="008F5CC7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8F5CC7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954BAD">
        <w:t>вредности</w:t>
      </w:r>
      <w:proofErr w:type="spellEnd"/>
      <w:r w:rsidRPr="00954BAD">
        <w:t xml:space="preserve"> </w:t>
      </w:r>
      <w:r w:rsidRPr="00954BAD">
        <w:rPr>
          <w:lang w:val="sr-Cyrl-RS"/>
        </w:rPr>
        <w:t>без ПДВ-</w:t>
      </w:r>
      <w:r w:rsidRPr="005117F3">
        <w:rPr>
          <w:b/>
          <w:lang w:val="sr-Cyrl-RS"/>
        </w:rPr>
        <w:t>а</w:t>
      </w:r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</w:t>
      </w:r>
      <w:proofErr w:type="spellStart"/>
      <w:r w:rsidRPr="005117F3">
        <w:t>тих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. </w:t>
      </w:r>
    </w:p>
    <w:p w:rsidR="008F5CC7" w:rsidRPr="005117F3" w:rsidRDefault="009C2981" w:rsidP="00954BAD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lastRenderedPageBreak/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proofErr w:type="gramStart"/>
      <w:r w:rsidRPr="001E3FEF">
        <w:rPr>
          <w:i/>
        </w:rPr>
        <w:t>уколико</w:t>
      </w:r>
      <w:proofErr w:type="spellEnd"/>
      <w:proofErr w:type="gram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закључуј</w:t>
      </w:r>
      <w:proofErr w:type="spellEnd"/>
      <w:r>
        <w:rPr>
          <w:i/>
          <w:lang w:val="sr-Cyrl-RS"/>
        </w:rPr>
        <w:t>е</w:t>
      </w:r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0585A" w:rsidRPr="001F34AB" w:rsidTr="005B06C8">
        <w:trPr>
          <w:jc w:val="center"/>
        </w:trPr>
        <w:tc>
          <w:tcPr>
            <w:tcW w:w="5387" w:type="dxa"/>
            <w:vAlign w:val="center"/>
          </w:tcPr>
          <w:p w:rsidR="0030585A" w:rsidRPr="001F34AB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585A" w:rsidRPr="001F34AB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30585A" w:rsidRPr="001F34AB" w:rsidTr="005B06C8">
        <w:trPr>
          <w:jc w:val="center"/>
        </w:trPr>
        <w:tc>
          <w:tcPr>
            <w:tcW w:w="5387" w:type="dxa"/>
            <w:vAlign w:val="center"/>
          </w:tcPr>
          <w:p w:rsidR="0030585A" w:rsidRPr="001F34AB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0585A" w:rsidRPr="001F34AB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0585A" w:rsidRPr="00810EC4" w:rsidTr="005B06C8">
        <w:trPr>
          <w:jc w:val="center"/>
        </w:trPr>
        <w:tc>
          <w:tcPr>
            <w:tcW w:w="5387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Latn-RS"/>
              </w:rPr>
              <w:t xml:space="preserve">PharmaSwiss </w:t>
            </w:r>
            <w:r w:rsidRPr="00810EC4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30585A" w:rsidRPr="00810EC4" w:rsidTr="005B06C8">
        <w:trPr>
          <w:jc w:val="center"/>
        </w:trPr>
        <w:tc>
          <w:tcPr>
            <w:tcW w:w="5387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0585A" w:rsidRPr="00810EC4" w:rsidTr="005B06C8">
        <w:trPr>
          <w:jc w:val="center"/>
        </w:trPr>
        <w:tc>
          <w:tcPr>
            <w:tcW w:w="5387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0585A" w:rsidRPr="00810EC4" w:rsidTr="005B06C8">
        <w:trPr>
          <w:jc w:val="center"/>
        </w:trPr>
        <w:tc>
          <w:tcPr>
            <w:tcW w:w="5387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30585A" w:rsidRPr="00810EC4" w:rsidTr="005B06C8">
        <w:trPr>
          <w:jc w:val="center"/>
        </w:trPr>
        <w:tc>
          <w:tcPr>
            <w:tcW w:w="5387" w:type="dxa"/>
            <w:vAlign w:val="center"/>
          </w:tcPr>
          <w:p w:rsidR="0030585A" w:rsidRPr="00810EC4" w:rsidRDefault="0030585A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10EC4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0585A" w:rsidRPr="00810EC4" w:rsidRDefault="000E1E32" w:rsidP="005B06C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0E1E32">
              <w:rPr>
                <w:sz w:val="20"/>
                <w:szCs w:val="20"/>
              </w:rPr>
              <w:t>John Connolly</w:t>
            </w:r>
          </w:p>
        </w:tc>
      </w:tr>
    </w:tbl>
    <w:p w:rsidR="00D66F8C" w:rsidRDefault="00D66F8C" w:rsidP="00954BAD">
      <w:pPr>
        <w:ind w:left="0" w:firstLine="0"/>
      </w:pPr>
    </w:p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C6" w:rsidRDefault="008B45C6" w:rsidP="00B501A0">
      <w:pPr>
        <w:spacing w:after="0" w:line="240" w:lineRule="auto"/>
      </w:pPr>
      <w:r>
        <w:separator/>
      </w:r>
    </w:p>
  </w:endnote>
  <w:endnote w:type="continuationSeparator" w:id="0">
    <w:p w:rsidR="008B45C6" w:rsidRDefault="008B45C6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9466D" w:rsidRPr="00A9466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9466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C6" w:rsidRDefault="008B45C6" w:rsidP="00B501A0">
      <w:pPr>
        <w:spacing w:after="0" w:line="240" w:lineRule="auto"/>
      </w:pPr>
      <w:r>
        <w:separator/>
      </w:r>
    </w:p>
  </w:footnote>
  <w:footnote w:type="continuationSeparator" w:id="0">
    <w:p w:rsidR="008B45C6" w:rsidRDefault="008B45C6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8B45C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8B45C6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8B45C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43C8B"/>
    <w:rsid w:val="000450A9"/>
    <w:rsid w:val="000838AC"/>
    <w:rsid w:val="000B538A"/>
    <w:rsid w:val="000E1E32"/>
    <w:rsid w:val="00103265"/>
    <w:rsid w:val="00107C37"/>
    <w:rsid w:val="001207FF"/>
    <w:rsid w:val="001B494A"/>
    <w:rsid w:val="002D43EE"/>
    <w:rsid w:val="002E0975"/>
    <w:rsid w:val="0030585A"/>
    <w:rsid w:val="00310E23"/>
    <w:rsid w:val="003323E0"/>
    <w:rsid w:val="00463BEC"/>
    <w:rsid w:val="00474930"/>
    <w:rsid w:val="0053051E"/>
    <w:rsid w:val="00575C07"/>
    <w:rsid w:val="00596C50"/>
    <w:rsid w:val="007F332E"/>
    <w:rsid w:val="00880560"/>
    <w:rsid w:val="008B45C6"/>
    <w:rsid w:val="008F5CC7"/>
    <w:rsid w:val="00910304"/>
    <w:rsid w:val="00954BAD"/>
    <w:rsid w:val="009C2981"/>
    <w:rsid w:val="009E611F"/>
    <w:rsid w:val="00A3001F"/>
    <w:rsid w:val="00A9466D"/>
    <w:rsid w:val="00AD45C6"/>
    <w:rsid w:val="00B501A0"/>
    <w:rsid w:val="00BB71DA"/>
    <w:rsid w:val="00C416DB"/>
    <w:rsid w:val="00CD7E7A"/>
    <w:rsid w:val="00CE49E7"/>
    <w:rsid w:val="00CF32D0"/>
    <w:rsid w:val="00D150C4"/>
    <w:rsid w:val="00D652A7"/>
    <w:rsid w:val="00D66F8C"/>
    <w:rsid w:val="00DD4C96"/>
    <w:rsid w:val="00DD720A"/>
    <w:rsid w:val="00E4427A"/>
    <w:rsid w:val="00E77F27"/>
    <w:rsid w:val="00EF142D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0BD3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3058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34</cp:revision>
  <dcterms:created xsi:type="dcterms:W3CDTF">2018-10-12T07:21:00Z</dcterms:created>
  <dcterms:modified xsi:type="dcterms:W3CDTF">2018-10-31T11:50:00Z</dcterms:modified>
</cp:coreProperties>
</file>