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E51" w:rsidRPr="00B53E51" w:rsidRDefault="00B53E51" w:rsidP="00B53E51">
      <w:pPr>
        <w:keepNext/>
        <w:keepLines/>
        <w:spacing w:before="120" w:after="120"/>
        <w:ind w:left="1077" w:hanging="567"/>
        <w:jc w:val="both"/>
        <w:outlineLvl w:val="0"/>
        <w:rPr>
          <w:rFonts w:ascii="Arial" w:eastAsia="Times New Roman" w:hAnsi="Arial"/>
          <w:b/>
          <w:sz w:val="20"/>
          <w:szCs w:val="32"/>
          <w:lang w:val="sr-Cyrl-RS" w:eastAsia="x-none"/>
        </w:rPr>
      </w:pPr>
      <w:bookmarkStart w:id="0" w:name="_Toc530738866"/>
      <w:r w:rsidRPr="00B53E51">
        <w:rPr>
          <w:rFonts w:ascii="Arial" w:eastAsia="Times New Roman" w:hAnsi="Arial"/>
          <w:b/>
          <w:sz w:val="20"/>
          <w:szCs w:val="32"/>
          <w:lang w:val="sr-Cyrl-RS" w:eastAsia="x-none"/>
        </w:rPr>
        <w:t>ОБРАЗАЦ БР. 11 - ОВЛАШЋЕЊЕ НОСИОЦА ДОЗВОЛЕ ЗА ЛЕК ЗА УЧЕСТВОВАЊЕ ПОНУЂАЧА У ЦЕНТРАЛИЗОВАНОЈ ЈАВНОЈ НАБАВЦИ</w:t>
      </w:r>
      <w:bookmarkEnd w:id="0"/>
    </w:p>
    <w:p w:rsidR="00B53E51" w:rsidRPr="00B53E51" w:rsidRDefault="00B53E51" w:rsidP="00B53E51">
      <w:pPr>
        <w:tabs>
          <w:tab w:val="left" w:pos="3690"/>
        </w:tabs>
        <w:spacing w:after="120" w:line="240" w:lineRule="auto"/>
        <w:jc w:val="both"/>
        <w:rPr>
          <w:rFonts w:ascii="Arial" w:hAnsi="Arial" w:cs="Arial"/>
          <w:b/>
          <w:sz w:val="20"/>
          <w:lang w:val="sr-Cyrl-RS"/>
        </w:rPr>
      </w:pPr>
      <w:r w:rsidRPr="00B53E51">
        <w:rPr>
          <w:rFonts w:ascii="Arial" w:hAnsi="Arial" w:cs="Arial"/>
          <w:sz w:val="20"/>
          <w:lang w:val="sr-Cyrl-RS"/>
        </w:rPr>
        <w:tab/>
      </w:r>
      <w:r w:rsidRPr="00B53E51">
        <w:rPr>
          <w:rFonts w:ascii="Arial" w:hAnsi="Arial" w:cs="Arial"/>
          <w:b/>
          <w:sz w:val="20"/>
          <w:lang w:val="sr-Cyrl-RS"/>
        </w:rPr>
        <w:t>О В Л А Ш Ћ Е Њ Е</w:t>
      </w:r>
    </w:p>
    <w:p w:rsidR="00B53E51" w:rsidRPr="00B53E51" w:rsidRDefault="00B53E51" w:rsidP="00B53E51">
      <w:pPr>
        <w:tabs>
          <w:tab w:val="left" w:pos="3690"/>
        </w:tabs>
        <w:spacing w:after="120" w:line="240" w:lineRule="auto"/>
        <w:jc w:val="both"/>
        <w:rPr>
          <w:rFonts w:ascii="Arial" w:hAnsi="Arial" w:cs="Arial"/>
          <w:b/>
          <w:sz w:val="16"/>
          <w:szCs w:val="16"/>
          <w:lang w:val="sr-Cyrl-RS"/>
        </w:rPr>
      </w:pPr>
    </w:p>
    <w:p w:rsidR="00B53E51" w:rsidRPr="00B53E51" w:rsidRDefault="00B53E51" w:rsidP="00B53E51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spellStart"/>
      <w:r w:rsidRPr="00B53E51">
        <w:rPr>
          <w:rFonts w:ascii="Arial" w:hAnsi="Arial" w:cs="Arial"/>
          <w:sz w:val="20"/>
          <w:szCs w:val="20"/>
        </w:rPr>
        <w:t>Овлашћује</w:t>
      </w:r>
      <w:proofErr w:type="spellEnd"/>
      <w:r w:rsidRPr="00B53E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E51">
        <w:rPr>
          <w:rFonts w:ascii="Arial" w:hAnsi="Arial" w:cs="Arial"/>
          <w:sz w:val="20"/>
          <w:szCs w:val="20"/>
        </w:rPr>
        <w:t>се</w:t>
      </w:r>
      <w:proofErr w:type="spellEnd"/>
      <w:r w:rsidRPr="00B53E51">
        <w:rPr>
          <w:rFonts w:ascii="Arial" w:hAnsi="Arial" w:cs="Arial"/>
          <w:sz w:val="20"/>
          <w:szCs w:val="20"/>
        </w:rPr>
        <w:t xml:space="preserve"> ____________</w:t>
      </w:r>
      <w:r w:rsidRPr="00B53E51">
        <w:rPr>
          <w:rFonts w:ascii="Arial" w:hAnsi="Arial" w:cs="Arial"/>
          <w:sz w:val="20"/>
          <w:szCs w:val="20"/>
          <w:lang w:val="sr-Cyrl-RS"/>
        </w:rPr>
        <w:t xml:space="preserve">___________ </w:t>
      </w:r>
      <w:proofErr w:type="spellStart"/>
      <w:r w:rsidRPr="00B53E51">
        <w:rPr>
          <w:rFonts w:ascii="Arial" w:hAnsi="Arial" w:cs="Arial"/>
          <w:sz w:val="20"/>
          <w:szCs w:val="20"/>
        </w:rPr>
        <w:t>из</w:t>
      </w:r>
      <w:proofErr w:type="spellEnd"/>
      <w:r w:rsidRPr="00B53E51">
        <w:rPr>
          <w:rFonts w:ascii="Arial" w:hAnsi="Arial" w:cs="Arial"/>
          <w:sz w:val="20"/>
          <w:szCs w:val="20"/>
        </w:rPr>
        <w:t xml:space="preserve"> </w:t>
      </w:r>
      <w:r w:rsidRPr="00B53E51">
        <w:rPr>
          <w:rFonts w:ascii="Arial" w:hAnsi="Arial" w:cs="Arial"/>
          <w:sz w:val="20"/>
          <w:szCs w:val="20"/>
          <w:lang w:val="sr-Cyrl-RS"/>
        </w:rPr>
        <w:t>____</w:t>
      </w:r>
      <w:r w:rsidRPr="00B53E51">
        <w:rPr>
          <w:rFonts w:ascii="Arial" w:hAnsi="Arial" w:cs="Arial"/>
          <w:sz w:val="20"/>
          <w:szCs w:val="20"/>
        </w:rPr>
        <w:t xml:space="preserve">____________, </w:t>
      </w:r>
      <w:proofErr w:type="spellStart"/>
      <w:r w:rsidRPr="00B53E51">
        <w:rPr>
          <w:rFonts w:ascii="Arial" w:hAnsi="Arial" w:cs="Arial"/>
          <w:sz w:val="20"/>
          <w:szCs w:val="20"/>
        </w:rPr>
        <w:t>да</w:t>
      </w:r>
      <w:proofErr w:type="spellEnd"/>
      <w:r w:rsidRPr="00B53E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E51">
        <w:rPr>
          <w:rFonts w:ascii="Arial" w:hAnsi="Arial" w:cs="Arial"/>
          <w:sz w:val="20"/>
          <w:szCs w:val="20"/>
        </w:rPr>
        <w:t>учествује</w:t>
      </w:r>
      <w:proofErr w:type="spellEnd"/>
      <w:r w:rsidRPr="00B53E5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B53E51">
        <w:rPr>
          <w:rFonts w:ascii="Arial" w:hAnsi="Arial" w:cs="Arial"/>
          <w:sz w:val="20"/>
          <w:szCs w:val="20"/>
        </w:rPr>
        <w:t>отвореном</w:t>
      </w:r>
      <w:proofErr w:type="spellEnd"/>
      <w:r w:rsidRPr="00B53E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E51">
        <w:rPr>
          <w:rFonts w:ascii="Arial" w:hAnsi="Arial" w:cs="Arial"/>
          <w:sz w:val="20"/>
          <w:szCs w:val="20"/>
        </w:rPr>
        <w:t>поступку</w:t>
      </w:r>
      <w:proofErr w:type="spellEnd"/>
      <w:r w:rsidRPr="00B53E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E51">
        <w:rPr>
          <w:rFonts w:ascii="Arial" w:hAnsi="Arial" w:cs="Arial"/>
          <w:sz w:val="20"/>
          <w:szCs w:val="20"/>
        </w:rPr>
        <w:t>јавне</w:t>
      </w:r>
      <w:proofErr w:type="spellEnd"/>
      <w:r w:rsidRPr="00B53E51">
        <w:rPr>
          <w:rFonts w:ascii="Arial" w:hAnsi="Arial" w:cs="Arial"/>
          <w:sz w:val="20"/>
          <w:szCs w:val="20"/>
          <w:lang w:val="sr-Cyrl-RS"/>
        </w:rPr>
        <w:t xml:space="preserve"> н</w:t>
      </w:r>
      <w:proofErr w:type="spellStart"/>
      <w:r w:rsidRPr="00B53E51">
        <w:rPr>
          <w:rFonts w:ascii="Arial" w:hAnsi="Arial" w:cs="Arial"/>
          <w:sz w:val="20"/>
          <w:szCs w:val="20"/>
        </w:rPr>
        <w:t>абавке</w:t>
      </w:r>
      <w:proofErr w:type="spellEnd"/>
      <w:r w:rsidRPr="00B53E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E51">
        <w:rPr>
          <w:rFonts w:ascii="Arial" w:hAnsi="Arial" w:cs="Arial"/>
          <w:sz w:val="20"/>
          <w:szCs w:val="20"/>
        </w:rPr>
        <w:t>Лекова</w:t>
      </w:r>
      <w:proofErr w:type="spellEnd"/>
      <w:r w:rsidRPr="00B53E51">
        <w:rPr>
          <w:rFonts w:ascii="Arial" w:hAnsi="Arial" w:cs="Arial"/>
          <w:sz w:val="20"/>
          <w:szCs w:val="20"/>
          <w:lang w:val="sr-Cyrl-RS"/>
        </w:rPr>
        <w:t xml:space="preserve"> за лечење ретких болести</w:t>
      </w:r>
      <w:r w:rsidRPr="00B53E5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B53E5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B53E51">
        <w:rPr>
          <w:rFonts w:ascii="Arial" w:eastAsia="Times New Roman" w:hAnsi="Arial" w:cs="Arial"/>
          <w:sz w:val="20"/>
          <w:szCs w:val="20"/>
        </w:rPr>
        <w:t>. 404-1-110/18-55</w:t>
      </w:r>
      <w:r w:rsidRPr="00B53E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53E51">
        <w:rPr>
          <w:rFonts w:ascii="Arial" w:hAnsi="Arial" w:cs="Arial"/>
          <w:sz w:val="20"/>
          <w:szCs w:val="20"/>
        </w:rPr>
        <w:t>са</w:t>
      </w:r>
      <w:proofErr w:type="spellEnd"/>
      <w:r w:rsidRPr="00B53E51">
        <w:rPr>
          <w:rFonts w:ascii="Arial" w:hAnsi="Arial" w:cs="Arial"/>
          <w:sz w:val="20"/>
          <w:szCs w:val="20"/>
        </w:rPr>
        <w:t xml:space="preserve"> </w:t>
      </w:r>
      <w:r w:rsidRPr="00B53E51">
        <w:rPr>
          <w:rFonts w:ascii="Arial" w:hAnsi="Arial" w:cs="Arial"/>
          <w:sz w:val="20"/>
          <w:szCs w:val="20"/>
          <w:lang w:val="sr-Cyrl-RS"/>
        </w:rPr>
        <w:t>доле</w:t>
      </w:r>
      <w:r w:rsidRPr="00B53E51">
        <w:rPr>
          <w:rFonts w:ascii="Arial" w:hAnsi="Arial" w:cs="Arial"/>
          <w:sz w:val="20"/>
          <w:lang w:val="sr-Cyrl-RS"/>
        </w:rPr>
        <w:t xml:space="preserve"> </w:t>
      </w:r>
      <w:proofErr w:type="spellStart"/>
      <w:r w:rsidRPr="00B53E51">
        <w:rPr>
          <w:rFonts w:ascii="Arial" w:hAnsi="Arial" w:cs="Arial"/>
          <w:sz w:val="20"/>
        </w:rPr>
        <w:t>наведеним</w:t>
      </w:r>
      <w:proofErr w:type="spellEnd"/>
      <w:r w:rsidRPr="00B53E51">
        <w:rPr>
          <w:rFonts w:ascii="Arial" w:hAnsi="Arial" w:cs="Arial"/>
          <w:sz w:val="20"/>
        </w:rPr>
        <w:t xml:space="preserve"> </w:t>
      </w:r>
      <w:r w:rsidRPr="00B53E51">
        <w:rPr>
          <w:rFonts w:ascii="Arial" w:hAnsi="Arial" w:cs="Arial"/>
          <w:sz w:val="20"/>
          <w:lang w:val="sr-Cyrl-RS"/>
        </w:rPr>
        <w:t>лековима</w:t>
      </w:r>
      <w:r w:rsidRPr="00B53E51">
        <w:rPr>
          <w:rFonts w:ascii="Arial" w:hAnsi="Arial" w:cs="Arial"/>
          <w:sz w:val="20"/>
        </w:rPr>
        <w:t xml:space="preserve"> </w:t>
      </w:r>
      <w:r w:rsidRPr="00B53E51">
        <w:rPr>
          <w:rFonts w:ascii="Arial" w:hAnsi="Arial" w:cs="Arial"/>
          <w:sz w:val="20"/>
          <w:lang w:val="sr-Cyrl-RS"/>
        </w:rPr>
        <w:t xml:space="preserve">носиоца дозволе </w:t>
      </w:r>
      <w:r w:rsidRPr="00B53E51">
        <w:rPr>
          <w:rFonts w:ascii="Arial" w:hAnsi="Arial" w:cs="Arial"/>
          <w:sz w:val="20"/>
        </w:rPr>
        <w:t>____________</w:t>
      </w:r>
      <w:r w:rsidRPr="00B53E51">
        <w:rPr>
          <w:rFonts w:ascii="Arial" w:hAnsi="Arial" w:cs="Arial"/>
          <w:sz w:val="20"/>
          <w:lang w:val="sr-Cyrl-RS"/>
        </w:rPr>
        <w:t>____________</w:t>
      </w:r>
      <w:r w:rsidRPr="00B53E51">
        <w:rPr>
          <w:rFonts w:ascii="Arial" w:hAnsi="Arial" w:cs="Arial"/>
          <w:sz w:val="20"/>
        </w:rPr>
        <w:t>_______.</w:t>
      </w:r>
    </w:p>
    <w:p w:rsidR="00B53E51" w:rsidRPr="00B53E51" w:rsidRDefault="00B53E51" w:rsidP="00B53E51">
      <w:pPr>
        <w:spacing w:after="120" w:line="240" w:lineRule="auto"/>
        <w:jc w:val="both"/>
        <w:rPr>
          <w:rFonts w:ascii="Arial" w:hAnsi="Arial" w:cs="Arial"/>
          <w:sz w:val="18"/>
          <w:lang w:val="sr-Cyrl-RS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4111"/>
        <w:gridCol w:w="1311"/>
        <w:gridCol w:w="1382"/>
        <w:gridCol w:w="1559"/>
      </w:tblGrid>
      <w:tr w:rsidR="00B53E51" w:rsidRPr="00B53E51" w:rsidTr="00A92885">
        <w:trPr>
          <w:trHeight w:val="322"/>
          <w:jc w:val="center"/>
        </w:trPr>
        <w:tc>
          <w:tcPr>
            <w:tcW w:w="1433" w:type="dxa"/>
            <w:noWrap/>
            <w:vAlign w:val="center"/>
            <w:hideMark/>
          </w:tcPr>
          <w:p w:rsidR="00B53E51" w:rsidRPr="00B53E51" w:rsidRDefault="00B53E51" w:rsidP="00B53E51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0"/>
                <w:lang w:val="sr-Cyrl-RS"/>
              </w:rPr>
            </w:pPr>
            <w:r w:rsidRPr="00B53E51">
              <w:rPr>
                <w:rFonts w:ascii="Arial" w:eastAsia="Times New Roman" w:hAnsi="Arial"/>
                <w:bCs/>
                <w:sz w:val="20"/>
                <w:lang w:val="sr-Cyrl-RS"/>
              </w:rPr>
              <w:t>Редни број партије</w:t>
            </w:r>
          </w:p>
        </w:tc>
        <w:tc>
          <w:tcPr>
            <w:tcW w:w="4111" w:type="dxa"/>
            <w:noWrap/>
            <w:vAlign w:val="center"/>
            <w:hideMark/>
          </w:tcPr>
          <w:p w:rsidR="00B53E51" w:rsidRPr="00B53E51" w:rsidRDefault="00B53E51" w:rsidP="00B53E51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0"/>
                <w:lang w:val="sr-Cyrl-RS"/>
              </w:rPr>
            </w:pPr>
            <w:r w:rsidRPr="00B53E51">
              <w:rPr>
                <w:rFonts w:ascii="Arial" w:eastAsia="Times New Roman" w:hAnsi="Arial"/>
                <w:bCs/>
                <w:sz w:val="20"/>
                <w:lang w:val="sr-Cyrl-RS"/>
              </w:rPr>
              <w:t>Назив партије</w:t>
            </w:r>
          </w:p>
        </w:tc>
        <w:tc>
          <w:tcPr>
            <w:tcW w:w="1311" w:type="dxa"/>
            <w:vAlign w:val="center"/>
          </w:tcPr>
          <w:p w:rsidR="00B53E51" w:rsidRPr="00B53E51" w:rsidRDefault="00B53E51" w:rsidP="00B53E51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0"/>
                <w:lang w:val="sr-Cyrl-RS"/>
              </w:rPr>
            </w:pPr>
            <w:r w:rsidRPr="00B53E51">
              <w:rPr>
                <w:rFonts w:ascii="Arial" w:eastAsia="Times New Roman" w:hAnsi="Arial"/>
                <w:bCs/>
                <w:sz w:val="20"/>
                <w:lang w:val="sr-Cyrl-RS"/>
              </w:rPr>
              <w:t>Паковање</w:t>
            </w:r>
          </w:p>
        </w:tc>
        <w:tc>
          <w:tcPr>
            <w:tcW w:w="1382" w:type="dxa"/>
            <w:noWrap/>
            <w:vAlign w:val="center"/>
            <w:hideMark/>
          </w:tcPr>
          <w:p w:rsidR="00B53E51" w:rsidRPr="00B53E51" w:rsidRDefault="00B53E51" w:rsidP="00B53E51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0"/>
                <w:lang w:val="sr-Cyrl-RS"/>
              </w:rPr>
            </w:pPr>
            <w:r w:rsidRPr="00B53E51">
              <w:rPr>
                <w:rFonts w:ascii="Arial" w:eastAsia="Times New Roman" w:hAnsi="Arial"/>
                <w:bCs/>
                <w:sz w:val="20"/>
                <w:lang w:val="sr-Cyrl-RS"/>
              </w:rPr>
              <w:t>Јединица мере</w:t>
            </w:r>
          </w:p>
        </w:tc>
        <w:tc>
          <w:tcPr>
            <w:tcW w:w="1559" w:type="dxa"/>
            <w:vAlign w:val="center"/>
          </w:tcPr>
          <w:p w:rsidR="00B53E51" w:rsidRPr="00B53E51" w:rsidRDefault="00B53E51" w:rsidP="00B53E51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0"/>
                <w:lang w:val="sr-Cyrl-RS"/>
              </w:rPr>
            </w:pPr>
            <w:r w:rsidRPr="00B53E51">
              <w:rPr>
                <w:rFonts w:ascii="Arial" w:eastAsia="Times New Roman" w:hAnsi="Arial"/>
                <w:bCs/>
                <w:sz w:val="20"/>
                <w:lang w:val="sr-Cyrl-RS"/>
              </w:rPr>
              <w:t>Количина</w:t>
            </w:r>
          </w:p>
        </w:tc>
      </w:tr>
      <w:tr w:rsidR="00B53E51" w:rsidRPr="00B53E51" w:rsidTr="00A92885">
        <w:trPr>
          <w:trHeight w:val="424"/>
          <w:jc w:val="center"/>
        </w:trPr>
        <w:tc>
          <w:tcPr>
            <w:tcW w:w="1433" w:type="dxa"/>
            <w:noWrap/>
            <w:vAlign w:val="center"/>
            <w:hideMark/>
          </w:tcPr>
          <w:p w:rsidR="00B53E51" w:rsidRPr="00B53E51" w:rsidRDefault="00B53E51" w:rsidP="00B53E5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lang w:val="sr-Cyrl-RS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B53E51" w:rsidRPr="00B53E51" w:rsidRDefault="00B53E51" w:rsidP="00B53E5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lang w:val="sr-Cyrl-RS"/>
              </w:rPr>
            </w:pPr>
          </w:p>
        </w:tc>
        <w:tc>
          <w:tcPr>
            <w:tcW w:w="1311" w:type="dxa"/>
          </w:tcPr>
          <w:p w:rsidR="00B53E51" w:rsidRPr="00B53E51" w:rsidRDefault="00B53E51" w:rsidP="00B53E5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lang w:val="sr-Cyrl-RS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B53E51" w:rsidRPr="00B53E51" w:rsidRDefault="00B53E51" w:rsidP="00B53E5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:rsidR="00B53E51" w:rsidRPr="00B53E51" w:rsidRDefault="00B53E51" w:rsidP="00B53E5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lang w:val="sr-Cyrl-RS"/>
              </w:rPr>
            </w:pPr>
          </w:p>
        </w:tc>
      </w:tr>
      <w:tr w:rsidR="00B53E51" w:rsidRPr="00B53E51" w:rsidTr="00A92885">
        <w:trPr>
          <w:trHeight w:val="447"/>
          <w:jc w:val="center"/>
        </w:trPr>
        <w:tc>
          <w:tcPr>
            <w:tcW w:w="1433" w:type="dxa"/>
            <w:noWrap/>
            <w:vAlign w:val="center"/>
            <w:hideMark/>
          </w:tcPr>
          <w:p w:rsidR="00B53E51" w:rsidRPr="00B53E51" w:rsidRDefault="00B53E51" w:rsidP="00B53E5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lang w:val="sr-Cyrl-RS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B53E51" w:rsidRPr="00B53E51" w:rsidRDefault="00B53E51" w:rsidP="00B53E5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lang w:val="sr-Cyrl-RS"/>
              </w:rPr>
            </w:pPr>
          </w:p>
        </w:tc>
        <w:tc>
          <w:tcPr>
            <w:tcW w:w="1311" w:type="dxa"/>
          </w:tcPr>
          <w:p w:rsidR="00B53E51" w:rsidRPr="00B53E51" w:rsidRDefault="00B53E51" w:rsidP="00B53E5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lang w:val="sr-Cyrl-RS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B53E51" w:rsidRPr="00B53E51" w:rsidRDefault="00B53E51" w:rsidP="00B53E5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:rsidR="00B53E51" w:rsidRPr="00B53E51" w:rsidRDefault="00B53E51" w:rsidP="00B53E5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lang w:val="sr-Cyrl-RS"/>
              </w:rPr>
            </w:pPr>
          </w:p>
        </w:tc>
      </w:tr>
      <w:tr w:rsidR="00B53E51" w:rsidRPr="00B53E51" w:rsidTr="00A92885">
        <w:trPr>
          <w:trHeight w:val="447"/>
          <w:jc w:val="center"/>
        </w:trPr>
        <w:tc>
          <w:tcPr>
            <w:tcW w:w="1433" w:type="dxa"/>
            <w:noWrap/>
            <w:vAlign w:val="center"/>
          </w:tcPr>
          <w:p w:rsidR="00B53E51" w:rsidRPr="00B53E51" w:rsidRDefault="00B53E51" w:rsidP="00B53E5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lang w:val="sr-Cyrl-RS"/>
              </w:rPr>
            </w:pPr>
          </w:p>
        </w:tc>
        <w:tc>
          <w:tcPr>
            <w:tcW w:w="4111" w:type="dxa"/>
            <w:noWrap/>
            <w:vAlign w:val="center"/>
          </w:tcPr>
          <w:p w:rsidR="00B53E51" w:rsidRPr="00B53E51" w:rsidRDefault="00B53E51" w:rsidP="00B53E5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lang w:val="sr-Cyrl-RS"/>
              </w:rPr>
            </w:pPr>
          </w:p>
        </w:tc>
        <w:tc>
          <w:tcPr>
            <w:tcW w:w="1311" w:type="dxa"/>
          </w:tcPr>
          <w:p w:rsidR="00B53E51" w:rsidRPr="00B53E51" w:rsidRDefault="00B53E51" w:rsidP="00B53E5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lang w:val="sr-Cyrl-RS"/>
              </w:rPr>
            </w:pPr>
          </w:p>
        </w:tc>
        <w:tc>
          <w:tcPr>
            <w:tcW w:w="1382" w:type="dxa"/>
            <w:noWrap/>
            <w:vAlign w:val="center"/>
          </w:tcPr>
          <w:p w:rsidR="00B53E51" w:rsidRPr="00B53E51" w:rsidRDefault="00B53E51" w:rsidP="00B53E5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:rsidR="00B53E51" w:rsidRPr="00B53E51" w:rsidRDefault="00B53E51" w:rsidP="00B53E5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lang w:val="sr-Cyrl-RS"/>
              </w:rPr>
            </w:pPr>
          </w:p>
        </w:tc>
      </w:tr>
      <w:tr w:rsidR="00B53E51" w:rsidRPr="00B53E51" w:rsidTr="00A92885">
        <w:trPr>
          <w:trHeight w:val="447"/>
          <w:jc w:val="center"/>
        </w:trPr>
        <w:tc>
          <w:tcPr>
            <w:tcW w:w="1433" w:type="dxa"/>
            <w:noWrap/>
            <w:vAlign w:val="center"/>
          </w:tcPr>
          <w:p w:rsidR="00B53E51" w:rsidRPr="00B53E51" w:rsidRDefault="00B53E51" w:rsidP="00B53E5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lang w:val="sr-Cyrl-RS"/>
              </w:rPr>
            </w:pPr>
          </w:p>
        </w:tc>
        <w:tc>
          <w:tcPr>
            <w:tcW w:w="4111" w:type="dxa"/>
            <w:noWrap/>
            <w:vAlign w:val="center"/>
          </w:tcPr>
          <w:p w:rsidR="00B53E51" w:rsidRPr="00B53E51" w:rsidRDefault="00B53E51" w:rsidP="00B53E5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lang w:val="sr-Cyrl-RS"/>
              </w:rPr>
            </w:pPr>
          </w:p>
        </w:tc>
        <w:tc>
          <w:tcPr>
            <w:tcW w:w="1311" w:type="dxa"/>
          </w:tcPr>
          <w:p w:rsidR="00B53E51" w:rsidRPr="00B53E51" w:rsidRDefault="00B53E51" w:rsidP="00B53E5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lang w:val="sr-Cyrl-RS"/>
              </w:rPr>
            </w:pPr>
          </w:p>
        </w:tc>
        <w:tc>
          <w:tcPr>
            <w:tcW w:w="1382" w:type="dxa"/>
            <w:noWrap/>
            <w:vAlign w:val="center"/>
          </w:tcPr>
          <w:p w:rsidR="00B53E51" w:rsidRPr="00B53E51" w:rsidRDefault="00B53E51" w:rsidP="00B53E5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:rsidR="00B53E51" w:rsidRPr="00B53E51" w:rsidRDefault="00B53E51" w:rsidP="00B53E5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lang w:val="sr-Cyrl-RS"/>
              </w:rPr>
            </w:pPr>
          </w:p>
        </w:tc>
      </w:tr>
    </w:tbl>
    <w:p w:rsidR="00B53E51" w:rsidRPr="00B53E51" w:rsidRDefault="00B53E51" w:rsidP="00B53E51">
      <w:pPr>
        <w:spacing w:after="0" w:line="240" w:lineRule="auto"/>
        <w:jc w:val="both"/>
        <w:rPr>
          <w:rFonts w:ascii="Arial" w:hAnsi="Arial" w:cs="Arial"/>
          <w:sz w:val="16"/>
          <w:szCs w:val="16"/>
          <w:lang w:val="sr-Cyrl-RS"/>
        </w:rPr>
      </w:pPr>
    </w:p>
    <w:p w:rsidR="00B53E51" w:rsidRPr="00B53E51" w:rsidRDefault="00B53E51" w:rsidP="00B53E51">
      <w:pPr>
        <w:spacing w:after="120" w:line="240" w:lineRule="auto"/>
        <w:jc w:val="both"/>
        <w:rPr>
          <w:rFonts w:ascii="Arial" w:hAnsi="Arial" w:cs="Arial"/>
          <w:sz w:val="20"/>
          <w:lang w:val="sr-Cyrl-RS"/>
        </w:rPr>
      </w:pPr>
      <w:r w:rsidRPr="00B53E51">
        <w:rPr>
          <w:rFonts w:ascii="Arial" w:hAnsi="Arial" w:cs="Arial"/>
          <w:sz w:val="20"/>
          <w:lang w:val="sr-Cyrl-RS"/>
        </w:rPr>
        <w:t>Овим овлашћењем обавезујемо се да ћемо као носилац дозволе за лекове који су предмет понуде:</w:t>
      </w:r>
    </w:p>
    <w:p w:rsidR="00B53E51" w:rsidRPr="00B53E51" w:rsidRDefault="00B53E51" w:rsidP="00B53E51">
      <w:pPr>
        <w:numPr>
          <w:ilvl w:val="0"/>
          <w:numId w:val="1"/>
        </w:numPr>
        <w:spacing w:after="120" w:line="240" w:lineRule="auto"/>
        <w:ind w:right="2"/>
        <w:contextualSpacing/>
        <w:jc w:val="both"/>
        <w:rPr>
          <w:rFonts w:ascii="Arial" w:hAnsi="Arial" w:cs="Arial"/>
          <w:sz w:val="20"/>
          <w:lang w:val="sr-Cyrl-RS"/>
        </w:rPr>
      </w:pPr>
      <w:r w:rsidRPr="00B53E51">
        <w:rPr>
          <w:rFonts w:ascii="Arial" w:hAnsi="Arial" w:cs="Arial"/>
          <w:sz w:val="20"/>
          <w:lang w:val="sr-Cyrl-RS"/>
        </w:rPr>
        <w:t>благовремено обезбедити обнову дозволе за лек који је предмет јавне набавке</w:t>
      </w:r>
      <w:r w:rsidRPr="00B53E51">
        <w:rPr>
          <w:rFonts w:ascii="Arial" w:hAnsi="Arial" w:cs="Arial"/>
          <w:sz w:val="20"/>
          <w:lang w:val="sr-Latn-RS"/>
        </w:rPr>
        <w:t xml:space="preserve">, </w:t>
      </w:r>
      <w:r w:rsidRPr="00B53E51">
        <w:rPr>
          <w:rFonts w:ascii="Arial" w:hAnsi="Arial" w:cs="Arial"/>
          <w:sz w:val="20"/>
          <w:lang w:val="sr-Cyrl-RS"/>
        </w:rPr>
        <w:t>односно обезбедити да лек може бити у промету, за све време трајања оквирних споразума, односно закључених уговора са здравственим установама, најмање у количинама дефинисаним оквирним споразумом;</w:t>
      </w:r>
    </w:p>
    <w:p w:rsidR="00B53E51" w:rsidRPr="00B53E51" w:rsidRDefault="00B53E51" w:rsidP="00B53E51">
      <w:pPr>
        <w:numPr>
          <w:ilvl w:val="0"/>
          <w:numId w:val="1"/>
        </w:numPr>
        <w:spacing w:after="120" w:line="240" w:lineRule="auto"/>
        <w:ind w:right="2"/>
        <w:contextualSpacing/>
        <w:jc w:val="both"/>
        <w:rPr>
          <w:rFonts w:ascii="Arial" w:hAnsi="Arial" w:cs="Arial"/>
          <w:sz w:val="20"/>
          <w:lang w:val="sr-Cyrl-RS"/>
        </w:rPr>
      </w:pPr>
      <w:r w:rsidRPr="00B53E51">
        <w:rPr>
          <w:rFonts w:ascii="Arial" w:hAnsi="Arial" w:cs="Arial"/>
          <w:sz w:val="20"/>
          <w:lang w:val="sr-Cyrl-RS"/>
        </w:rPr>
        <w:t>обезбедити Добављачу континуитет у испоруци по врсти и количини лекова из оквирног споразума, односно закључених уговора са здравственим установама, који су предмет јавне набавке, за све време трајања оквирног споразума, односно закључених уговора са здравственим установама;</w:t>
      </w:r>
    </w:p>
    <w:p w:rsidR="00B53E51" w:rsidRPr="00B53E51" w:rsidRDefault="00B53E51" w:rsidP="00B53E51">
      <w:pPr>
        <w:numPr>
          <w:ilvl w:val="0"/>
          <w:numId w:val="1"/>
        </w:numPr>
        <w:spacing w:after="120" w:line="240" w:lineRule="auto"/>
        <w:ind w:right="2"/>
        <w:contextualSpacing/>
        <w:jc w:val="both"/>
        <w:rPr>
          <w:rFonts w:ascii="Arial" w:hAnsi="Arial" w:cs="Arial"/>
          <w:sz w:val="20"/>
          <w:lang w:val="sr-Cyrl-RS"/>
        </w:rPr>
      </w:pPr>
      <w:r w:rsidRPr="00B53E51">
        <w:rPr>
          <w:rFonts w:ascii="Arial" w:hAnsi="Arial" w:cs="Arial"/>
          <w:sz w:val="20"/>
          <w:lang w:val="sr-Cyrl-RS"/>
        </w:rPr>
        <w:t>гарантовати цену и у случају корекције исте у складу и на начин дефинисан оквирним споразумом, односно закљученим уговорима са здравственим установама</w:t>
      </w:r>
      <w:r w:rsidRPr="00B53E51">
        <w:rPr>
          <w:rFonts w:ascii="Arial" w:hAnsi="Arial" w:cs="Arial"/>
          <w:sz w:val="20"/>
          <w:lang w:val="sr-Latn-RS"/>
        </w:rPr>
        <w:t>;</w:t>
      </w:r>
    </w:p>
    <w:p w:rsidR="00B53E51" w:rsidRPr="00B53E51" w:rsidRDefault="00B53E51" w:rsidP="00B53E51">
      <w:pPr>
        <w:numPr>
          <w:ilvl w:val="0"/>
          <w:numId w:val="1"/>
        </w:numPr>
        <w:spacing w:after="120" w:line="240" w:lineRule="auto"/>
        <w:ind w:right="2"/>
        <w:contextualSpacing/>
        <w:jc w:val="both"/>
        <w:rPr>
          <w:rFonts w:ascii="Arial" w:hAnsi="Arial" w:cs="Arial"/>
          <w:sz w:val="20"/>
          <w:lang w:val="en-GB"/>
        </w:rPr>
      </w:pPr>
      <w:r w:rsidRPr="00B53E51">
        <w:rPr>
          <w:rFonts w:ascii="Arial" w:hAnsi="Arial" w:cs="Arial"/>
          <w:sz w:val="20"/>
          <w:lang w:val="sr-Cyrl-RS"/>
        </w:rPr>
        <w:t xml:space="preserve">испоручивати лек који је предмет оквирног споразума, односно закљученог уговора, који ће Добављачу у сваком тренутку омогућити испоруку здравственим установама, са роком трајања </w:t>
      </w:r>
      <w:r w:rsidRPr="00B53E51">
        <w:rPr>
          <w:rFonts w:ascii="Arial" w:hAnsi="Arial"/>
          <w:bCs/>
          <w:sz w:val="20"/>
          <w:szCs w:val="20"/>
          <w:lang w:val="sr-Latn-CS" w:eastAsia="sr-Latn-CS"/>
        </w:rPr>
        <w:t xml:space="preserve">од најмање </w:t>
      </w:r>
      <w:r w:rsidRPr="00B53E51">
        <w:rPr>
          <w:rFonts w:ascii="Arial" w:hAnsi="Arial"/>
          <w:bCs/>
          <w:sz w:val="20"/>
          <w:szCs w:val="20"/>
          <w:lang w:val="sr-Cyrl-RS" w:eastAsia="sr-Latn-CS"/>
        </w:rPr>
        <w:t>12</w:t>
      </w:r>
      <w:r w:rsidRPr="00B53E51">
        <w:rPr>
          <w:rFonts w:ascii="Arial" w:hAnsi="Arial"/>
          <w:bCs/>
          <w:sz w:val="20"/>
          <w:szCs w:val="20"/>
          <w:lang w:val="sr-Latn-CS" w:eastAsia="sr-Latn-CS"/>
        </w:rPr>
        <w:t xml:space="preserve"> месеци од дана испоруке,</w:t>
      </w:r>
      <w:r w:rsidRPr="00B53E51">
        <w:rPr>
          <w:rFonts w:ascii="Arial" w:hAnsi="Arial"/>
          <w:bCs/>
          <w:sz w:val="20"/>
          <w:lang w:val="sr-Cyrl-RS"/>
        </w:rPr>
        <w:t xml:space="preserve"> односно са роком трајања не краћим од 2/3 произвођачког рока за лекове чији је произвођачки рок </w:t>
      </w:r>
      <w:r w:rsidRPr="00B53E51">
        <w:rPr>
          <w:rFonts w:ascii="Arial" w:hAnsi="Arial"/>
          <w:bCs/>
          <w:sz w:val="20"/>
          <w:lang w:val="sr-Latn-RS"/>
        </w:rPr>
        <w:t>12</w:t>
      </w:r>
      <w:r w:rsidRPr="00B53E51">
        <w:rPr>
          <w:rFonts w:ascii="Arial" w:hAnsi="Arial"/>
          <w:bCs/>
          <w:sz w:val="20"/>
          <w:lang w:val="sr-Cyrl-RS"/>
        </w:rPr>
        <w:t xml:space="preserve"> месеци или краће</w:t>
      </w:r>
      <w:r w:rsidRPr="00B53E51">
        <w:rPr>
          <w:rFonts w:ascii="Arial" w:hAnsi="Arial"/>
          <w:bCs/>
          <w:sz w:val="20"/>
          <w:szCs w:val="20"/>
          <w:lang w:val="sr-Latn-CS" w:eastAsia="sr-Latn-CS"/>
        </w:rPr>
        <w:t>.</w:t>
      </w:r>
    </w:p>
    <w:p w:rsidR="00B53E51" w:rsidRPr="00B53E51" w:rsidRDefault="00B53E51" w:rsidP="00B53E51">
      <w:pPr>
        <w:ind w:right="2"/>
        <w:contextualSpacing/>
        <w:jc w:val="both"/>
        <w:rPr>
          <w:rFonts w:ascii="Arial" w:hAnsi="Arial"/>
          <w:bCs/>
          <w:sz w:val="20"/>
          <w:szCs w:val="20"/>
          <w:lang w:val="sr-Latn-CS" w:eastAsia="sr-Latn-C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B53E51" w:rsidRPr="00B53E51" w:rsidTr="00A92885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3E51" w:rsidRPr="00B53E51" w:rsidRDefault="00B53E51" w:rsidP="00B5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/>
                <w:sz w:val="20"/>
                <w:szCs w:val="20"/>
                <w:lang w:val="sr-Cyrl-RS"/>
              </w:rPr>
            </w:pPr>
            <w:r w:rsidRPr="00B53E51">
              <w:rPr>
                <w:rFonts w:ascii="Arial" w:eastAsia="Times New Roman" w:hAnsi="Arial"/>
                <w:b/>
                <w:bCs/>
                <w:sz w:val="20"/>
                <w:szCs w:val="20"/>
                <w:lang w:val="sr-Cyrl-RS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3E51" w:rsidRPr="00B53E51" w:rsidRDefault="00B53E51" w:rsidP="00B5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/>
              <w:jc w:val="center"/>
              <w:rPr>
                <w:rFonts w:ascii="Arial" w:eastAsia="Times New Roman" w:hAnsi="Arial"/>
                <w:sz w:val="20"/>
                <w:szCs w:val="20"/>
                <w:lang w:val="sr-Cyrl-RS"/>
              </w:rPr>
            </w:pPr>
            <w:r w:rsidRPr="00B53E51">
              <w:rPr>
                <w:rFonts w:ascii="Arial" w:eastAsia="Times New Roman" w:hAnsi="Arial"/>
                <w:b/>
                <w:bCs/>
                <w:w w:val="97"/>
                <w:sz w:val="20"/>
                <w:szCs w:val="20"/>
                <w:lang w:val="sr-Cyrl-RS"/>
              </w:rPr>
              <w:t>Овлашћено лице носиоца дозволе</w:t>
            </w:r>
            <w:r w:rsidRPr="00B53E51">
              <w:rPr>
                <w:rFonts w:ascii="Arial" w:eastAsia="Times New Roman" w:hAnsi="Arial"/>
                <w:b/>
                <w:bCs/>
                <w:sz w:val="20"/>
                <w:szCs w:val="20"/>
                <w:lang w:val="sr-Cyrl-RS"/>
              </w:rPr>
              <w:t>:</w:t>
            </w:r>
          </w:p>
        </w:tc>
      </w:tr>
      <w:tr w:rsidR="00B53E51" w:rsidRPr="00B53E51" w:rsidTr="00A92885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3E51" w:rsidRPr="00B53E51" w:rsidRDefault="00B53E51" w:rsidP="00B5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/>
                <w:sz w:val="14"/>
                <w:szCs w:val="14"/>
                <w:lang w:val="sr-Cyrl-R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3E51" w:rsidRPr="00B53E51" w:rsidRDefault="00B53E51" w:rsidP="00B5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jc w:val="both"/>
              <w:rPr>
                <w:rFonts w:ascii="Arial" w:eastAsia="Times New Roman" w:hAnsi="Arial"/>
                <w:sz w:val="14"/>
                <w:szCs w:val="14"/>
                <w:lang w:val="sr-Cyrl-RS"/>
              </w:rPr>
            </w:pPr>
          </w:p>
        </w:tc>
      </w:tr>
      <w:tr w:rsidR="00B53E51" w:rsidRPr="00B53E51" w:rsidTr="00A92885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3E51" w:rsidRPr="00B53E51" w:rsidRDefault="00B53E51" w:rsidP="00B5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/>
                <w:sz w:val="20"/>
                <w:szCs w:val="20"/>
                <w:lang w:val="sr-Cyrl-RS"/>
              </w:rPr>
            </w:pPr>
            <w:r w:rsidRPr="00B53E51">
              <w:rPr>
                <w:rFonts w:ascii="Arial" w:eastAsia="Times New Roman" w:hAnsi="Arial"/>
                <w:b/>
                <w:bCs/>
                <w:sz w:val="20"/>
                <w:szCs w:val="20"/>
                <w:lang w:val="sr-Cyrl-RS"/>
              </w:rPr>
              <w:t>дана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3E51" w:rsidRPr="00B53E51" w:rsidRDefault="00B53E51" w:rsidP="00B5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Arial" w:eastAsia="Times New Roman" w:hAnsi="Arial"/>
                <w:sz w:val="20"/>
                <w:szCs w:val="20"/>
                <w:lang w:val="sr-Cyrl-RS"/>
              </w:rPr>
            </w:pPr>
            <w:r w:rsidRPr="00B53E51">
              <w:rPr>
                <w:rFonts w:ascii="Arial" w:eastAsia="Times New Roman" w:hAnsi="Arial"/>
                <w:b/>
                <w:bCs/>
                <w:sz w:val="20"/>
                <w:szCs w:val="20"/>
                <w:lang w:val="sr-Cyrl-RS"/>
              </w:rPr>
              <w:t xml:space="preserve">                             _________________________________</w:t>
            </w:r>
          </w:p>
        </w:tc>
      </w:tr>
    </w:tbl>
    <w:p w:rsidR="00B53E51" w:rsidRPr="00B53E51" w:rsidRDefault="00B53E51" w:rsidP="00B53E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B53E51" w:rsidRPr="00B53E51" w:rsidRDefault="00B53E51" w:rsidP="00B53E51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proofErr w:type="spellStart"/>
      <w:r w:rsidRPr="00B53E51">
        <w:rPr>
          <w:rFonts w:ascii="Arial" w:eastAsia="Times New Roman" w:hAnsi="Arial" w:cs="Arial"/>
          <w:b/>
          <w:bCs/>
          <w:sz w:val="20"/>
          <w:szCs w:val="20"/>
        </w:rPr>
        <w:t>Напомена</w:t>
      </w:r>
      <w:proofErr w:type="spellEnd"/>
      <w:r w:rsidRPr="00B53E51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B53E51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:rsidR="00B53E51" w:rsidRPr="00B53E51" w:rsidRDefault="00B53E51" w:rsidP="00B53E51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:rsidR="00B53E51" w:rsidRPr="00B53E51" w:rsidRDefault="00B53E51" w:rsidP="00B53E51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 w:rsidRPr="00B53E51">
        <w:rPr>
          <w:rFonts w:ascii="Arial" w:eastAsia="Times New Roman" w:hAnsi="Arial" w:cs="Arial"/>
          <w:bCs/>
          <w:sz w:val="20"/>
          <w:szCs w:val="20"/>
          <w:lang w:val="sr-Cyrl-RS"/>
        </w:rPr>
        <w:t xml:space="preserve">Образац је потребно доставити за сваког носиоца дозволе за лек, чији се лекови нуде. У случају да се нуде лекови више различитих носиоца дозволе за лек, образац копирати у </w:t>
      </w:r>
      <w:proofErr w:type="spellStart"/>
      <w:r w:rsidRPr="00B53E51">
        <w:rPr>
          <w:rFonts w:ascii="Arial" w:eastAsia="Times New Roman" w:hAnsi="Arial" w:cs="Arial"/>
          <w:sz w:val="20"/>
          <w:szCs w:val="20"/>
        </w:rPr>
        <w:t>довољном</w:t>
      </w:r>
      <w:proofErr w:type="spellEnd"/>
      <w:r w:rsidRPr="00B53E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53E51">
        <w:rPr>
          <w:rFonts w:ascii="Arial" w:eastAsia="Times New Roman" w:hAnsi="Arial" w:cs="Arial"/>
          <w:sz w:val="20"/>
          <w:szCs w:val="20"/>
        </w:rPr>
        <w:t>броју</w:t>
      </w:r>
      <w:proofErr w:type="spellEnd"/>
      <w:r w:rsidRPr="00B53E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53E51">
        <w:rPr>
          <w:rFonts w:ascii="Arial" w:eastAsia="Times New Roman" w:hAnsi="Arial" w:cs="Arial"/>
          <w:sz w:val="20"/>
          <w:szCs w:val="20"/>
        </w:rPr>
        <w:t>примерака</w:t>
      </w:r>
      <w:proofErr w:type="spellEnd"/>
      <w:r w:rsidRPr="00B53E51">
        <w:rPr>
          <w:rFonts w:ascii="Arial" w:eastAsia="Times New Roman" w:hAnsi="Arial" w:cs="Arial"/>
          <w:sz w:val="20"/>
          <w:szCs w:val="20"/>
          <w:lang w:val="sr-Cyrl-RS"/>
        </w:rPr>
        <w:t xml:space="preserve">, за сваког </w:t>
      </w:r>
      <w:r w:rsidRPr="00B53E51">
        <w:rPr>
          <w:rFonts w:ascii="Arial" w:eastAsia="Times New Roman" w:hAnsi="Arial" w:cs="Arial"/>
          <w:bCs/>
          <w:sz w:val="20"/>
          <w:szCs w:val="20"/>
          <w:lang w:val="sr-Cyrl-RS"/>
        </w:rPr>
        <w:t>носиоца дозволе за лек.</w:t>
      </w:r>
    </w:p>
    <w:p w:rsidR="00B53E51" w:rsidRPr="00B53E51" w:rsidRDefault="00B53E51" w:rsidP="00B53E51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 w:rsidRPr="00B53E51">
        <w:rPr>
          <w:rFonts w:ascii="Arial" w:eastAsia="Times New Roman" w:hAnsi="Arial" w:cs="Arial"/>
          <w:bCs/>
          <w:sz w:val="20"/>
          <w:szCs w:val="20"/>
          <w:lang w:val="sr-Cyrl-RS"/>
        </w:rPr>
        <w:t>У случају да се нуди више лекова истог носиоца дозволе за лек, образац прилагодити броју партија</w:t>
      </w:r>
      <w:r w:rsidRPr="00B53E51">
        <w:rPr>
          <w:rFonts w:ascii="Arial" w:eastAsia="Times New Roman" w:hAnsi="Arial" w:cs="Arial"/>
          <w:sz w:val="20"/>
          <w:szCs w:val="20"/>
          <w:lang w:val="sr-Cyrl-RS"/>
        </w:rPr>
        <w:t xml:space="preserve"> за сваког </w:t>
      </w:r>
      <w:r w:rsidRPr="00B53E51">
        <w:rPr>
          <w:rFonts w:ascii="Arial" w:eastAsia="Times New Roman" w:hAnsi="Arial" w:cs="Arial"/>
          <w:bCs/>
          <w:sz w:val="20"/>
          <w:szCs w:val="20"/>
          <w:lang w:val="sr-Cyrl-RS"/>
        </w:rPr>
        <w:t>носиоца дозволе за лек.</w:t>
      </w:r>
    </w:p>
    <w:p w:rsidR="00B53E51" w:rsidRPr="00B53E51" w:rsidRDefault="00B53E51" w:rsidP="00B53E51">
      <w:pPr>
        <w:widowControl w:val="0"/>
        <w:autoSpaceDE w:val="0"/>
        <w:autoSpaceDN w:val="0"/>
        <w:adjustRightInd w:val="0"/>
        <w:spacing w:before="120" w:after="120" w:line="240" w:lineRule="auto"/>
        <w:ind w:left="60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 w:rsidRPr="00B53E51">
        <w:rPr>
          <w:rFonts w:ascii="Arial" w:eastAsia="Times New Roman" w:hAnsi="Arial" w:cs="Arial"/>
          <w:bCs/>
          <w:sz w:val="20"/>
          <w:szCs w:val="20"/>
          <w:lang w:val="sr-Cyrl-RS"/>
        </w:rPr>
        <w:t>Образац бр. 11 не доставља понуђач уколико је носилац дозволе за лек за који доставља понуду као ни понуђач који нуди лек који није регистрован у Републици Србији.</w:t>
      </w:r>
    </w:p>
    <w:p w:rsidR="00FD2375" w:rsidRDefault="00FD2375" w:rsidP="00B53E51">
      <w:bookmarkStart w:id="1" w:name="_GoBack"/>
      <w:bookmarkEnd w:id="1"/>
    </w:p>
    <w:sectPr w:rsidR="00FD2375" w:rsidSect="00B53E51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51"/>
    <w:rsid w:val="0000127B"/>
    <w:rsid w:val="00161F8B"/>
    <w:rsid w:val="003C2E2F"/>
    <w:rsid w:val="004C1FFF"/>
    <w:rsid w:val="00A0144F"/>
    <w:rsid w:val="00AA0AB9"/>
    <w:rsid w:val="00B53E51"/>
    <w:rsid w:val="00CF46E5"/>
    <w:rsid w:val="00DB3072"/>
    <w:rsid w:val="00DE1B19"/>
    <w:rsid w:val="00FA330F"/>
    <w:rsid w:val="00F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670EF-A9AB-46EA-95CC-6E26E016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4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Dumnić</dc:creator>
  <cp:keywords/>
  <dc:description/>
  <cp:lastModifiedBy>Katarina Dumnić</cp:lastModifiedBy>
  <cp:revision>1</cp:revision>
  <dcterms:created xsi:type="dcterms:W3CDTF">2018-11-23T13:35:00Z</dcterms:created>
  <dcterms:modified xsi:type="dcterms:W3CDTF">2018-11-23T13:36:00Z</dcterms:modified>
</cp:coreProperties>
</file>