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77" w:rsidRPr="00E62C91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b/>
          <w:color w:val="000000"/>
          <w:sz w:val="20"/>
        </w:rPr>
        <w:t>КУПАЦ:</w:t>
      </w:r>
    </w:p>
    <w:p w:rsidR="004C0977" w:rsidRPr="00E62C91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/Назив здравствене установе/_________________, /адреса/ ____________________, </w:t>
      </w:r>
    </w:p>
    <w:p w:rsidR="004C0977" w:rsidRPr="00E62C91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C0977" w:rsidRPr="00E62C91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C0977" w:rsidRPr="00E62C91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C0977" w:rsidRPr="00E62C91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C0977" w:rsidRPr="00E62C91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FA4AAF" w:rsidRPr="00B22CEB" w:rsidRDefault="00FA4AAF" w:rsidP="00FA4AAF">
      <w:pPr>
        <w:pStyle w:val="Bodytext6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B22CEB">
        <w:rPr>
          <w:sz w:val="20"/>
          <w:szCs w:val="20"/>
        </w:rPr>
        <w:t>Inpharm Со d.o.o., ул. Батајнички друм бр. 23, Земун, Београд, кога заступа директор Виљем Јовановић</w:t>
      </w:r>
    </w:p>
    <w:p w:rsidR="00FA4AAF" w:rsidRPr="00B22CEB" w:rsidRDefault="00FA4AAF" w:rsidP="00FA4AAF">
      <w:pPr>
        <w:pStyle w:val="BodyText3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B22CEB">
        <w:rPr>
          <w:sz w:val="20"/>
          <w:szCs w:val="20"/>
        </w:rPr>
        <w:t xml:space="preserve">Матични број: 07396023 </w:t>
      </w:r>
    </w:p>
    <w:p w:rsidR="00FA4AAF" w:rsidRPr="00B22CEB" w:rsidRDefault="00FA4AAF" w:rsidP="00FA4AAF">
      <w:pPr>
        <w:pStyle w:val="BodyText3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B22CEB">
        <w:rPr>
          <w:sz w:val="20"/>
          <w:szCs w:val="20"/>
        </w:rPr>
        <w:t>ПИБ: 100281671</w:t>
      </w:r>
    </w:p>
    <w:p w:rsidR="00FA4AAF" w:rsidRPr="0033430E" w:rsidRDefault="00FA4AAF" w:rsidP="00FA4AAF">
      <w:pPr>
        <w:pStyle w:val="BodyText3"/>
        <w:shd w:val="clear" w:color="auto" w:fill="auto"/>
        <w:spacing w:line="240" w:lineRule="auto"/>
        <w:ind w:firstLine="0"/>
        <w:rPr>
          <w:sz w:val="20"/>
          <w:szCs w:val="20"/>
          <w:lang w:val="sr-Cyrl-RS"/>
        </w:rPr>
      </w:pPr>
      <w:r w:rsidRPr="00B22CEB">
        <w:rPr>
          <w:sz w:val="20"/>
          <w:szCs w:val="20"/>
        </w:rPr>
        <w:t>Број рачуна: 330-4007926-43 к</w:t>
      </w:r>
      <w:r w:rsidR="0033430E">
        <w:rPr>
          <w:sz w:val="20"/>
          <w:szCs w:val="20"/>
        </w:rPr>
        <w:t xml:space="preserve">оји се води код Credit Agricole </w:t>
      </w:r>
      <w:r w:rsidR="0033430E">
        <w:rPr>
          <w:sz w:val="20"/>
          <w:szCs w:val="20"/>
          <w:lang w:val="sr-Cyrl-RS"/>
        </w:rPr>
        <w:t>банке</w:t>
      </w:r>
    </w:p>
    <w:p w:rsidR="00FA4AAF" w:rsidRPr="00B22CEB" w:rsidRDefault="00FA4AAF" w:rsidP="00FA4AAF">
      <w:pPr>
        <w:pStyle w:val="BodyText3"/>
        <w:shd w:val="clear" w:color="auto" w:fill="auto"/>
        <w:tabs>
          <w:tab w:val="left" w:leader="underscore" w:pos="831"/>
          <w:tab w:val="left" w:leader="underscore" w:pos="1134"/>
        </w:tabs>
        <w:spacing w:after="240" w:line="180" w:lineRule="exact"/>
        <w:ind w:left="601" w:hanging="539"/>
        <w:jc w:val="both"/>
        <w:rPr>
          <w:sz w:val="20"/>
          <w:szCs w:val="20"/>
        </w:rPr>
      </w:pPr>
    </w:p>
    <w:p w:rsidR="004C0977" w:rsidRPr="00E62C91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4C0977" w:rsidRPr="00E62C91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E62C91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Дана __.__.201_. године закључују </w:t>
      </w:r>
    </w:p>
    <w:p w:rsidR="004C0977" w:rsidRPr="00E62C91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E62C91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E62C91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62C91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C0977" w:rsidRPr="00E62C91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E62C9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8F386E" w:rsidRPr="00FF4939" w:rsidRDefault="008F386E" w:rsidP="004E1350">
      <w:pPr>
        <w:pStyle w:val="BodyText3"/>
        <w:numPr>
          <w:ilvl w:val="2"/>
          <w:numId w:val="1"/>
        </w:numPr>
        <w:shd w:val="clear" w:color="auto" w:fill="auto"/>
        <w:spacing w:after="120" w:line="240" w:lineRule="auto"/>
        <w:ind w:left="1021" w:right="60" w:hanging="567"/>
        <w:jc w:val="both"/>
        <w:rPr>
          <w:sz w:val="20"/>
          <w:szCs w:val="20"/>
        </w:rPr>
      </w:pPr>
      <w:r w:rsidRPr="00FF4939">
        <w:rPr>
          <w:sz w:val="20"/>
          <w:szCs w:val="20"/>
        </w:rPr>
        <w:t>да су Републички фонд за здравствено осигурање и Фонд за социјално осигурање војних осигураника спровели преговарачки поступак са објављивањем позива за подношење понуда за јавну набавку Лекова са Листе Б Листе лекова за 2017. годину - поновљени поступак, број јавне набавке: 404-4-110/17-39,</w:t>
      </w:r>
    </w:p>
    <w:p w:rsidR="008F386E" w:rsidRPr="00FF4939" w:rsidRDefault="008F386E" w:rsidP="004E1350">
      <w:pPr>
        <w:pStyle w:val="BodyText3"/>
        <w:numPr>
          <w:ilvl w:val="2"/>
          <w:numId w:val="1"/>
        </w:numPr>
        <w:shd w:val="clear" w:color="auto" w:fill="auto"/>
        <w:spacing w:after="120" w:line="240" w:lineRule="auto"/>
        <w:ind w:left="1021" w:right="60" w:hanging="567"/>
        <w:jc w:val="both"/>
        <w:rPr>
          <w:sz w:val="20"/>
          <w:szCs w:val="20"/>
        </w:rPr>
      </w:pPr>
      <w:r w:rsidRPr="00FF4939">
        <w:rPr>
          <w:sz w:val="20"/>
          <w:szCs w:val="20"/>
        </w:rPr>
        <w:t>да су Републички фонд за здравствено осигурање и Фонд за социјално осигурање војних осигураника закључили оквирни споразум са добављачем Inpharm Со d.o.o. на основу Одлуке бр. 404-1-39/17-9 од 22.09.2017. године,</w:t>
      </w:r>
    </w:p>
    <w:p w:rsidR="008F386E" w:rsidRPr="002B3107" w:rsidRDefault="008F386E" w:rsidP="004E1350">
      <w:pPr>
        <w:pStyle w:val="BodyText3"/>
        <w:numPr>
          <w:ilvl w:val="2"/>
          <w:numId w:val="1"/>
        </w:numPr>
        <w:shd w:val="clear" w:color="auto" w:fill="auto"/>
        <w:spacing w:after="120" w:line="240" w:lineRule="auto"/>
        <w:ind w:left="1021" w:hanging="567"/>
        <w:jc w:val="both"/>
        <w:rPr>
          <w:sz w:val="20"/>
          <w:szCs w:val="20"/>
        </w:rPr>
      </w:pPr>
      <w:r w:rsidRPr="00FF4939">
        <w:rPr>
          <w:sz w:val="20"/>
          <w:szCs w:val="20"/>
        </w:rPr>
        <w:t>да овај уговор о јавној набавци закључују у складу са оквирним споразумом бр. 88-1/17 од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>3.10.</w:t>
      </w:r>
      <w:r w:rsidRPr="002B3107">
        <w:rPr>
          <w:sz w:val="20"/>
          <w:szCs w:val="20"/>
        </w:rPr>
        <w:t>2017. године,</w:t>
      </w:r>
    </w:p>
    <w:p w:rsidR="008F386E" w:rsidRPr="00FF4939" w:rsidRDefault="008F386E" w:rsidP="00EA1017">
      <w:pPr>
        <w:pStyle w:val="BodyText3"/>
        <w:numPr>
          <w:ilvl w:val="1"/>
          <w:numId w:val="1"/>
        </w:numPr>
        <w:shd w:val="clear" w:color="auto" w:fill="auto"/>
        <w:spacing w:after="120" w:line="240" w:lineRule="auto"/>
        <w:ind w:left="567" w:hanging="567"/>
        <w:jc w:val="both"/>
        <w:rPr>
          <w:sz w:val="20"/>
          <w:szCs w:val="20"/>
        </w:rPr>
      </w:pPr>
      <w:r w:rsidRPr="00FF4939">
        <w:rPr>
          <w:sz w:val="20"/>
          <w:szCs w:val="20"/>
        </w:rPr>
        <w:t>На сва питања која нису уређена овим уговором, примењују се одредбе оквирног споразума из става 1. овог члана Уговора.</w:t>
      </w:r>
    </w:p>
    <w:p w:rsidR="004C0977" w:rsidRPr="00E62C9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E62C91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E62C91">
        <w:rPr>
          <w:rFonts w:ascii="Arial" w:eastAsia="Arial" w:hAnsi="Arial" w:cs="Arial"/>
          <w:color w:val="000000"/>
          <w:sz w:val="20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E62C91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C0977" w:rsidRPr="00E62C9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8F386E" w:rsidRPr="008F386E" w:rsidRDefault="004C0977" w:rsidP="004E1350">
      <w:pPr>
        <w:numPr>
          <w:ilvl w:val="1"/>
          <w:numId w:val="1"/>
        </w:numPr>
        <w:spacing w:line="240" w:lineRule="auto"/>
        <w:ind w:left="567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Цене из овог Уговора </w:t>
      </w:r>
      <w:r w:rsidR="008F386E" w:rsidRPr="008F386E">
        <w:rPr>
          <w:rFonts w:ascii="Arial" w:eastAsia="Arial" w:hAnsi="Arial" w:cs="Arial"/>
          <w:color w:val="000000"/>
          <w:sz w:val="20"/>
        </w:rPr>
        <w:t>су јединичне цене наведене у члану 2. овог уговора које одговарају ценама из оквирног споразума бр. 88-1/17 од 3.10.2017. године.</w:t>
      </w:r>
    </w:p>
    <w:p w:rsidR="004C0977" w:rsidRPr="00E62C91" w:rsidRDefault="004C0977" w:rsidP="002029BC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i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>Купац плаћа испоручене количине по уговореној јединичној цени, увећаној за износ ПДВ-а, у року од 90 дана од дана пријема фактуре</w:t>
      </w:r>
      <w:r w:rsidR="002029BC" w:rsidRPr="00E62C91">
        <w:rPr>
          <w:rFonts w:ascii="Arial" w:eastAsia="Arial" w:hAnsi="Arial" w:cs="Arial"/>
          <w:color w:val="000000"/>
          <w:sz w:val="20"/>
        </w:rPr>
        <w:t>.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24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</w:t>
      </w:r>
      <w:r w:rsidRPr="00E62C91">
        <w:rPr>
          <w:rFonts w:ascii="Arial" w:eastAsia="Times New Roman" w:hAnsi="Arial" w:cs="Arial"/>
          <w:color w:val="000000"/>
          <w:sz w:val="20"/>
          <w:szCs w:val="20"/>
        </w:rPr>
        <w:lastRenderedPageBreak/>
        <w:t>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E62C9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уговорене количине </w:t>
      </w:r>
      <w:r w:rsidRPr="00E62C91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E62C91">
        <w:rPr>
          <w:rFonts w:ascii="Arial" w:eastAsia="Arial" w:hAnsi="Arial" w:cs="Arial"/>
          <w:color w:val="000000"/>
          <w:sz w:val="20"/>
        </w:rPr>
        <w:t xml:space="preserve">, из члана 2. овог уговора испоручити Купцу према потребама Купца, и то у року </w:t>
      </w:r>
      <w:r w:rsidR="008A7F8A" w:rsidRPr="00E62C91">
        <w:rPr>
          <w:rFonts w:ascii="Arial" w:eastAsia="Arial" w:hAnsi="Arial" w:cs="Arial"/>
          <w:color w:val="000000"/>
          <w:sz w:val="20"/>
        </w:rPr>
        <w:t xml:space="preserve">до </w:t>
      </w:r>
      <w:r w:rsidR="00AA29E5">
        <w:rPr>
          <w:rFonts w:ascii="Arial" w:hAnsi="Arial" w:cs="Arial"/>
          <w:sz w:val="20"/>
          <w:szCs w:val="20"/>
        </w:rPr>
        <w:t>72</w:t>
      </w:r>
      <w:r w:rsidR="00CD71A5" w:rsidRPr="00FF4939">
        <w:rPr>
          <w:rFonts w:ascii="Arial" w:hAnsi="Arial" w:cs="Arial"/>
          <w:sz w:val="20"/>
          <w:szCs w:val="20"/>
        </w:rPr>
        <w:t xml:space="preserve"> сата </w:t>
      </w:r>
      <w:r w:rsidR="00AE115C" w:rsidRPr="00E62C91">
        <w:rPr>
          <w:rFonts w:ascii="Arial" w:eastAsia="Arial" w:hAnsi="Arial" w:cs="Arial"/>
          <w:color w:val="000000"/>
          <w:sz w:val="20"/>
        </w:rPr>
        <w:t xml:space="preserve">од дана пријема писменог захтева </w:t>
      </w:r>
      <w:r w:rsidR="002029BC" w:rsidRPr="00E62C91">
        <w:rPr>
          <w:rFonts w:ascii="Arial" w:eastAsia="Arial" w:hAnsi="Arial" w:cs="Arial"/>
          <w:color w:val="000000"/>
          <w:sz w:val="20"/>
        </w:rPr>
        <w:t>К</w:t>
      </w:r>
      <w:r w:rsidR="00AE115C" w:rsidRPr="00E62C91">
        <w:rPr>
          <w:rFonts w:ascii="Arial" w:eastAsia="Arial" w:hAnsi="Arial" w:cs="Arial"/>
          <w:color w:val="000000"/>
          <w:sz w:val="20"/>
        </w:rPr>
        <w:t>упца</w:t>
      </w:r>
      <w:r w:rsidR="003A67EB" w:rsidRPr="00E62C91">
        <w:rPr>
          <w:rFonts w:ascii="Arial" w:eastAsia="Arial" w:hAnsi="Arial" w:cs="Arial"/>
          <w:color w:val="000000"/>
          <w:sz w:val="20"/>
        </w:rPr>
        <w:t>.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E62C91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E62C91">
        <w:rPr>
          <w:rFonts w:ascii="Arial" w:eastAsia="Arial" w:hAnsi="Arial" w:cs="Arial"/>
          <w:color w:val="000000"/>
          <w:sz w:val="20"/>
        </w:rPr>
        <w:t xml:space="preserve">.  </w:t>
      </w:r>
    </w:p>
    <w:p w:rsidR="004C0977" w:rsidRPr="00E62C9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E62C9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E62C9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E62C9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</w:t>
      </w:r>
      <w:r w:rsidRPr="00E62C91">
        <w:rPr>
          <w:rFonts w:ascii="Arial" w:eastAsia="Arial" w:hAnsi="Arial" w:cs="Arial"/>
          <w:color w:val="000000"/>
          <w:sz w:val="20"/>
        </w:rPr>
        <w:lastRenderedPageBreak/>
        <w:t xml:space="preserve">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E62C9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4C0977" w:rsidRPr="00E62C9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E62C91">
        <w:rPr>
          <w:rFonts w:ascii="Arial" w:eastAsia="Arial" w:hAnsi="Arial" w:cs="Arial"/>
          <w:color w:val="000000"/>
          <w:sz w:val="20"/>
        </w:rPr>
        <w:t>П</w:t>
      </w:r>
      <w:r w:rsidRPr="00E62C91">
        <w:rPr>
          <w:rFonts w:ascii="Arial" w:eastAsia="Arial" w:hAnsi="Arial" w:cs="Arial"/>
          <w:color w:val="000000"/>
          <w:sz w:val="20"/>
        </w:rPr>
        <w:t>рилог бр. 1 – Спецификација лекова са ценама</w:t>
      </w:r>
    </w:p>
    <w:p w:rsidR="00184FC8" w:rsidRDefault="004C0977" w:rsidP="00914642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62C91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E62C91">
        <w:rPr>
          <w:rFonts w:ascii="Arial" w:eastAsia="Arial" w:hAnsi="Arial" w:cs="Arial"/>
          <w:color w:val="000000"/>
          <w:sz w:val="20"/>
        </w:rPr>
        <w:t>П</w:t>
      </w:r>
      <w:r w:rsidRPr="00E62C91">
        <w:rPr>
          <w:rFonts w:ascii="Arial" w:eastAsia="Arial" w:hAnsi="Arial" w:cs="Arial"/>
          <w:color w:val="000000"/>
          <w:sz w:val="20"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914642" w:rsidRPr="005F4207" w:rsidRDefault="00914642" w:rsidP="00184FC8">
      <w:pPr>
        <w:widowControl w:val="0"/>
        <w:spacing w:before="120" w:after="12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</w:rPr>
      </w:pPr>
      <w:bookmarkStart w:id="0" w:name="_GoBack"/>
      <w:bookmarkEnd w:id="0"/>
      <w:r w:rsidRPr="005F4207">
        <w:rPr>
          <w:rFonts w:ascii="Arial" w:eastAsia="Arial" w:hAnsi="Arial" w:cs="Arial"/>
          <w:sz w:val="20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50"/>
        <w:gridCol w:w="3816"/>
      </w:tblGrid>
      <w:tr w:rsidR="00914642" w:rsidRPr="00E62C9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62C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62C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914642" w:rsidRPr="00E62C91" w:rsidTr="00FC5FAB">
        <w:trPr>
          <w:trHeight w:val="80"/>
          <w:jc w:val="center"/>
        </w:trPr>
        <w:tc>
          <w:tcPr>
            <w:tcW w:w="4950" w:type="dxa"/>
            <w:vAlign w:val="center"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C5FAB" w:rsidRPr="00E62C9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FC5FAB" w:rsidRPr="00E62C91" w:rsidRDefault="00FC5FAB" w:rsidP="00FC5F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FC5FAB" w:rsidRPr="00C55FF7" w:rsidRDefault="00FC5FAB" w:rsidP="00FC5F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F7">
              <w:rPr>
                <w:rFonts w:ascii="Arial" w:hAnsi="Arial" w:cs="Arial"/>
                <w:sz w:val="20"/>
                <w:szCs w:val="20"/>
              </w:rPr>
              <w:t>Inpharm Со d.o.o</w:t>
            </w:r>
          </w:p>
        </w:tc>
      </w:tr>
      <w:tr w:rsidR="00FC5FAB" w:rsidRPr="00E62C91" w:rsidTr="007E62FC">
        <w:trPr>
          <w:jc w:val="center"/>
        </w:trPr>
        <w:tc>
          <w:tcPr>
            <w:tcW w:w="4950" w:type="dxa"/>
            <w:vAlign w:val="center"/>
          </w:tcPr>
          <w:p w:rsidR="00FC5FAB" w:rsidRPr="00E62C91" w:rsidRDefault="00FC5FAB" w:rsidP="00FC5F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FC5FAB" w:rsidRPr="00C55FF7" w:rsidRDefault="00FC5FAB" w:rsidP="00FC5F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5FAB" w:rsidRPr="00E62C91" w:rsidTr="007E62FC">
        <w:trPr>
          <w:jc w:val="center"/>
        </w:trPr>
        <w:tc>
          <w:tcPr>
            <w:tcW w:w="4950" w:type="dxa"/>
            <w:vAlign w:val="center"/>
          </w:tcPr>
          <w:p w:rsidR="00FC5FAB" w:rsidRPr="00E62C91" w:rsidRDefault="00FC5FAB" w:rsidP="00FC5F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FC5FAB" w:rsidRPr="00C55FF7" w:rsidRDefault="00FC5FAB" w:rsidP="00FC5F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5FAB" w:rsidRPr="00E62C9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FC5FAB" w:rsidRPr="00E62C91" w:rsidRDefault="00FC5FAB" w:rsidP="00FC5F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62C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FC5FAB" w:rsidRPr="00C55FF7" w:rsidRDefault="00FC5FAB" w:rsidP="00FC5F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</w:t>
            </w:r>
          </w:p>
        </w:tc>
      </w:tr>
      <w:tr w:rsidR="00FC5FAB" w:rsidRPr="00E62C9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FC5FAB" w:rsidRPr="00E62C91" w:rsidRDefault="00FC5FAB" w:rsidP="00FC5F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C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FC5FAB" w:rsidRPr="00C55FF7" w:rsidRDefault="00FC5FAB" w:rsidP="009D6D11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55FF7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Виљем Јовановић</w:t>
            </w:r>
          </w:p>
        </w:tc>
      </w:tr>
      <w:tr w:rsidR="00914642" w:rsidRPr="00E62C91" w:rsidTr="007E62FC">
        <w:trPr>
          <w:jc w:val="center"/>
        </w:trPr>
        <w:tc>
          <w:tcPr>
            <w:tcW w:w="4950" w:type="dxa"/>
            <w:vAlign w:val="center"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14642" w:rsidRPr="00E62C91" w:rsidTr="007E62FC">
        <w:trPr>
          <w:jc w:val="center"/>
        </w:trPr>
        <w:tc>
          <w:tcPr>
            <w:tcW w:w="4950" w:type="dxa"/>
            <w:vAlign w:val="center"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14642" w:rsidRPr="00E62C9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914642" w:rsidRPr="00E62C91" w:rsidRDefault="00914642" w:rsidP="007E62F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4C0977" w:rsidRPr="00E62C91" w:rsidRDefault="004C0977" w:rsidP="00914642">
      <w:pPr>
        <w:tabs>
          <w:tab w:val="left" w:pos="2543"/>
        </w:tabs>
        <w:rPr>
          <w:rFonts w:ascii="Arial" w:eastAsia="Arial" w:hAnsi="Arial" w:cs="Arial"/>
          <w:sz w:val="20"/>
        </w:rPr>
      </w:pPr>
    </w:p>
    <w:sectPr w:rsidR="004C0977" w:rsidRPr="00E62C91" w:rsidSect="009450D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BE" w:rsidRDefault="00FE76BE" w:rsidP="009450D8">
      <w:pPr>
        <w:spacing w:after="0" w:line="240" w:lineRule="auto"/>
      </w:pPr>
      <w:r>
        <w:separator/>
      </w:r>
    </w:p>
  </w:endnote>
  <w:endnote w:type="continuationSeparator" w:id="0">
    <w:p w:rsidR="00FE76BE" w:rsidRDefault="00FE76BE" w:rsidP="0094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BE" w:rsidRDefault="00FE76BE" w:rsidP="009450D8">
      <w:pPr>
        <w:spacing w:after="0" w:line="240" w:lineRule="auto"/>
      </w:pPr>
      <w:r>
        <w:separator/>
      </w:r>
    </w:p>
  </w:footnote>
  <w:footnote w:type="continuationSeparator" w:id="0">
    <w:p w:rsidR="00FE76BE" w:rsidRDefault="00FE76BE" w:rsidP="00945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3">
    <w:nsid w:val="4BCA56D2"/>
    <w:multiLevelType w:val="multilevel"/>
    <w:tmpl w:val="157C8A4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77"/>
    <w:rsid w:val="000306EC"/>
    <w:rsid w:val="000876A6"/>
    <w:rsid w:val="000C047F"/>
    <w:rsid w:val="0011082D"/>
    <w:rsid w:val="00113C1D"/>
    <w:rsid w:val="00184FC8"/>
    <w:rsid w:val="00185148"/>
    <w:rsid w:val="001A6A1C"/>
    <w:rsid w:val="00201664"/>
    <w:rsid w:val="002029BC"/>
    <w:rsid w:val="00261165"/>
    <w:rsid w:val="0033430E"/>
    <w:rsid w:val="003673B5"/>
    <w:rsid w:val="003840D1"/>
    <w:rsid w:val="003A67EB"/>
    <w:rsid w:val="003B0796"/>
    <w:rsid w:val="003F798B"/>
    <w:rsid w:val="00456138"/>
    <w:rsid w:val="004843CA"/>
    <w:rsid w:val="00496F46"/>
    <w:rsid w:val="004B6765"/>
    <w:rsid w:val="004C0977"/>
    <w:rsid w:val="004E1350"/>
    <w:rsid w:val="00556F74"/>
    <w:rsid w:val="005777E9"/>
    <w:rsid w:val="005A2CA1"/>
    <w:rsid w:val="005F4207"/>
    <w:rsid w:val="0065323B"/>
    <w:rsid w:val="006617E0"/>
    <w:rsid w:val="006C1DDC"/>
    <w:rsid w:val="006D195F"/>
    <w:rsid w:val="008245C3"/>
    <w:rsid w:val="00825F01"/>
    <w:rsid w:val="008A7F8A"/>
    <w:rsid w:val="008F0F89"/>
    <w:rsid w:val="008F386E"/>
    <w:rsid w:val="00905A82"/>
    <w:rsid w:val="00914642"/>
    <w:rsid w:val="0092665F"/>
    <w:rsid w:val="009450D8"/>
    <w:rsid w:val="009D4120"/>
    <w:rsid w:val="009D6D11"/>
    <w:rsid w:val="00A21D9C"/>
    <w:rsid w:val="00A931DF"/>
    <w:rsid w:val="00AA29E5"/>
    <w:rsid w:val="00AE115C"/>
    <w:rsid w:val="00AE633A"/>
    <w:rsid w:val="00AF2E75"/>
    <w:rsid w:val="00AF5E9B"/>
    <w:rsid w:val="00B16E23"/>
    <w:rsid w:val="00BB1E72"/>
    <w:rsid w:val="00C70755"/>
    <w:rsid w:val="00C74A1F"/>
    <w:rsid w:val="00CB75B3"/>
    <w:rsid w:val="00CD2DA5"/>
    <w:rsid w:val="00CD71A5"/>
    <w:rsid w:val="00D056E4"/>
    <w:rsid w:val="00E62C91"/>
    <w:rsid w:val="00E80946"/>
    <w:rsid w:val="00EA1017"/>
    <w:rsid w:val="00EC2A12"/>
    <w:rsid w:val="00F47954"/>
    <w:rsid w:val="00FA4AAF"/>
    <w:rsid w:val="00FC5FAB"/>
    <w:rsid w:val="00FD4C68"/>
    <w:rsid w:val="00FE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ECBD1-B700-405B-8D1D-40CAFB16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D8"/>
  </w:style>
  <w:style w:type="paragraph" w:styleId="Footer">
    <w:name w:val="footer"/>
    <w:basedOn w:val="Normal"/>
    <w:link w:val="FooterChar"/>
    <w:uiPriority w:val="99"/>
    <w:unhideWhenUsed/>
    <w:rsid w:val="00945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D8"/>
  </w:style>
  <w:style w:type="character" w:customStyle="1" w:styleId="Bodytext6">
    <w:name w:val="Body text (6)_"/>
    <w:basedOn w:val="DefaultParagraphFont"/>
    <w:link w:val="Bodytext60"/>
    <w:rsid w:val="00FA4AA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">
    <w:name w:val="Body text_"/>
    <w:basedOn w:val="DefaultParagraphFont"/>
    <w:link w:val="BodyText3"/>
    <w:rsid w:val="00FA4AA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">
    <w:name w:val="Body Text3"/>
    <w:basedOn w:val="Normal"/>
    <w:link w:val="Bodytext"/>
    <w:rsid w:val="00FA4AAF"/>
    <w:pPr>
      <w:widowControl w:val="0"/>
      <w:shd w:val="clear" w:color="auto" w:fill="FFFFFF"/>
      <w:spacing w:after="0" w:line="226" w:lineRule="exact"/>
      <w:ind w:hanging="580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 (6)"/>
    <w:basedOn w:val="Normal"/>
    <w:link w:val="Bodytext6"/>
    <w:rsid w:val="00FA4AAF"/>
    <w:pPr>
      <w:widowControl w:val="0"/>
      <w:shd w:val="clear" w:color="auto" w:fill="FFFFFF"/>
      <w:spacing w:before="480" w:after="120" w:line="0" w:lineRule="atLeast"/>
      <w:ind w:hanging="540"/>
      <w:jc w:val="both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Jelena Roganovic</cp:lastModifiedBy>
  <cp:revision>13</cp:revision>
  <dcterms:created xsi:type="dcterms:W3CDTF">2017-10-05T10:41:00Z</dcterms:created>
  <dcterms:modified xsi:type="dcterms:W3CDTF">2017-10-05T11:03:00Z</dcterms:modified>
</cp:coreProperties>
</file>