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413C77">
        <w:rPr>
          <w:b/>
        </w:rPr>
        <w:t>КУПАЦ:</w:t>
      </w:r>
      <w:r w:rsidRPr="00413C77">
        <w:t xml:space="preserve"> </w:t>
      </w:r>
    </w:p>
    <w:p w:rsidR="00413C77" w:rsidRPr="00F15D46" w:rsidRDefault="00413C77" w:rsidP="00413C77">
      <w:pPr>
        <w:widowControl w:val="0"/>
        <w:spacing w:after="24"/>
        <w:ind w:left="0" w:firstLine="0"/>
      </w:pPr>
      <w:r w:rsidRPr="00F15D46">
        <w:t xml:space="preserve">/Назив здравствене установе/ _________________, /адреса/ ____________________,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/име и презиме лица које га заступа/ ___________________________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Матични број: XXXX </w:t>
      </w:r>
    </w:p>
    <w:p w:rsidR="00413C77" w:rsidRPr="00F15D46" w:rsidRDefault="00413C77" w:rsidP="00413C77">
      <w:pPr>
        <w:widowControl w:val="0"/>
        <w:spacing w:after="24"/>
        <w:ind w:left="0" w:firstLine="0"/>
      </w:pPr>
      <w:r w:rsidRPr="00F15D46">
        <w:t xml:space="preserve">ПИБ: XXXXX </w:t>
      </w:r>
    </w:p>
    <w:p w:rsidR="00413C77" w:rsidRPr="00F15D46" w:rsidRDefault="00413C77" w:rsidP="00413C77">
      <w:pPr>
        <w:widowControl w:val="0"/>
        <w:spacing w:after="29"/>
        <w:ind w:left="0" w:firstLine="0"/>
      </w:pPr>
      <w:r w:rsidRPr="00F15D46">
        <w:t xml:space="preserve">Број рачуна: XXXXX који се води код Управе за трезор </w:t>
      </w:r>
    </w:p>
    <w:p w:rsidR="00413C77" w:rsidRPr="00413C77" w:rsidRDefault="00413C77" w:rsidP="00413C77">
      <w:pPr>
        <w:widowControl w:val="0"/>
        <w:spacing w:before="160" w:after="160" w:line="230" w:lineRule="atLeast"/>
        <w:ind w:left="0" w:right="23" w:firstLine="0"/>
      </w:pPr>
      <w:r w:rsidRPr="00F15D46">
        <w:rPr>
          <w:b/>
        </w:rPr>
        <w:t>ДОБАВЉАЧ:</w:t>
      </w:r>
      <w:r w:rsidRPr="00413C77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CD0CCE" w:rsidRPr="003F4D55" w:rsidTr="00CD0CCE">
        <w:tc>
          <w:tcPr>
            <w:tcW w:w="9360" w:type="dxa"/>
          </w:tcPr>
          <w:p w:rsidR="00CD0CCE" w:rsidRPr="00CD0CCE" w:rsidRDefault="00CD0CCE" w:rsidP="00CD0CCE">
            <w:pPr>
              <w:widowControl w:val="0"/>
              <w:spacing w:after="0" w:line="240" w:lineRule="auto"/>
              <w:ind w:left="-108"/>
            </w:pPr>
            <w:r w:rsidRPr="00CD0CCE">
              <w:rPr>
                <w:lang w:val="sr-Latn-RS"/>
              </w:rPr>
              <w:t>PharmaSwiss</w:t>
            </w:r>
            <w:r w:rsidRPr="00CD0CCE">
              <w:t xml:space="preserve"> d.o.o., Београд, ул. Батајнички друм бр. 5а, кога заступа директор Дејан Антонић</w:t>
            </w:r>
          </w:p>
        </w:tc>
      </w:tr>
      <w:tr w:rsidR="00CD0CCE" w:rsidRPr="003F4D55" w:rsidTr="00CD0CCE">
        <w:tc>
          <w:tcPr>
            <w:tcW w:w="9360" w:type="dxa"/>
          </w:tcPr>
          <w:p w:rsidR="00CD0CCE" w:rsidRPr="00CD0CCE" w:rsidRDefault="00CD0CCE" w:rsidP="00CD0CCE">
            <w:pPr>
              <w:widowControl w:val="0"/>
              <w:spacing w:after="0" w:line="240" w:lineRule="auto"/>
              <w:ind w:left="-108"/>
            </w:pPr>
            <w:r w:rsidRPr="00CD0CCE">
              <w:t>Матични број: 17338480</w:t>
            </w:r>
          </w:p>
        </w:tc>
      </w:tr>
      <w:tr w:rsidR="00CD0CCE" w:rsidRPr="003F4D55" w:rsidTr="00CD0CCE">
        <w:tc>
          <w:tcPr>
            <w:tcW w:w="9360" w:type="dxa"/>
          </w:tcPr>
          <w:p w:rsidR="00CD0CCE" w:rsidRPr="00CD0CCE" w:rsidRDefault="00CD0CCE" w:rsidP="00F26058">
            <w:pPr>
              <w:widowControl w:val="0"/>
              <w:spacing w:after="0" w:line="240" w:lineRule="auto"/>
              <w:ind w:left="-108"/>
            </w:pPr>
            <w:r w:rsidRPr="00CD0CCE">
              <w:t>ПИБ: 1000</w:t>
            </w:r>
            <w:r w:rsidR="00F26058">
              <w:rPr>
                <w:lang w:val="sr-Latn-RS"/>
              </w:rPr>
              <w:t>5</w:t>
            </w:r>
            <w:r w:rsidRPr="00CD0CCE">
              <w:t>7656</w:t>
            </w:r>
          </w:p>
        </w:tc>
      </w:tr>
      <w:tr w:rsidR="00CD0CCE" w:rsidRPr="003F4D55" w:rsidTr="00CD0CCE">
        <w:tc>
          <w:tcPr>
            <w:tcW w:w="9360" w:type="dxa"/>
          </w:tcPr>
          <w:p w:rsidR="00CD0CCE" w:rsidRPr="00CD0CCE" w:rsidRDefault="00CD0CCE" w:rsidP="00CD0CCE">
            <w:pPr>
              <w:ind w:left="-108"/>
            </w:pPr>
            <w:r w:rsidRPr="00CD0CCE">
              <w:t xml:space="preserve">Број рачуна: </w:t>
            </w:r>
            <w:r w:rsidRPr="00CD0CCE">
              <w:rPr>
                <w:rFonts w:eastAsia="Calibri"/>
                <w:color w:val="auto"/>
                <w:szCs w:val="20"/>
              </w:rPr>
              <w:t xml:space="preserve">170-301145504-65 који се води код </w:t>
            </w:r>
            <w:proofErr w:type="spellStart"/>
            <w:r w:rsidRPr="00CD0CCE">
              <w:rPr>
                <w:rFonts w:eastAsia="Calibri"/>
                <w:color w:val="auto"/>
                <w:szCs w:val="20"/>
                <w:lang w:val="en-US"/>
              </w:rPr>
              <w:t>Unicredit</w:t>
            </w:r>
            <w:proofErr w:type="spellEnd"/>
            <w:r w:rsidRPr="00CD0CCE">
              <w:rPr>
                <w:rFonts w:eastAsia="Calibri"/>
                <w:color w:val="auto"/>
                <w:szCs w:val="20"/>
              </w:rPr>
              <w:t xml:space="preserve"> </w:t>
            </w:r>
            <w:r w:rsidRPr="00CD0CCE">
              <w:rPr>
                <w:rFonts w:eastAsia="Calibri"/>
                <w:color w:val="auto"/>
                <w:szCs w:val="20"/>
                <w:lang w:val="en-US"/>
              </w:rPr>
              <w:t>bank</w:t>
            </w:r>
          </w:p>
        </w:tc>
      </w:tr>
    </w:tbl>
    <w:p w:rsidR="00413C77" w:rsidRPr="00413C77" w:rsidRDefault="00413C77" w:rsidP="00413C77">
      <w:pPr>
        <w:widowControl w:val="0"/>
        <w:spacing w:after="0"/>
        <w:ind w:left="0" w:firstLine="0"/>
      </w:pPr>
    </w:p>
    <w:p w:rsidR="009A1116" w:rsidRDefault="00413C77" w:rsidP="00041E5A">
      <w:pPr>
        <w:widowControl w:val="0"/>
        <w:spacing w:after="0" w:line="240" w:lineRule="auto"/>
        <w:ind w:left="710" w:right="0" w:firstLine="0"/>
        <w:jc w:val="left"/>
      </w:pPr>
      <w:r w:rsidRPr="00413C77">
        <w:t xml:space="preserve">  </w:t>
      </w:r>
    </w:p>
    <w:p w:rsidR="00413C77" w:rsidRPr="00413C77" w:rsidRDefault="00413C77" w:rsidP="009A1116">
      <w:pPr>
        <w:widowControl w:val="0"/>
        <w:spacing w:after="10" w:line="240" w:lineRule="auto"/>
        <w:ind w:left="710" w:right="0" w:firstLine="0"/>
        <w:jc w:val="left"/>
      </w:pPr>
      <w:r w:rsidRPr="00413C77">
        <w:t>Дана __.__.</w:t>
      </w:r>
      <w:r w:rsidRPr="00413C77">
        <w:rPr>
          <w:lang w:val="en-GB"/>
        </w:rPr>
        <w:t>201</w:t>
      </w:r>
      <w:r w:rsidRPr="00413C77">
        <w:t xml:space="preserve">_. године закључују </w:t>
      </w:r>
    </w:p>
    <w:p w:rsidR="00413C77" w:rsidRPr="00413C77" w:rsidRDefault="00413C77" w:rsidP="00413C77">
      <w:pPr>
        <w:widowControl w:val="0"/>
        <w:spacing w:after="5"/>
        <w:ind w:left="888"/>
      </w:pPr>
    </w:p>
    <w:p w:rsidR="00413C77" w:rsidRPr="00413C77" w:rsidRDefault="00413C77" w:rsidP="009A1116">
      <w:pPr>
        <w:widowControl w:val="0"/>
        <w:autoSpaceDE w:val="0"/>
        <w:autoSpaceDN w:val="0"/>
        <w:adjustRightInd w:val="0"/>
        <w:spacing w:after="0" w:line="211" w:lineRule="exact"/>
        <w:jc w:val="center"/>
        <w:rPr>
          <w:b/>
          <w:bCs/>
          <w:szCs w:val="20"/>
        </w:rPr>
      </w:pPr>
      <w:r w:rsidRPr="00413C77">
        <w:rPr>
          <w:b/>
          <w:bCs/>
          <w:szCs w:val="20"/>
        </w:rPr>
        <w:t>УГОВОР БР. ______</w:t>
      </w:r>
    </w:p>
    <w:p w:rsidR="00413C77" w:rsidRPr="00413C77" w:rsidRDefault="00413C77" w:rsidP="00413C77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413C77" w:rsidRPr="00413C77" w:rsidRDefault="00413C77" w:rsidP="00041E5A">
      <w:pPr>
        <w:widowControl w:val="0"/>
        <w:numPr>
          <w:ilvl w:val="0"/>
          <w:numId w:val="3"/>
        </w:numPr>
        <w:tabs>
          <w:tab w:val="left" w:pos="426"/>
        </w:tabs>
        <w:spacing w:before="160" w:after="160" w:line="240" w:lineRule="auto"/>
        <w:ind w:left="1134" w:right="0" w:hanging="992"/>
        <w:jc w:val="left"/>
      </w:pPr>
      <w:r w:rsidRPr="00413C77">
        <w:rPr>
          <w:b/>
        </w:rPr>
        <w:t>УВОДНЕ НАПОМЕНЕ И КОНСТАТАЦИЈЕ</w:t>
      </w:r>
      <w:r w:rsidRPr="00413C77">
        <w:t xml:space="preserve"> </w:t>
      </w:r>
    </w:p>
    <w:p w:rsidR="00413C77" w:rsidRPr="00413C77" w:rsidRDefault="00413C77" w:rsidP="00041E5A">
      <w:pPr>
        <w:widowControl w:val="0"/>
        <w:numPr>
          <w:ilvl w:val="1"/>
          <w:numId w:val="3"/>
        </w:numPr>
        <w:tabs>
          <w:tab w:val="left" w:pos="567"/>
        </w:tabs>
        <w:spacing w:before="120" w:after="120" w:line="240" w:lineRule="auto"/>
        <w:ind w:left="1134" w:right="0" w:hanging="992"/>
        <w:jc w:val="left"/>
      </w:pPr>
      <w:r w:rsidRPr="00413C77">
        <w:t xml:space="preserve">Купац и Добављач у уводу констатују:  </w:t>
      </w:r>
    </w:p>
    <w:p w:rsidR="00413C77" w:rsidRPr="00413C77" w:rsidRDefault="00413C77" w:rsidP="00041E5A">
      <w:pPr>
        <w:widowControl w:val="0"/>
        <w:numPr>
          <w:ilvl w:val="2"/>
          <w:numId w:val="3"/>
        </w:numPr>
        <w:tabs>
          <w:tab w:val="left" w:pos="1134"/>
        </w:tabs>
        <w:spacing w:before="120" w:after="120" w:line="240" w:lineRule="auto"/>
        <w:ind w:left="1134" w:right="0" w:hanging="567"/>
      </w:pPr>
      <w:r w:rsidRPr="00413C77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13C77">
        <w:rPr>
          <w:rFonts w:eastAsia="Batang"/>
          <w:bCs/>
          <w:color w:val="auto"/>
          <w:szCs w:val="20"/>
          <w:lang w:val="sr-Cyrl-CS" w:eastAsia="sr-Latn-CS"/>
        </w:rPr>
        <w:t>Цитостатици са Листе Б и Листе Д Листе лекова</w:t>
      </w:r>
      <w:r w:rsidRPr="00413C77">
        <w:rPr>
          <w:rFonts w:eastAsia="Batang"/>
          <w:bCs/>
          <w:color w:val="auto"/>
          <w:szCs w:val="20"/>
          <w:lang w:val="en-US" w:eastAsia="sr-Latn-CS"/>
        </w:rPr>
        <w:t xml:space="preserve"> </w:t>
      </w:r>
      <w:r w:rsidRPr="00413C77">
        <w:rPr>
          <w:rFonts w:eastAsia="Batang"/>
          <w:bCs/>
          <w:color w:val="auto"/>
          <w:szCs w:val="20"/>
          <w:lang w:eastAsia="sr-Latn-CS"/>
        </w:rPr>
        <w:t>за 2017. годину</w:t>
      </w:r>
      <w:r w:rsidRPr="00413C77">
        <w:t xml:space="preserve">, број јавне набавке: 404-1-110/17-24, </w:t>
      </w:r>
    </w:p>
    <w:p w:rsidR="00413C77" w:rsidRPr="00413C77" w:rsidRDefault="00413C77" w:rsidP="00041E5A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035505" w:rsidRPr="00035505">
        <w:t>„</w:t>
      </w:r>
      <w:r w:rsidR="00682DD8">
        <w:rPr>
          <w:lang w:val="sr-Latn-RS"/>
        </w:rPr>
        <w:t>PharmaSwiss</w:t>
      </w:r>
      <w:r w:rsidR="00035505" w:rsidRPr="00035505">
        <w:t>“ d.o.o.</w:t>
      </w:r>
      <w:r w:rsidRPr="00413C77">
        <w:t xml:space="preserve">  на основу Одлуке бр</w:t>
      </w:r>
      <w:r w:rsidR="00035505">
        <w:t xml:space="preserve">. </w:t>
      </w:r>
      <w:r w:rsidR="00035505" w:rsidRPr="00035505">
        <w:t>404-1-28/17-30 од 25.08.2017</w:t>
      </w:r>
      <w:r w:rsidRPr="00413C77">
        <w:t xml:space="preserve">. године,  </w:t>
      </w:r>
    </w:p>
    <w:p w:rsidR="00413C77" w:rsidRPr="00413C77" w:rsidRDefault="00413C77" w:rsidP="00B66F56">
      <w:pPr>
        <w:widowControl w:val="0"/>
        <w:numPr>
          <w:ilvl w:val="2"/>
          <w:numId w:val="3"/>
        </w:numPr>
        <w:spacing w:before="120" w:after="120" w:line="240" w:lineRule="auto"/>
        <w:ind w:left="1134" w:right="0" w:hanging="567"/>
      </w:pPr>
      <w:r w:rsidRPr="00413C77">
        <w:t xml:space="preserve">да овај уговор о јавној набавци закључују у складу са оквирним споразумом бр. </w:t>
      </w:r>
      <w:r w:rsidR="00035505">
        <w:t>75-</w:t>
      </w:r>
      <w:r w:rsidR="00682DD8">
        <w:rPr>
          <w:lang w:val="sr-Latn-RS"/>
        </w:rPr>
        <w:t>5</w:t>
      </w:r>
      <w:r w:rsidR="00035505">
        <w:t>/17</w:t>
      </w:r>
      <w:r w:rsidRPr="00413C77">
        <w:t xml:space="preserve"> од </w:t>
      </w:r>
      <w:r w:rsidR="008F12FC">
        <w:t>08</w:t>
      </w:r>
      <w:r w:rsidRPr="00413C77">
        <w:t>.</w:t>
      </w:r>
      <w:r w:rsidR="00035505">
        <w:t>09</w:t>
      </w:r>
      <w:r w:rsidRPr="00413C77">
        <w:t xml:space="preserve">.2017. године,  </w:t>
      </w:r>
    </w:p>
    <w:p w:rsidR="00413C77" w:rsidRPr="00413C77" w:rsidRDefault="00413C77" w:rsidP="0003550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13C77" w:rsidRPr="00413C77" w:rsidRDefault="00413C77" w:rsidP="00676D72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ПРЕДМЕТ УГОВОРА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Предмет уговора је куповина </w:t>
      </w:r>
      <w:r w:rsidRPr="00413C77">
        <w:rPr>
          <w:szCs w:val="20"/>
        </w:rPr>
        <w:t>лекова</w:t>
      </w:r>
      <w:r w:rsidRPr="00413C77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13C77" w:rsidRPr="00413C77" w:rsidRDefault="00413C77" w:rsidP="00DA4ADA">
      <w:pPr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>Купац је у обавези да изврши куповину уговорених добара и у целости реализује овај уговор.</w:t>
      </w:r>
    </w:p>
    <w:p w:rsidR="00413C77" w:rsidRPr="00413C77" w:rsidRDefault="00413C77" w:rsidP="00DA4ADA">
      <w:pPr>
        <w:widowControl w:val="0"/>
        <w:numPr>
          <w:ilvl w:val="0"/>
          <w:numId w:val="3"/>
        </w:numPr>
        <w:spacing w:before="160" w:after="160" w:line="240" w:lineRule="auto"/>
        <w:ind w:left="426" w:right="0" w:hanging="284"/>
        <w:jc w:val="left"/>
      </w:pPr>
      <w:r w:rsidRPr="00413C77">
        <w:rPr>
          <w:b/>
        </w:rPr>
        <w:t>ЦЕНА И ПЛАЋАЊЕ</w:t>
      </w:r>
      <w:r w:rsidRPr="00413C77">
        <w:t xml:space="preserve"> </w:t>
      </w:r>
    </w:p>
    <w:p w:rsidR="00413C77" w:rsidRPr="00413C77" w:rsidRDefault="00413C77" w:rsidP="00DA4ADA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73376F">
        <w:t>75-</w:t>
      </w:r>
      <w:r w:rsidR="00682DD8">
        <w:rPr>
          <w:lang w:val="sr-Latn-RS"/>
        </w:rPr>
        <w:t>5</w:t>
      </w:r>
      <w:r w:rsidR="0073376F">
        <w:t>/17</w:t>
      </w:r>
      <w:r w:rsidR="0073376F" w:rsidRPr="00413C77">
        <w:t xml:space="preserve"> од </w:t>
      </w:r>
      <w:r w:rsidR="008F12FC">
        <w:t>08</w:t>
      </w:r>
      <w:r w:rsidR="0073376F" w:rsidRPr="00413C77">
        <w:t>.</w:t>
      </w:r>
      <w:r w:rsidR="0073376F">
        <w:t>09</w:t>
      </w:r>
      <w:r w:rsidR="0073376F" w:rsidRPr="00413C77">
        <w:t>.2017. године</w:t>
      </w:r>
      <w:r w:rsidRPr="00413C77">
        <w:t xml:space="preserve">. </w:t>
      </w:r>
    </w:p>
    <w:p w:rsidR="00413C77" w:rsidRPr="008F12FC" w:rsidRDefault="00413C77" w:rsidP="008F12F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  <w:rPr>
          <w:rFonts w:eastAsia="Times New Roman"/>
          <w:i/>
          <w:color w:val="auto"/>
          <w:szCs w:val="20"/>
        </w:rPr>
      </w:pPr>
      <w:r w:rsidRPr="00413C77">
        <w:t>Купац плаћа испоручене количине по уговореној јединичној цени, увећаној за износ ПДВ-а, у року од 90 дана од дана пријема фактуре.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proofErr w:type="spellStart"/>
      <w:r w:rsidRPr="00413C77">
        <w:rPr>
          <w:rFonts w:eastAsia="Times New Roman"/>
          <w:szCs w:val="20"/>
          <w:lang w:val="en-US"/>
        </w:rPr>
        <w:t>Уговорена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мења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szCs w:val="20"/>
          <w:lang w:val="en-US"/>
        </w:rPr>
        <w:t>случају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због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измене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  <w:lang w:val="en-US"/>
        </w:rPr>
        <w:t xml:space="preserve"> о </w:t>
      </w:r>
      <w:proofErr w:type="spellStart"/>
      <w:r w:rsidRPr="00413C77">
        <w:rPr>
          <w:rFonts w:eastAsia="Times New Roman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прописују</w:t>
      </w:r>
      <w:proofErr w:type="spellEnd"/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издају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терет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средстава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обавезног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здравственог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осигурања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r w:rsidRPr="00413C77">
        <w:rPr>
          <w:rFonts w:eastAsia="Times New Roman"/>
          <w:szCs w:val="20"/>
        </w:rPr>
        <w:t xml:space="preserve">односно Одлуке о </w:t>
      </w:r>
      <w:r w:rsidRPr="00413C77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413C77">
        <w:rPr>
          <w:rFonts w:eastAsia="Times New Roman"/>
          <w:szCs w:val="20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дође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lastRenderedPageBreak/>
        <w:t>промене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услед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уговора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постаје</w:t>
      </w:r>
      <w:proofErr w:type="spellEnd"/>
      <w:r w:rsidRPr="00413C77">
        <w:rPr>
          <w:rFonts w:eastAsia="Times New Roman"/>
          <w:szCs w:val="20"/>
          <w:lang w:val="en-US"/>
        </w:rPr>
        <w:t xml:space="preserve"> в</w:t>
      </w:r>
      <w:r w:rsidRPr="00413C77">
        <w:rPr>
          <w:rFonts w:eastAsia="Times New Roman"/>
          <w:szCs w:val="20"/>
        </w:rPr>
        <w:t>иша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од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</w:rPr>
        <w:t>, односно Одлуке</w:t>
      </w:r>
      <w:r w:rsidRPr="00413C77">
        <w:rPr>
          <w:rFonts w:eastAsia="Times New Roman"/>
          <w:szCs w:val="20"/>
          <w:lang w:val="en-US"/>
        </w:rPr>
        <w:t xml:space="preserve">. У </w:t>
      </w:r>
      <w:proofErr w:type="spellStart"/>
      <w:r w:rsidRPr="00413C77">
        <w:rPr>
          <w:rFonts w:eastAsia="Times New Roman"/>
          <w:szCs w:val="20"/>
          <w:lang w:val="en-US"/>
        </w:rPr>
        <w:t>том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случају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цен</w:t>
      </w:r>
      <w:proofErr w:type="spellEnd"/>
      <w:r w:rsidRPr="00413C77">
        <w:rPr>
          <w:rFonts w:eastAsia="Times New Roman"/>
          <w:szCs w:val="20"/>
        </w:rPr>
        <w:t>ом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овог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уговора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>сматраће се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</w:t>
      </w:r>
      <w:proofErr w:type="spellEnd"/>
      <w:r w:rsidRPr="00413C77">
        <w:rPr>
          <w:rFonts w:eastAsia="Times New Roman"/>
          <w:szCs w:val="20"/>
        </w:rPr>
        <w:t>а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413C77">
        <w:rPr>
          <w:rFonts w:eastAsia="Times New Roman"/>
          <w:szCs w:val="20"/>
          <w:lang w:val="en-US"/>
        </w:rPr>
        <w:t>Правилника</w:t>
      </w:r>
      <w:proofErr w:type="spellEnd"/>
      <w:r w:rsidRPr="00413C77">
        <w:rPr>
          <w:rFonts w:eastAsia="Times New Roman"/>
          <w:szCs w:val="20"/>
        </w:rPr>
        <w:t>, односно Одлуке</w:t>
      </w:r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без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закључивања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Анекса</w:t>
      </w:r>
      <w:proofErr w:type="spellEnd"/>
      <w:r w:rsidRPr="00413C77">
        <w:rPr>
          <w:rFonts w:eastAsia="Times New Roman"/>
          <w:szCs w:val="20"/>
        </w:rPr>
        <w:t>.</w:t>
      </w:r>
    </w:p>
    <w:p w:rsidR="00413C77" w:rsidRPr="00413C77" w:rsidRDefault="00413C77" w:rsidP="00D81A5C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proofErr w:type="spellStart"/>
      <w:r w:rsidRPr="00413C77">
        <w:rPr>
          <w:rFonts w:eastAsia="Times New Roman"/>
          <w:szCs w:val="20"/>
          <w:lang w:val="en-US"/>
        </w:rPr>
        <w:t>Уколико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током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трајања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овог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уговора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цена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је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предмет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овог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увећа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износ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преко</w:t>
      </w:r>
      <w:proofErr w:type="spellEnd"/>
      <w:r w:rsidRPr="00413C77">
        <w:rPr>
          <w:rFonts w:eastAsia="Times New Roman"/>
          <w:szCs w:val="20"/>
          <w:lang w:val="en-US"/>
        </w:rPr>
        <w:t xml:space="preserve"> 5 </w:t>
      </w:r>
      <w:proofErr w:type="spellStart"/>
      <w:r w:rsidRPr="00413C77">
        <w:rPr>
          <w:rFonts w:eastAsia="Times New Roman"/>
          <w:szCs w:val="20"/>
          <w:lang w:val="en-US"/>
        </w:rPr>
        <w:t>процената</w:t>
      </w:r>
      <w:proofErr w:type="spellEnd"/>
      <w:r w:rsidRPr="00413C77">
        <w:rPr>
          <w:rFonts w:eastAsia="Times New Roman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szCs w:val="20"/>
          <w:lang w:val="en-US"/>
        </w:rPr>
        <w:t>односу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утврђену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Правилником</w:t>
      </w:r>
      <w:proofErr w:type="spellEnd"/>
      <w:r w:rsidRPr="00413C77">
        <w:rPr>
          <w:rFonts w:eastAsia="Times New Roman"/>
          <w:szCs w:val="20"/>
          <w:lang w:val="en-US"/>
        </w:rPr>
        <w:t xml:space="preserve"> о </w:t>
      </w:r>
      <w:proofErr w:type="spellStart"/>
      <w:r w:rsidRPr="00413C77">
        <w:rPr>
          <w:rFonts w:eastAsia="Times New Roman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прописују</w:t>
      </w:r>
      <w:proofErr w:type="spellEnd"/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издају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терет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средстава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обавезног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здравственог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осигурања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szCs w:val="20"/>
          <w:lang w:val="en-US"/>
        </w:rPr>
        <w:t>Добављач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има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право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увећање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>уговора</w:t>
      </w:r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то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за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проценат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који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представља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разлику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између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процента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увећања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лека</w:t>
      </w:r>
      <w:proofErr w:type="spellEnd"/>
      <w:r w:rsidRPr="00413C77">
        <w:rPr>
          <w:rFonts w:eastAsia="Times New Roman"/>
          <w:szCs w:val="20"/>
          <w:lang w:val="en-US"/>
        </w:rPr>
        <w:t xml:space="preserve"> и 5 </w:t>
      </w:r>
      <w:proofErr w:type="spellStart"/>
      <w:r w:rsidRPr="00413C77">
        <w:rPr>
          <w:rFonts w:eastAsia="Times New Roman"/>
          <w:szCs w:val="20"/>
          <w:lang w:val="en-US"/>
        </w:rPr>
        <w:t>процената</w:t>
      </w:r>
      <w:proofErr w:type="spellEnd"/>
      <w:r w:rsidRPr="00413C77">
        <w:rPr>
          <w:rFonts w:eastAsia="Times New Roman"/>
          <w:szCs w:val="20"/>
        </w:rPr>
        <w:t xml:space="preserve">. О наведеној промени цене, Фонд ће </w:t>
      </w:r>
      <w:proofErr w:type="spellStart"/>
      <w:r w:rsidRPr="00413C77">
        <w:rPr>
          <w:rFonts w:eastAsia="Times New Roman"/>
          <w:szCs w:val="20"/>
          <w:lang w:val="en-US"/>
        </w:rPr>
        <w:t>доставити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обавештење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Добављачу</w:t>
      </w:r>
      <w:proofErr w:type="spellEnd"/>
      <w:r w:rsidRPr="00413C77">
        <w:rPr>
          <w:rFonts w:eastAsia="Times New Roman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szCs w:val="20"/>
          <w:lang w:val="en-US"/>
        </w:rPr>
        <w:t>Купцима</w:t>
      </w:r>
      <w:proofErr w:type="spellEnd"/>
      <w:r w:rsidRPr="00413C77">
        <w:rPr>
          <w:rFonts w:eastAsia="Times New Roman"/>
          <w:szCs w:val="20"/>
          <w:lang w:val="en-US"/>
        </w:rPr>
        <w:t xml:space="preserve">, и </w:t>
      </w:r>
      <w:proofErr w:type="spellStart"/>
      <w:r w:rsidRPr="00413C77">
        <w:rPr>
          <w:rFonts w:eastAsia="Times New Roman"/>
          <w:szCs w:val="20"/>
          <w:lang w:val="en-US"/>
        </w:rPr>
        <w:t>спецификацију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промењеним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ценама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r w:rsidRPr="00413C77">
        <w:rPr>
          <w:rFonts w:eastAsia="Times New Roman"/>
          <w:szCs w:val="20"/>
        </w:rPr>
        <w:t xml:space="preserve">ће </w:t>
      </w:r>
      <w:proofErr w:type="spellStart"/>
      <w:r w:rsidRPr="00413C77">
        <w:rPr>
          <w:rFonts w:eastAsia="Times New Roman"/>
          <w:szCs w:val="20"/>
          <w:lang w:val="en-US"/>
        </w:rPr>
        <w:t>објавити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на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својој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интернет</w:t>
      </w:r>
      <w:proofErr w:type="spellEnd"/>
      <w:r w:rsidRPr="00413C77">
        <w:rPr>
          <w:rFonts w:eastAsia="Times New Roman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szCs w:val="20"/>
          <w:lang w:val="en-US"/>
        </w:rPr>
        <w:t>страници</w:t>
      </w:r>
      <w:proofErr w:type="spellEnd"/>
      <w:r w:rsidRPr="00413C77">
        <w:rPr>
          <w:rFonts w:eastAsia="Times New Roman"/>
          <w:szCs w:val="20"/>
        </w:rPr>
        <w:t>.</w:t>
      </w:r>
    </w:p>
    <w:p w:rsidR="00413C77" w:rsidRPr="00413C77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proofErr w:type="spellStart"/>
      <w:r w:rsidRPr="00413C77">
        <w:rPr>
          <w:rFonts w:eastAsia="Times New Roman"/>
          <w:color w:val="auto"/>
          <w:szCs w:val="20"/>
          <w:lang w:val="en-US"/>
        </w:rPr>
        <w:t>Повећање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цене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лека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из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претходног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става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рачуна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само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односу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цену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истог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последње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важећем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Правилнику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о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Листи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лекова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који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прописују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и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издају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терет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средстава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обавезног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здравственог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413C77">
        <w:rPr>
          <w:rFonts w:eastAsia="Times New Roman"/>
          <w:color w:val="auto"/>
          <w:szCs w:val="20"/>
          <w:lang w:val="en-US"/>
        </w:rPr>
        <w:t>осигурања</w:t>
      </w:r>
      <w:proofErr w:type="spellEnd"/>
      <w:r w:rsidRPr="00413C77">
        <w:rPr>
          <w:rFonts w:eastAsia="Times New Roman"/>
          <w:color w:val="auto"/>
          <w:szCs w:val="20"/>
          <w:lang w:val="en-US"/>
        </w:rPr>
        <w:t>.</w:t>
      </w:r>
    </w:p>
    <w:p w:rsidR="00413C77" w:rsidRPr="00413C77" w:rsidRDefault="00413C77" w:rsidP="007A41C5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413C77">
        <w:rPr>
          <w:lang w:val="sr-Latn-RS"/>
        </w:rPr>
        <w:t>_____________</w:t>
      </w:r>
      <w:r w:rsidRPr="00413C77">
        <w:t xml:space="preserve"> динара. </w:t>
      </w:r>
    </w:p>
    <w:p w:rsidR="00413C77" w:rsidRPr="00413C77" w:rsidRDefault="00413C77" w:rsidP="007A41C5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 xml:space="preserve">ИСПОРУКА 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Добављач се обавезује да ће укупно уговорене количине </w:t>
      </w:r>
      <w:r w:rsidRPr="00413C77">
        <w:rPr>
          <w:szCs w:val="20"/>
        </w:rPr>
        <w:t>лекова</w:t>
      </w:r>
      <w:r w:rsidRPr="00413C77">
        <w:t>, из члана 2. овог уговора испоручити Купцу</w:t>
      </w:r>
      <w:r w:rsidRPr="00413C77">
        <w:rPr>
          <w:lang w:val="sr-Latn-RS"/>
        </w:rPr>
        <w:t xml:space="preserve"> </w:t>
      </w:r>
      <w:r w:rsidRPr="00413C77">
        <w:t xml:space="preserve">према потребама Купца, и то у року од </w:t>
      </w:r>
      <w:r w:rsidR="00BF6705">
        <w:rPr>
          <w:lang w:val="sr-Latn-RS"/>
        </w:rPr>
        <w:t>72</w:t>
      </w:r>
      <w:r w:rsidR="00BF6705" w:rsidRPr="006C104A">
        <w:t xml:space="preserve"> сата од дана пријема писменог захтева </w:t>
      </w:r>
      <w:r w:rsidR="005C61AD">
        <w:t>К</w:t>
      </w:r>
      <w:r w:rsidR="00BF6705" w:rsidRPr="006C104A">
        <w:t>упца</w:t>
      </w:r>
      <w:r w:rsidRPr="00413C77">
        <w:t xml:space="preserve">. </w:t>
      </w:r>
    </w:p>
    <w:p w:rsidR="00413C77" w:rsidRPr="00413C77" w:rsidRDefault="00413C77" w:rsidP="00F43B73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Место испоруке је ____________ </w:t>
      </w:r>
      <w:r w:rsidRPr="00413C77">
        <w:rPr>
          <w:i/>
        </w:rPr>
        <w:t>(унети место испоруке</w:t>
      </w:r>
      <w:r w:rsidRPr="00413C77">
        <w:rPr>
          <w:i/>
          <w:lang w:val="sr-Latn-RS"/>
        </w:rPr>
        <w:t>)</w:t>
      </w:r>
      <w:r w:rsidRPr="00413C77">
        <w:t xml:space="preserve">.  </w:t>
      </w:r>
    </w:p>
    <w:p w:rsidR="00413C77" w:rsidRPr="00413C77" w:rsidRDefault="00413C77" w:rsidP="00F43B73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УГОВОРНА КАЗНА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ВИША СИЛА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13C77" w:rsidRPr="00413C77" w:rsidRDefault="00413C77" w:rsidP="000423E1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СПОРОВИ</w:t>
      </w:r>
      <w:r w:rsidRPr="00413C77">
        <w:t xml:space="preserve"> </w:t>
      </w:r>
    </w:p>
    <w:p w:rsidR="00413C77" w:rsidRPr="00413C77" w:rsidRDefault="00413C77" w:rsidP="000423E1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 xml:space="preserve">РАСКИД УГОВОРА 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lastRenderedPageBreak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Уговорна страна која је раскинула уговор је у обавези да о истом обавести </w:t>
      </w:r>
      <w:r w:rsidR="005C61AD">
        <w:t>Републички фонд за здравствено осигурање</w:t>
      </w:r>
      <w:r w:rsidRPr="00413C77">
        <w:t xml:space="preserve">, у року од 7 (седам) дана. 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  <w:jc w:val="left"/>
      </w:pPr>
      <w:r w:rsidRPr="00413C77">
        <w:rPr>
          <w:b/>
        </w:rPr>
        <w:t>СТУПАЊЕ НА СНАГУ УГОВОРА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tabs>
          <w:tab w:val="num" w:pos="851"/>
        </w:tabs>
        <w:spacing w:before="120" w:after="120" w:line="240" w:lineRule="auto"/>
        <w:ind w:left="567" w:right="0" w:hanging="425"/>
      </w:pPr>
      <w:r w:rsidRPr="00413C77">
        <w:t>Овај уговор ступа на снагу даном потписивања од стране обе уговорне стране.</w:t>
      </w:r>
    </w:p>
    <w:p w:rsidR="00413C77" w:rsidRPr="00413C77" w:rsidRDefault="00413C77" w:rsidP="0084375E">
      <w:pPr>
        <w:widowControl w:val="0"/>
        <w:numPr>
          <w:ilvl w:val="0"/>
          <w:numId w:val="3"/>
        </w:numPr>
        <w:spacing w:before="160" w:after="160" w:line="240" w:lineRule="auto"/>
        <w:ind w:left="567" w:right="0" w:hanging="425"/>
      </w:pPr>
      <w:r w:rsidRPr="00413C77">
        <w:rPr>
          <w:b/>
        </w:rPr>
        <w:t>ЗАВРШНЕ ОДРЕДБЕ</w:t>
      </w:r>
      <w:r w:rsidRPr="00413C77">
        <w:t xml:space="preserve">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567" w:right="0" w:hanging="425"/>
      </w:pPr>
      <w:r w:rsidRPr="00413C77">
        <w:t xml:space="preserve">Саставни део овог уговора је прилог бр. 1 – Спецификација лекова са ценама </w:t>
      </w:r>
    </w:p>
    <w:p w:rsidR="00413C77" w:rsidRPr="00413C77" w:rsidRDefault="00413C77" w:rsidP="0084375E">
      <w:pPr>
        <w:widowControl w:val="0"/>
        <w:numPr>
          <w:ilvl w:val="1"/>
          <w:numId w:val="3"/>
        </w:numPr>
        <w:spacing w:before="120" w:after="120" w:line="240" w:lineRule="auto"/>
        <w:ind w:left="709" w:right="0" w:hanging="567"/>
      </w:pPr>
      <w:r w:rsidRPr="00413C77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84375E" w:rsidRDefault="0084375E" w:rsidP="0084375E">
      <w:pPr>
        <w:widowControl w:val="0"/>
        <w:spacing w:before="120" w:after="120" w:line="240" w:lineRule="auto"/>
        <w:ind w:left="993" w:right="0" w:hanging="851"/>
        <w:rPr>
          <w:i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84375E" w:rsidRDefault="0084375E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ДОБАВЉАЧ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  <w:r w:rsidRPr="00B66F56">
              <w:rPr>
                <w:rFonts w:eastAsia="Calibri"/>
                <w:szCs w:val="20"/>
                <w:lang w:val="sr-Cyrl-CS"/>
              </w:rPr>
              <w:t>________________________</w:t>
            </w:r>
          </w:p>
        </w:tc>
      </w:tr>
      <w:tr w:rsidR="00B66F56" w:rsidRPr="00B66F56" w:rsidTr="00DC2BD4">
        <w:trPr>
          <w:jc w:val="center"/>
        </w:trPr>
        <w:tc>
          <w:tcPr>
            <w:tcW w:w="4857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B66F56" w:rsidRPr="00B66F56" w:rsidRDefault="00B66F56" w:rsidP="00B66F5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highlight w:val="yellow"/>
                <w:lang w:val="sr-Cyrl-CS"/>
              </w:rPr>
            </w:pPr>
          </w:p>
        </w:tc>
      </w:tr>
    </w:tbl>
    <w:p w:rsidR="00B66F56" w:rsidRDefault="00B66F56" w:rsidP="006E5E5D">
      <w:pPr>
        <w:widowControl w:val="0"/>
        <w:spacing w:before="120" w:after="120" w:line="240" w:lineRule="auto"/>
        <w:ind w:left="993" w:right="0" w:firstLine="0"/>
      </w:pPr>
    </w:p>
    <w:sectPr w:rsidR="00B66F56" w:rsidSect="009A1116"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309" w:rsidRDefault="00073309" w:rsidP="00CD513E">
      <w:pPr>
        <w:spacing w:after="0" w:line="240" w:lineRule="auto"/>
      </w:pPr>
      <w:r>
        <w:separator/>
      </w:r>
    </w:p>
  </w:endnote>
  <w:endnote w:type="continuationSeparator" w:id="0">
    <w:p w:rsidR="00073309" w:rsidRDefault="00073309" w:rsidP="00CD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43480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CD513E" w:rsidRPr="00CD513E" w:rsidRDefault="00CD513E" w:rsidP="00CD513E">
        <w:pPr>
          <w:pStyle w:val="Footer"/>
          <w:ind w:left="0" w:right="0" w:firstLine="0"/>
          <w:jc w:val="center"/>
          <w:rPr>
            <w:sz w:val="18"/>
          </w:rPr>
        </w:pPr>
        <w:r w:rsidRPr="00CD513E">
          <w:rPr>
            <w:sz w:val="18"/>
          </w:rPr>
          <w:fldChar w:fldCharType="begin"/>
        </w:r>
        <w:r w:rsidRPr="00CD513E">
          <w:rPr>
            <w:sz w:val="18"/>
          </w:rPr>
          <w:instrText xml:space="preserve"> PAGE   \* MERGEFORMAT </w:instrText>
        </w:r>
        <w:r w:rsidRPr="00CD513E">
          <w:rPr>
            <w:sz w:val="18"/>
          </w:rPr>
          <w:fldChar w:fldCharType="separate"/>
        </w:r>
        <w:r w:rsidR="005C61AD">
          <w:rPr>
            <w:noProof/>
            <w:sz w:val="18"/>
          </w:rPr>
          <w:t>2</w:t>
        </w:r>
        <w:r w:rsidRPr="00CD513E">
          <w:rPr>
            <w:noProof/>
            <w:sz w:val="18"/>
          </w:rPr>
          <w:fldChar w:fldCharType="end"/>
        </w:r>
      </w:p>
    </w:sdtContent>
  </w:sdt>
  <w:p w:rsidR="00CD513E" w:rsidRDefault="00CD5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309" w:rsidRDefault="00073309" w:rsidP="00CD513E">
      <w:pPr>
        <w:spacing w:after="0" w:line="240" w:lineRule="auto"/>
      </w:pPr>
      <w:r>
        <w:separator/>
      </w:r>
    </w:p>
  </w:footnote>
  <w:footnote w:type="continuationSeparator" w:id="0">
    <w:p w:rsidR="00073309" w:rsidRDefault="00073309" w:rsidP="00CD5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D2"/>
    <w:rsid w:val="00007017"/>
    <w:rsid w:val="0001155A"/>
    <w:rsid w:val="00035505"/>
    <w:rsid w:val="00041E5A"/>
    <w:rsid w:val="000423E1"/>
    <w:rsid w:val="000712FB"/>
    <w:rsid w:val="00073309"/>
    <w:rsid w:val="00272B63"/>
    <w:rsid w:val="00322065"/>
    <w:rsid w:val="00360A9A"/>
    <w:rsid w:val="003B5B76"/>
    <w:rsid w:val="003F4D55"/>
    <w:rsid w:val="00401F51"/>
    <w:rsid w:val="00413C77"/>
    <w:rsid w:val="004453D0"/>
    <w:rsid w:val="00464933"/>
    <w:rsid w:val="004841CC"/>
    <w:rsid w:val="00527DF6"/>
    <w:rsid w:val="005766F7"/>
    <w:rsid w:val="005A2FCF"/>
    <w:rsid w:val="005B7965"/>
    <w:rsid w:val="005C61AD"/>
    <w:rsid w:val="00672791"/>
    <w:rsid w:val="00676D72"/>
    <w:rsid w:val="00682DD8"/>
    <w:rsid w:val="006E5E5D"/>
    <w:rsid w:val="0073376F"/>
    <w:rsid w:val="007502D8"/>
    <w:rsid w:val="007A41C5"/>
    <w:rsid w:val="0084375E"/>
    <w:rsid w:val="0087536A"/>
    <w:rsid w:val="00876833"/>
    <w:rsid w:val="008F12FC"/>
    <w:rsid w:val="00924E8E"/>
    <w:rsid w:val="00974FC2"/>
    <w:rsid w:val="009A1116"/>
    <w:rsid w:val="009E3B04"/>
    <w:rsid w:val="00A528C3"/>
    <w:rsid w:val="00A9699A"/>
    <w:rsid w:val="00B112FC"/>
    <w:rsid w:val="00B50F3A"/>
    <w:rsid w:val="00B66F56"/>
    <w:rsid w:val="00BF6705"/>
    <w:rsid w:val="00C75496"/>
    <w:rsid w:val="00CD0CCE"/>
    <w:rsid w:val="00CD513E"/>
    <w:rsid w:val="00D50E51"/>
    <w:rsid w:val="00D75C40"/>
    <w:rsid w:val="00D81A5C"/>
    <w:rsid w:val="00DA4ADA"/>
    <w:rsid w:val="00EF16FE"/>
    <w:rsid w:val="00EF1A23"/>
    <w:rsid w:val="00F15D46"/>
    <w:rsid w:val="00F26058"/>
    <w:rsid w:val="00F30ED2"/>
    <w:rsid w:val="00F43B73"/>
    <w:rsid w:val="00FD579D"/>
    <w:rsid w:val="00F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14F8F-FA87-4CA8-8C8B-B5C5F74E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13E"/>
    <w:pPr>
      <w:spacing w:after="135" w:line="228" w:lineRule="auto"/>
      <w:ind w:left="561" w:right="2" w:hanging="10"/>
      <w:jc w:val="both"/>
    </w:pPr>
    <w:rPr>
      <w:rFonts w:eastAsia="Arial"/>
      <w:color w:val="000000"/>
      <w:szCs w:val="22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13E"/>
    <w:rPr>
      <w:rFonts w:eastAsia="Arial"/>
      <w:color w:val="000000"/>
      <w:szCs w:val="22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D5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13E"/>
    <w:rPr>
      <w:rFonts w:eastAsia="Arial"/>
      <w:color w:val="000000"/>
      <w:szCs w:val="22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13E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TOC1">
    <w:name w:val="toc 1"/>
    <w:basedOn w:val="Normal"/>
    <w:next w:val="Normal"/>
    <w:autoRedefine/>
    <w:unhideWhenUsed/>
    <w:qFormat/>
    <w:rsid w:val="005B7965"/>
    <w:pPr>
      <w:tabs>
        <w:tab w:val="right" w:leader="underscore" w:pos="9396"/>
      </w:tabs>
      <w:spacing w:before="120" w:after="0" w:line="276" w:lineRule="auto"/>
      <w:ind w:left="0" w:right="0" w:firstLine="0"/>
      <w:jc w:val="center"/>
    </w:pPr>
    <w:rPr>
      <w:rFonts w:ascii="Calibri" w:eastAsia="Calibri" w:hAnsi="Calibri" w:cs="Calibri"/>
      <w:b/>
      <w:bCs/>
      <w:i/>
      <w:iCs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EF03C-0F5C-4CA4-BCFA-41271D29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9</cp:revision>
  <cp:lastPrinted>2017-06-21T11:35:00Z</cp:lastPrinted>
  <dcterms:created xsi:type="dcterms:W3CDTF">2017-09-01T08:13:00Z</dcterms:created>
  <dcterms:modified xsi:type="dcterms:W3CDTF">2017-09-14T06:09:00Z</dcterms:modified>
</cp:coreProperties>
</file>