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2F473D" w:rsidRPr="002F473D" w:rsidRDefault="002F473D" w:rsidP="002F473D">
      <w:pPr>
        <w:widowControl w:val="0"/>
        <w:spacing w:after="0" w:line="240" w:lineRule="auto"/>
        <w:ind w:left="0"/>
      </w:pPr>
      <w:r w:rsidRPr="002F473D">
        <w:rPr>
          <w:lang w:val="sr-Latn-RS"/>
        </w:rPr>
        <w:t>Medica Linea Pharm d.o.o.</w:t>
      </w:r>
      <w:r w:rsidRPr="002F473D">
        <w:t>, ул. Бродарска бр. 1б, кога заступа директор Наташа Вујичић</w:t>
      </w:r>
    </w:p>
    <w:p w:rsidR="002F473D" w:rsidRPr="00B60FB6" w:rsidRDefault="002F473D" w:rsidP="002F473D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>
        <w:t>20778121</w:t>
      </w:r>
    </w:p>
    <w:p w:rsidR="002F473D" w:rsidRPr="00B60FB6" w:rsidRDefault="002F473D" w:rsidP="002F473D">
      <w:pPr>
        <w:widowControl w:val="0"/>
        <w:spacing w:after="0" w:line="240" w:lineRule="auto"/>
        <w:ind w:left="0"/>
      </w:pPr>
      <w:r w:rsidRPr="00B60FB6">
        <w:t xml:space="preserve">ПИБ: </w:t>
      </w:r>
      <w:r>
        <w:t>107304324</w:t>
      </w:r>
    </w:p>
    <w:p w:rsidR="002F473D" w:rsidRPr="00CE25F8" w:rsidRDefault="002F473D" w:rsidP="002F473D">
      <w:pPr>
        <w:widowControl w:val="0"/>
        <w:spacing w:after="0" w:line="240" w:lineRule="auto"/>
        <w:ind w:left="0"/>
        <w:rPr>
          <w:lang w:val="sr-Latn-RS"/>
        </w:rPr>
      </w:pPr>
      <w:r w:rsidRPr="00B60FB6">
        <w:t xml:space="preserve">Број рачуна: </w:t>
      </w:r>
      <w:r>
        <w:t>165-7006608587-79</w:t>
      </w:r>
      <w:r w:rsidRPr="00B60FB6">
        <w:t xml:space="preserve"> који се води код </w:t>
      </w:r>
      <w:r>
        <w:rPr>
          <w:lang w:val="sr-Latn-RS"/>
        </w:rPr>
        <w:t>Addiko Banke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2F473D">
      <w:pPr>
        <w:widowControl w:val="0"/>
        <w:numPr>
          <w:ilvl w:val="2"/>
          <w:numId w:val="3"/>
        </w:numPr>
        <w:spacing w:after="40" w:line="240" w:lineRule="auto"/>
        <w:ind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2F473D">
        <w:t>Medica Linea Pharm d.o.o.</w:t>
      </w:r>
      <w:r w:rsidR="002F473D" w:rsidRPr="002F473D">
        <w:t xml:space="preserve"> 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2F473D">
        <w:rPr>
          <w:lang w:val="sr-Latn-RS"/>
        </w:rPr>
        <w:t>4</w:t>
      </w:r>
      <w:r w:rsidR="0049438D" w:rsidRPr="0049438D">
        <w:t>/17</w:t>
      </w:r>
      <w:r w:rsidRPr="0049438D">
        <w:t xml:space="preserve"> од </w:t>
      </w:r>
      <w:r w:rsidR="00476DD9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2F473D">
        <w:rPr>
          <w:lang w:val="sr-Latn-RS"/>
        </w:rPr>
        <w:t>4</w:t>
      </w:r>
      <w:r w:rsidR="0049438D" w:rsidRPr="0049438D">
        <w:t>/17</w:t>
      </w:r>
      <w:r w:rsidRPr="0049438D">
        <w:t xml:space="preserve"> од </w:t>
      </w:r>
      <w:r w:rsidR="00476DD9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A001A8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</w:t>
      </w:r>
      <w:r w:rsidR="00476DD9">
        <w:t xml:space="preserve"> дана од дана пријема фактуре.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</w:t>
      </w:r>
      <w:r w:rsidRPr="0049438D">
        <w:lastRenderedPageBreak/>
        <w:t>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2F473D">
        <w:rPr>
          <w:lang w:val="sr-Latn-RS"/>
        </w:rPr>
        <w:t>72</w:t>
      </w:r>
      <w:r w:rsidR="0049438D" w:rsidRPr="0049438D">
        <w:t xml:space="preserve"> сата од дана пријема писменог захтева </w:t>
      </w:r>
      <w:r w:rsidR="00476DD9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Pr="0049438D" w:rsidRDefault="00B112FC" w:rsidP="00C12D87">
      <w:pPr>
        <w:ind w:left="551" w:firstLine="0"/>
      </w:pPr>
      <w:bookmarkStart w:id="0" w:name="_GoBack"/>
      <w:bookmarkEnd w:id="0"/>
    </w:p>
    <w:p w:rsidR="0049438D" w:rsidRDefault="0049438D"/>
    <w:p w:rsidR="00CD70ED" w:rsidRDefault="00CD70ED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CD70ED" w:rsidRPr="001F34AB" w:rsidTr="00EC5128">
        <w:trPr>
          <w:jc w:val="center"/>
        </w:trPr>
        <w:tc>
          <w:tcPr>
            <w:tcW w:w="5387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CD70ED" w:rsidRPr="001F34AB" w:rsidTr="00EC5128">
        <w:trPr>
          <w:jc w:val="center"/>
        </w:trPr>
        <w:tc>
          <w:tcPr>
            <w:tcW w:w="5387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D70ED" w:rsidRPr="001F34AB" w:rsidTr="00EC5128">
        <w:trPr>
          <w:jc w:val="center"/>
        </w:trPr>
        <w:tc>
          <w:tcPr>
            <w:tcW w:w="5387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CD70ED" w:rsidRPr="00DA561E" w:rsidRDefault="00476DD9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A561E">
              <w:rPr>
                <w:sz w:val="20"/>
                <w:szCs w:val="20"/>
                <w:lang w:val="sr-Latn-RS"/>
              </w:rPr>
              <w:t xml:space="preserve">Medica Linea Pharm </w:t>
            </w:r>
            <w:r w:rsidR="00CD70ED" w:rsidRPr="00DA561E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CD70ED" w:rsidRPr="001F34AB" w:rsidTr="00EC5128">
        <w:trPr>
          <w:jc w:val="center"/>
        </w:trPr>
        <w:tc>
          <w:tcPr>
            <w:tcW w:w="5387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CD70ED" w:rsidRPr="00DA561E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D70ED" w:rsidRPr="001F34AB" w:rsidTr="00EC5128">
        <w:trPr>
          <w:jc w:val="center"/>
        </w:trPr>
        <w:tc>
          <w:tcPr>
            <w:tcW w:w="5387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CD70ED" w:rsidRPr="00DA561E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D70ED" w:rsidRPr="001F34AB" w:rsidTr="00EC5128">
        <w:trPr>
          <w:jc w:val="center"/>
        </w:trPr>
        <w:tc>
          <w:tcPr>
            <w:tcW w:w="5387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CD70ED" w:rsidRPr="00DA561E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A561E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CD70ED" w:rsidRPr="001F34AB" w:rsidTr="00EC5128">
        <w:trPr>
          <w:jc w:val="center"/>
        </w:trPr>
        <w:tc>
          <w:tcPr>
            <w:tcW w:w="5387" w:type="dxa"/>
            <w:vAlign w:val="center"/>
          </w:tcPr>
          <w:p w:rsidR="00CD70ED" w:rsidRPr="001F34AB" w:rsidRDefault="00CD70ED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CD70ED" w:rsidRPr="00DA561E" w:rsidRDefault="00DA561E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A561E">
              <w:rPr>
                <w:sz w:val="20"/>
                <w:szCs w:val="20"/>
              </w:rPr>
              <w:t>Наташа Вујичић</w:t>
            </w:r>
          </w:p>
        </w:tc>
      </w:tr>
    </w:tbl>
    <w:p w:rsidR="00CD70ED" w:rsidRPr="0049438D" w:rsidRDefault="00CD70ED"/>
    <w:sectPr w:rsidR="00CD70ED" w:rsidRPr="0049438D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B8" w:rsidRDefault="004E08B8" w:rsidP="0049438D">
      <w:pPr>
        <w:spacing w:after="0" w:line="240" w:lineRule="auto"/>
      </w:pPr>
      <w:r>
        <w:separator/>
      </w:r>
    </w:p>
  </w:endnote>
  <w:endnote w:type="continuationSeparator" w:id="0">
    <w:p w:rsidR="004E08B8" w:rsidRDefault="004E08B8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B8" w:rsidRDefault="004E08B8" w:rsidP="0049438D">
      <w:pPr>
        <w:spacing w:after="0" w:line="240" w:lineRule="auto"/>
      </w:pPr>
      <w:r>
        <w:separator/>
      </w:r>
    </w:p>
  </w:footnote>
  <w:footnote w:type="continuationSeparator" w:id="0">
    <w:p w:rsidR="004E08B8" w:rsidRDefault="004E08B8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1371A0"/>
    <w:rsid w:val="00166D5D"/>
    <w:rsid w:val="00264DAE"/>
    <w:rsid w:val="002F473D"/>
    <w:rsid w:val="00360A9A"/>
    <w:rsid w:val="003C0928"/>
    <w:rsid w:val="00464933"/>
    <w:rsid w:val="00476DD9"/>
    <w:rsid w:val="0049438D"/>
    <w:rsid w:val="004E08B8"/>
    <w:rsid w:val="00716278"/>
    <w:rsid w:val="008967F7"/>
    <w:rsid w:val="00924E8E"/>
    <w:rsid w:val="00A528C3"/>
    <w:rsid w:val="00B112FC"/>
    <w:rsid w:val="00C12D87"/>
    <w:rsid w:val="00C3689E"/>
    <w:rsid w:val="00CA2A43"/>
    <w:rsid w:val="00CD70ED"/>
    <w:rsid w:val="00D01ED0"/>
    <w:rsid w:val="00DA561E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CD70ED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F91B-C190-4207-8DF4-FBF1B05F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dcterms:created xsi:type="dcterms:W3CDTF">2017-09-13T05:10:00Z</dcterms:created>
  <dcterms:modified xsi:type="dcterms:W3CDTF">2017-10-06T12:14:00Z</dcterms:modified>
</cp:coreProperties>
</file>