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0299" w:rsidRPr="00310299" w:rsidRDefault="00310299" w:rsidP="00310299">
      <w:pPr>
        <w:widowControl w:val="0"/>
        <w:spacing w:after="0" w:line="230" w:lineRule="exact"/>
        <w:ind w:left="540" w:right="23" w:firstLine="4"/>
        <w:rPr>
          <w:rFonts w:eastAsia="Arial" w:cs="Arial"/>
          <w:b/>
        </w:rPr>
      </w:pPr>
      <w:r w:rsidRPr="00310299">
        <w:rPr>
          <w:rFonts w:eastAsia="Arial" w:cs="Arial"/>
          <w:b/>
          <w:lang w:val="sr-Latn-RS"/>
        </w:rPr>
        <w:t>Medikunion d.o.o</w:t>
      </w:r>
      <w:r w:rsidRPr="00310299">
        <w:rPr>
          <w:rFonts w:eastAsia="Arial" w:cs="Arial"/>
          <w:b/>
        </w:rPr>
        <w:t>.</w:t>
      </w:r>
      <w:r w:rsidRPr="00310299">
        <w:rPr>
          <w:rFonts w:eastAsia="Arial" w:cs="Arial"/>
          <w:b/>
          <w:lang w:val="sr-Latn-RS"/>
        </w:rPr>
        <w:t xml:space="preserve">, </w:t>
      </w:r>
      <w:r w:rsidRPr="00310299">
        <w:rPr>
          <w:rFonts w:eastAsia="Arial" w:cs="Arial"/>
          <w:b/>
        </w:rPr>
        <w:t xml:space="preserve">ул. </w:t>
      </w:r>
      <w:r w:rsidRPr="00310299">
        <w:rPr>
          <w:rFonts w:eastAsia="Arial" w:cs="Arial"/>
          <w:b/>
          <w:lang w:val="sr-Latn-RS"/>
        </w:rPr>
        <w:t>Вишњичка бр. 57А,</w:t>
      </w:r>
      <w:r w:rsidRPr="00310299">
        <w:rPr>
          <w:rFonts w:eastAsia="Arial" w:cs="Arial"/>
          <w:b/>
        </w:rPr>
        <w:t xml:space="preserve"> Београд,</w:t>
      </w:r>
      <w:r w:rsidRPr="00310299">
        <w:rPr>
          <w:rFonts w:eastAsia="Arial" w:cs="Arial"/>
          <w:b/>
          <w:lang w:val="sr-Latn-RS"/>
        </w:rPr>
        <w:t xml:space="preserve"> </w:t>
      </w:r>
      <w:r w:rsidRPr="00310299">
        <w:rPr>
          <w:rFonts w:eastAsia="Arial" w:cs="Arial"/>
          <w:b/>
        </w:rPr>
        <w:t>кога</w:t>
      </w:r>
      <w:r w:rsidRPr="00310299">
        <w:rPr>
          <w:rFonts w:eastAsia="Arial" w:cs="Arial"/>
          <w:b/>
          <w:lang w:val="sr-Latn-RS"/>
        </w:rPr>
        <w:t xml:space="preserve"> заступа директор </w:t>
      </w:r>
      <w:r w:rsidRPr="00310299">
        <w:rPr>
          <w:rFonts w:eastAsia="Arial" w:cs="Arial"/>
          <w:b/>
        </w:rPr>
        <w:t>Дренка Дивчић</w:t>
      </w:r>
    </w:p>
    <w:p w:rsidR="00310299" w:rsidRPr="00310299" w:rsidRDefault="00310299" w:rsidP="00310299">
      <w:pPr>
        <w:widowControl w:val="0"/>
        <w:spacing w:after="0" w:line="230" w:lineRule="exact"/>
        <w:ind w:left="540" w:right="23" w:firstLine="4"/>
        <w:rPr>
          <w:rFonts w:eastAsia="Arial" w:cs="Arial"/>
        </w:rPr>
      </w:pPr>
      <w:r w:rsidRPr="00310299">
        <w:rPr>
          <w:rFonts w:eastAsia="Arial" w:cs="Arial"/>
          <w:lang w:val="sr-Latn-RS"/>
        </w:rPr>
        <w:t xml:space="preserve">Матични број: </w:t>
      </w:r>
      <w:r w:rsidRPr="00310299">
        <w:rPr>
          <w:rFonts w:eastAsia="Arial" w:cs="Arial"/>
        </w:rPr>
        <w:t>06967191</w:t>
      </w:r>
    </w:p>
    <w:p w:rsidR="00310299" w:rsidRPr="00310299" w:rsidRDefault="00310299" w:rsidP="00310299">
      <w:pPr>
        <w:widowControl w:val="0"/>
        <w:spacing w:after="0" w:line="230" w:lineRule="exact"/>
        <w:ind w:left="540" w:right="23" w:firstLine="4"/>
        <w:rPr>
          <w:rFonts w:eastAsia="Arial" w:cs="Arial"/>
        </w:rPr>
      </w:pPr>
      <w:r w:rsidRPr="00310299">
        <w:rPr>
          <w:rFonts w:eastAsia="Arial" w:cs="Arial"/>
          <w:lang w:val="sr-Latn-RS"/>
        </w:rPr>
        <w:t xml:space="preserve">ПИБ: </w:t>
      </w:r>
      <w:r w:rsidRPr="00310299">
        <w:rPr>
          <w:rFonts w:eastAsia="Arial" w:cs="Arial"/>
        </w:rPr>
        <w:t>100352764</w:t>
      </w:r>
    </w:p>
    <w:p w:rsidR="00310299" w:rsidRPr="00310299" w:rsidRDefault="00310299" w:rsidP="00310299">
      <w:pPr>
        <w:widowControl w:val="0"/>
        <w:spacing w:after="0" w:line="230" w:lineRule="exact"/>
        <w:ind w:left="540" w:right="23" w:firstLine="4"/>
        <w:rPr>
          <w:rFonts w:eastAsia="Arial" w:cs="Arial"/>
        </w:rPr>
      </w:pPr>
      <w:r w:rsidRPr="00310299">
        <w:rPr>
          <w:rFonts w:eastAsia="Arial" w:cs="Arial"/>
          <w:lang w:val="sr-Latn-RS"/>
        </w:rPr>
        <w:t xml:space="preserve">Број рачуна: </w:t>
      </w:r>
      <w:r w:rsidRPr="00310299">
        <w:rPr>
          <w:rFonts w:eastAsia="Arial" w:cs="Arial"/>
        </w:rPr>
        <w:t>150-1200310002511-04</w:t>
      </w:r>
      <w:r w:rsidRPr="00310299">
        <w:rPr>
          <w:rFonts w:eastAsia="Arial" w:cs="Arial"/>
          <w:lang w:val="sr-Latn-RS"/>
        </w:rPr>
        <w:t xml:space="preserve"> који се води код </w:t>
      </w:r>
      <w:r w:rsidRPr="00310299">
        <w:rPr>
          <w:rFonts w:eastAsia="Arial" w:cs="Arial"/>
        </w:rPr>
        <w:t>Директне</w:t>
      </w:r>
      <w:r w:rsidRPr="00310299">
        <w:rPr>
          <w:rFonts w:eastAsia="Arial" w:cs="Arial"/>
          <w:lang w:val="sr-Latn-RS"/>
        </w:rPr>
        <w:t xml:space="preserve"> банке</w:t>
      </w:r>
      <w:r w:rsidRPr="00310299">
        <w:rPr>
          <w:rFonts w:eastAsia="Arial" w:cs="Arial"/>
        </w:rPr>
        <w:t xml:space="preserve"> </w:t>
      </w:r>
    </w:p>
    <w:p w:rsidR="00222B9C" w:rsidRPr="00726BBB" w:rsidRDefault="00310299" w:rsidP="0031029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310299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АНТИТУБЕРКУЛОТИКА ПРВЕ ЛИНИЈЕ</w:t>
      </w:r>
    </w:p>
    <w:p w:rsidR="00310299" w:rsidRPr="00726BBB" w:rsidRDefault="00310299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1, 2, 3, 4 И 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310299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310299" w:rsidRPr="00310299">
        <w:rPr>
          <w:rFonts w:eastAsia="Times New Roman" w:cs="Arial"/>
          <w:szCs w:val="20"/>
          <w:lang w:val="sr-Cyrl-CS"/>
        </w:rPr>
        <w:t>антитуберкулотика прве линије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 </w:t>
      </w:r>
      <w:r w:rsidR="008D2853">
        <w:rPr>
          <w:rFonts w:eastAsia="Times New Roman" w:cs="Arial"/>
          <w:szCs w:val="20"/>
        </w:rPr>
        <w:t>404-1-110/1</w:t>
      </w:r>
      <w:r w:rsidR="008D2853">
        <w:rPr>
          <w:rFonts w:eastAsia="Times New Roman" w:cs="Arial"/>
          <w:szCs w:val="20"/>
          <w:lang w:val="en-US"/>
        </w:rPr>
        <w:t>7</w:t>
      </w:r>
      <w:r w:rsidR="00310299">
        <w:rPr>
          <w:rFonts w:eastAsia="Times New Roman" w:cs="Arial"/>
          <w:szCs w:val="20"/>
        </w:rPr>
        <w:t>-49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E14907" w:rsidRDefault="00310299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E14907">
        <w:rPr>
          <w:rFonts w:eastAsia="Times New Roman" w:cs="Arial"/>
          <w:szCs w:val="20"/>
        </w:rPr>
        <w:t xml:space="preserve"> </w:t>
      </w:r>
      <w:r w:rsidRPr="00064F4C">
        <w:rPr>
          <w:rFonts w:eastAsia="Times New Roman" w:cs="Arial"/>
          <w:szCs w:val="20"/>
          <w:lang w:val="en-US"/>
        </w:rPr>
        <w:t xml:space="preserve">са </w:t>
      </w:r>
      <w:r>
        <w:rPr>
          <w:rFonts w:eastAsia="Times New Roman" w:cs="Arial"/>
          <w:szCs w:val="20"/>
        </w:rPr>
        <w:t>до</w:t>
      </w:r>
      <w:r w:rsidR="00136A5A">
        <w:rPr>
          <w:rFonts w:eastAsia="Times New Roman" w:cs="Arial"/>
          <w:szCs w:val="20"/>
        </w:rPr>
        <w:t xml:space="preserve">бављачем </w:t>
      </w:r>
      <w:r w:rsidRPr="00310299">
        <w:rPr>
          <w:lang w:val="sr-Latn-RS"/>
        </w:rPr>
        <w:t>Medikunion d.o.o</w:t>
      </w:r>
      <w:r w:rsidRPr="00310299">
        <w:t>.</w:t>
      </w:r>
      <w:r w:rsidRPr="00C85834">
        <w:rPr>
          <w:rFonts w:eastAsia="Times New Roman" w:cs="Arial"/>
          <w:szCs w:val="20"/>
          <w:lang w:val="en-US"/>
        </w:rPr>
        <w:t xml:space="preserve">  </w:t>
      </w:r>
      <w:r w:rsidRPr="00E14907">
        <w:rPr>
          <w:rFonts w:eastAsia="Times New Roman" w:cs="Arial"/>
          <w:szCs w:val="20"/>
          <w:lang w:val="en-US"/>
        </w:rPr>
        <w:t>на основу Одлуке бр. 404-1-49/17-26 од 18.12.201</w:t>
      </w:r>
      <w:r w:rsidRPr="00E14907">
        <w:rPr>
          <w:rFonts w:eastAsia="Times New Roman" w:cs="Arial"/>
          <w:szCs w:val="20"/>
        </w:rPr>
        <w:t>7</w:t>
      </w:r>
      <w:r w:rsidRPr="00E14907">
        <w:rPr>
          <w:rFonts w:eastAsia="Times New Roman" w:cs="Arial"/>
          <w:szCs w:val="20"/>
          <w:lang w:val="en-US"/>
        </w:rPr>
        <w:t>. године</w:t>
      </w:r>
      <w:r w:rsidR="008104AF" w:rsidRPr="00E14907">
        <w:rPr>
          <w:rFonts w:eastAsia="Times New Roman" w:cs="Arial"/>
          <w:szCs w:val="20"/>
          <w:lang w:val="en-US"/>
        </w:rPr>
        <w:t xml:space="preserve">, </w:t>
      </w:r>
    </w:p>
    <w:p w:rsidR="008104AF" w:rsidRPr="00E14907" w:rsidRDefault="00E14907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E14907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E14907">
        <w:rPr>
          <w:rFonts w:eastAsia="Times New Roman" w:cs="Arial"/>
          <w:szCs w:val="20"/>
        </w:rPr>
        <w:t xml:space="preserve">116-1/17 од </w:t>
      </w:r>
      <w:r w:rsidRPr="00E14907">
        <w:rPr>
          <w:rFonts w:eastAsia="Times New Roman" w:cs="Arial"/>
          <w:szCs w:val="20"/>
          <w:lang w:val="sr-Latn-ME"/>
        </w:rPr>
        <w:t xml:space="preserve">25.12.2017, анексом оквирног споразума </w:t>
      </w:r>
      <w:r w:rsidRPr="00E14907">
        <w:rPr>
          <w:rFonts w:eastAsia="Times New Roman" w:cs="Arial"/>
          <w:szCs w:val="20"/>
        </w:rPr>
        <w:t>бр. 116-1/17 од 20.11.2018. године</w:t>
      </w:r>
      <w:r w:rsidR="00945875" w:rsidRPr="00E14907">
        <w:rPr>
          <w:rFonts w:eastAsia="Times New Roman" w:cs="Arial"/>
          <w:szCs w:val="20"/>
        </w:rPr>
        <w:t xml:space="preserve"> и Анексом </w:t>
      </w:r>
      <w:r w:rsidRPr="00E14907">
        <w:rPr>
          <w:rFonts w:eastAsia="Times New Roman" w:cs="Arial"/>
          <w:szCs w:val="20"/>
          <w:lang w:val="en-US"/>
        </w:rPr>
        <w:t xml:space="preserve">II </w:t>
      </w:r>
      <w:r w:rsidR="00945875" w:rsidRPr="00E14907">
        <w:rPr>
          <w:rFonts w:eastAsia="Times New Roman" w:cs="Arial"/>
          <w:szCs w:val="20"/>
        </w:rPr>
        <w:t xml:space="preserve">оквирног споразума бр. </w:t>
      </w:r>
      <w:r w:rsidRPr="00E14907">
        <w:rPr>
          <w:rFonts w:eastAsia="Times New Roman" w:cs="Arial"/>
          <w:szCs w:val="20"/>
        </w:rPr>
        <w:t>116-1/17</w:t>
      </w:r>
      <w:r w:rsidR="00945875" w:rsidRPr="00E14907">
        <w:rPr>
          <w:rFonts w:eastAsia="Times New Roman" w:cs="Arial"/>
          <w:szCs w:val="20"/>
        </w:rPr>
        <w:t xml:space="preserve"> од </w:t>
      </w:r>
      <w:r w:rsidR="00181749">
        <w:rPr>
          <w:rFonts w:eastAsia="Times New Roman" w:cs="Arial"/>
          <w:szCs w:val="20"/>
          <w:lang w:val="en-US"/>
        </w:rPr>
        <w:t>7</w:t>
      </w:r>
      <w:r w:rsidR="00B841B1" w:rsidRPr="00E14907">
        <w:rPr>
          <w:rFonts w:eastAsia="Times New Roman" w:cs="Arial"/>
          <w:szCs w:val="20"/>
        </w:rPr>
        <w:t>.3.2019. године</w:t>
      </w:r>
      <w:r w:rsidR="008104AF" w:rsidRPr="00E1490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E14907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FB677D" w:rsidRPr="00E14907">
        <w:rPr>
          <w:rFonts w:eastAsia="Times New Roman" w:cs="Arial"/>
          <w:szCs w:val="20"/>
        </w:rPr>
        <w:t>11</w:t>
      </w:r>
      <w:r w:rsidR="00E14907" w:rsidRPr="00E14907">
        <w:rPr>
          <w:rFonts w:eastAsia="Times New Roman" w:cs="Arial"/>
          <w:szCs w:val="20"/>
        </w:rPr>
        <w:t>6-1/17</w:t>
      </w:r>
      <w:r w:rsidR="00E14907" w:rsidRPr="00E14907">
        <w:rPr>
          <w:rFonts w:eastAsia="Times New Roman" w:cs="Arial"/>
          <w:szCs w:val="20"/>
          <w:lang w:val="en-US"/>
        </w:rPr>
        <w:t xml:space="preserve"> од 25</w:t>
      </w:r>
      <w:r w:rsidRPr="00E14907">
        <w:rPr>
          <w:rFonts w:eastAsia="Times New Roman" w:cs="Arial"/>
          <w:szCs w:val="20"/>
          <w:lang w:val="en-US"/>
        </w:rPr>
        <w:t>.</w:t>
      </w:r>
      <w:r w:rsidR="00E14907" w:rsidRPr="00E14907">
        <w:rPr>
          <w:rFonts w:eastAsia="Times New Roman" w:cs="Arial"/>
          <w:szCs w:val="20"/>
          <w:lang w:val="en-US"/>
        </w:rPr>
        <w:t>1</w:t>
      </w:r>
      <w:r w:rsidR="00BA3004" w:rsidRPr="00E14907">
        <w:rPr>
          <w:rFonts w:eastAsia="Times New Roman" w:cs="Arial"/>
          <w:szCs w:val="20"/>
          <w:lang w:val="en-US"/>
        </w:rPr>
        <w:t>2</w:t>
      </w:r>
      <w:r w:rsidRPr="00E14907">
        <w:rPr>
          <w:rFonts w:eastAsia="Times New Roman" w:cs="Arial"/>
          <w:szCs w:val="20"/>
          <w:lang w:val="en-US"/>
        </w:rPr>
        <w:t>.201</w:t>
      </w:r>
      <w:r w:rsidR="00E14907" w:rsidRPr="00E14907">
        <w:rPr>
          <w:rFonts w:eastAsia="Times New Roman" w:cs="Arial"/>
          <w:szCs w:val="20"/>
        </w:rPr>
        <w:t>7</w:t>
      </w:r>
      <w:r w:rsidRPr="00E14907">
        <w:rPr>
          <w:rFonts w:eastAsia="Times New Roman" w:cs="Arial"/>
          <w:szCs w:val="20"/>
          <w:lang w:val="en-US"/>
        </w:rPr>
        <w:t>. године</w:t>
      </w:r>
      <w:r w:rsidR="00E14907">
        <w:rPr>
          <w:rFonts w:eastAsia="Times New Roman" w:cs="Arial"/>
          <w:szCs w:val="20"/>
        </w:rPr>
        <w:t>.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D538F">
        <w:rPr>
          <w:rFonts w:eastAsia="Times New Roman" w:cs="Arial"/>
          <w:szCs w:val="20"/>
          <w:lang w:val="en-US"/>
        </w:rPr>
        <w:t xml:space="preserve">од </w:t>
      </w:r>
      <w:r w:rsidR="002D538F" w:rsidRPr="002D538F">
        <w:rPr>
          <w:rFonts w:eastAsia="Times New Roman" w:cs="Arial"/>
          <w:bCs/>
          <w:szCs w:val="20"/>
          <w:lang w:val="sr-Cyrl-CS"/>
        </w:rPr>
        <w:t>24</w:t>
      </w:r>
      <w:r w:rsidR="00826AFE" w:rsidRPr="002D538F">
        <w:rPr>
          <w:rFonts w:eastAsia="Times New Roman" w:cs="Arial"/>
          <w:bCs/>
          <w:szCs w:val="20"/>
        </w:rPr>
        <w:t xml:space="preserve"> </w:t>
      </w:r>
      <w:r w:rsidR="00826AFE" w:rsidRPr="002D538F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2D538F" w:rsidRDefault="001425A9" w:rsidP="001425A9">
      <w:pPr>
        <w:spacing w:after="0"/>
        <w:ind w:firstLine="720"/>
        <w:rPr>
          <w:rFonts w:eastAsia="Times New Roman" w:cs="Arial"/>
          <w:b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2D538F" w:rsidRPr="002D538F" w:rsidTr="007F1995">
        <w:tc>
          <w:tcPr>
            <w:tcW w:w="5387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2D538F" w:rsidRPr="002D538F" w:rsidTr="007F1995">
        <w:tc>
          <w:tcPr>
            <w:tcW w:w="5387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2D538F" w:rsidRPr="002D538F" w:rsidTr="007F1995">
        <w:tc>
          <w:tcPr>
            <w:tcW w:w="5387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2D538F" w:rsidRDefault="002D538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eastAsia="Arial" w:cs="Arial"/>
                <w:b/>
                <w:lang w:val="sr-Latn-RS"/>
              </w:rPr>
              <w:t>Medikunion d.o.o</w:t>
            </w:r>
            <w:r w:rsidRPr="002D538F">
              <w:rPr>
                <w:rFonts w:eastAsia="Arial" w:cs="Arial"/>
                <w:b/>
              </w:rPr>
              <w:t>.</w:t>
            </w:r>
          </w:p>
        </w:tc>
      </w:tr>
      <w:tr w:rsidR="002D538F" w:rsidRPr="002D538F" w:rsidTr="007F1995">
        <w:tc>
          <w:tcPr>
            <w:tcW w:w="5387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D538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2D538F" w:rsidRPr="002D538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2D538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2D538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2D538F" w:rsidRPr="002D538F" w:rsidTr="007F1995">
        <w:tc>
          <w:tcPr>
            <w:tcW w:w="5387" w:type="dxa"/>
            <w:vAlign w:val="center"/>
          </w:tcPr>
          <w:p w:rsidR="00D87E03" w:rsidRPr="002D538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2D538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2D538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2D538F" w:rsidRDefault="002D53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D538F">
              <w:rPr>
                <w:rFonts w:eastAsia="Arial" w:cs="Arial"/>
                <w:b/>
              </w:rPr>
              <w:t>Дренка Дивчић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A3" w:rsidRDefault="00DA48A3" w:rsidP="001C32E4">
      <w:pPr>
        <w:spacing w:after="0"/>
      </w:pPr>
      <w:r>
        <w:separator/>
      </w:r>
    </w:p>
  </w:endnote>
  <w:endnote w:type="continuationSeparator" w:id="0">
    <w:p w:rsidR="00DA48A3" w:rsidRDefault="00DA48A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A3" w:rsidRDefault="00DA48A3" w:rsidP="001C32E4">
      <w:pPr>
        <w:spacing w:after="0"/>
      </w:pPr>
      <w:r>
        <w:separator/>
      </w:r>
    </w:p>
  </w:footnote>
  <w:footnote w:type="continuationSeparator" w:id="0">
    <w:p w:rsidR="00DA48A3" w:rsidRDefault="00DA48A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C756B"/>
    <w:rsid w:val="00105230"/>
    <w:rsid w:val="00136A5A"/>
    <w:rsid w:val="00136BF6"/>
    <w:rsid w:val="001425A9"/>
    <w:rsid w:val="00181749"/>
    <w:rsid w:val="001C32E4"/>
    <w:rsid w:val="001D7DDD"/>
    <w:rsid w:val="001E4949"/>
    <w:rsid w:val="00222B9C"/>
    <w:rsid w:val="002D31A6"/>
    <w:rsid w:val="002D538F"/>
    <w:rsid w:val="00302980"/>
    <w:rsid w:val="00310299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32965"/>
    <w:rsid w:val="00793E0E"/>
    <w:rsid w:val="0080150C"/>
    <w:rsid w:val="008104AF"/>
    <w:rsid w:val="00821984"/>
    <w:rsid w:val="00826AFE"/>
    <w:rsid w:val="008D2853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5383A"/>
    <w:rsid w:val="00CB10BC"/>
    <w:rsid w:val="00CB3FFF"/>
    <w:rsid w:val="00CD2253"/>
    <w:rsid w:val="00CE3B2D"/>
    <w:rsid w:val="00D7616A"/>
    <w:rsid w:val="00D87E03"/>
    <w:rsid w:val="00DA48A3"/>
    <w:rsid w:val="00E14907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9EFA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37</cp:revision>
  <cp:lastPrinted>2019-03-03T13:59:00Z</cp:lastPrinted>
  <dcterms:created xsi:type="dcterms:W3CDTF">2019-03-01T14:37:00Z</dcterms:created>
  <dcterms:modified xsi:type="dcterms:W3CDTF">2019-03-11T07:46:00Z</dcterms:modified>
</cp:coreProperties>
</file>