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310299" w:rsidRPr="00310299" w:rsidRDefault="00310299" w:rsidP="00310299">
      <w:pPr>
        <w:widowControl w:val="0"/>
        <w:spacing w:after="0" w:line="230" w:lineRule="exact"/>
        <w:ind w:left="540" w:right="23" w:firstLine="4"/>
        <w:rPr>
          <w:rFonts w:eastAsia="Arial" w:cs="Arial"/>
          <w:b/>
        </w:rPr>
      </w:pPr>
      <w:r w:rsidRPr="00310299">
        <w:rPr>
          <w:rFonts w:eastAsia="Arial" w:cs="Arial"/>
          <w:b/>
          <w:lang w:val="sr-Latn-RS"/>
        </w:rPr>
        <w:t>Medikunion d.o.o</w:t>
      </w:r>
      <w:r w:rsidRPr="00310299">
        <w:rPr>
          <w:rFonts w:eastAsia="Arial" w:cs="Arial"/>
          <w:b/>
        </w:rPr>
        <w:t>.</w:t>
      </w:r>
      <w:r w:rsidRPr="00310299">
        <w:rPr>
          <w:rFonts w:eastAsia="Arial" w:cs="Arial"/>
          <w:b/>
          <w:lang w:val="sr-Latn-RS"/>
        </w:rPr>
        <w:t xml:space="preserve">, </w:t>
      </w:r>
      <w:r w:rsidRPr="00310299">
        <w:rPr>
          <w:rFonts w:eastAsia="Arial" w:cs="Arial"/>
          <w:b/>
        </w:rPr>
        <w:t xml:space="preserve">ул. </w:t>
      </w:r>
      <w:r w:rsidRPr="00310299">
        <w:rPr>
          <w:rFonts w:eastAsia="Arial" w:cs="Arial"/>
          <w:b/>
          <w:lang w:val="sr-Latn-RS"/>
        </w:rPr>
        <w:t>Вишњичка бр. 57А,</w:t>
      </w:r>
      <w:r w:rsidRPr="00310299">
        <w:rPr>
          <w:rFonts w:eastAsia="Arial" w:cs="Arial"/>
          <w:b/>
        </w:rPr>
        <w:t xml:space="preserve"> Београд,</w:t>
      </w:r>
      <w:r w:rsidRPr="00310299">
        <w:rPr>
          <w:rFonts w:eastAsia="Arial" w:cs="Arial"/>
          <w:b/>
          <w:lang w:val="sr-Latn-RS"/>
        </w:rPr>
        <w:t xml:space="preserve"> </w:t>
      </w:r>
      <w:r w:rsidRPr="00310299">
        <w:rPr>
          <w:rFonts w:eastAsia="Arial" w:cs="Arial"/>
          <w:b/>
        </w:rPr>
        <w:t>кога</w:t>
      </w:r>
      <w:r w:rsidRPr="00310299">
        <w:rPr>
          <w:rFonts w:eastAsia="Arial" w:cs="Arial"/>
          <w:b/>
          <w:lang w:val="sr-Latn-RS"/>
        </w:rPr>
        <w:t xml:space="preserve"> заступа директор </w:t>
      </w:r>
      <w:r w:rsidRPr="00310299">
        <w:rPr>
          <w:rFonts w:eastAsia="Arial" w:cs="Arial"/>
          <w:b/>
        </w:rPr>
        <w:t>Дренка Дивчић</w:t>
      </w:r>
    </w:p>
    <w:p w:rsidR="00310299" w:rsidRPr="00310299" w:rsidRDefault="00310299" w:rsidP="00310299">
      <w:pPr>
        <w:widowControl w:val="0"/>
        <w:spacing w:after="0" w:line="230" w:lineRule="exact"/>
        <w:ind w:left="540" w:right="23" w:firstLine="4"/>
        <w:rPr>
          <w:rFonts w:eastAsia="Arial" w:cs="Arial"/>
        </w:rPr>
      </w:pPr>
      <w:r w:rsidRPr="00310299">
        <w:rPr>
          <w:rFonts w:eastAsia="Arial" w:cs="Arial"/>
          <w:lang w:val="sr-Latn-RS"/>
        </w:rPr>
        <w:t xml:space="preserve">Матични број: </w:t>
      </w:r>
      <w:r w:rsidRPr="00310299">
        <w:rPr>
          <w:rFonts w:eastAsia="Arial" w:cs="Arial"/>
        </w:rPr>
        <w:t>06967191</w:t>
      </w:r>
    </w:p>
    <w:p w:rsidR="00310299" w:rsidRPr="00310299" w:rsidRDefault="00310299" w:rsidP="00310299">
      <w:pPr>
        <w:widowControl w:val="0"/>
        <w:spacing w:after="0" w:line="230" w:lineRule="exact"/>
        <w:ind w:left="540" w:right="23" w:firstLine="4"/>
        <w:rPr>
          <w:rFonts w:eastAsia="Arial" w:cs="Arial"/>
        </w:rPr>
      </w:pPr>
      <w:r w:rsidRPr="00310299">
        <w:rPr>
          <w:rFonts w:eastAsia="Arial" w:cs="Arial"/>
          <w:lang w:val="sr-Latn-RS"/>
        </w:rPr>
        <w:t xml:space="preserve">ПИБ: </w:t>
      </w:r>
      <w:r w:rsidRPr="00310299">
        <w:rPr>
          <w:rFonts w:eastAsia="Arial" w:cs="Arial"/>
        </w:rPr>
        <w:t>100352764</w:t>
      </w:r>
    </w:p>
    <w:p w:rsidR="00310299" w:rsidRPr="00310299" w:rsidRDefault="00310299" w:rsidP="00310299">
      <w:pPr>
        <w:widowControl w:val="0"/>
        <w:spacing w:after="0" w:line="230" w:lineRule="exact"/>
        <w:ind w:left="540" w:right="23" w:firstLine="4"/>
        <w:rPr>
          <w:rFonts w:eastAsia="Arial" w:cs="Arial"/>
        </w:rPr>
      </w:pPr>
      <w:r w:rsidRPr="00310299">
        <w:rPr>
          <w:rFonts w:eastAsia="Arial" w:cs="Arial"/>
          <w:lang w:val="sr-Latn-RS"/>
        </w:rPr>
        <w:t xml:space="preserve">Број рачуна: </w:t>
      </w:r>
      <w:r w:rsidRPr="00310299">
        <w:rPr>
          <w:rFonts w:eastAsia="Arial" w:cs="Arial"/>
        </w:rPr>
        <w:t>150-1200310002511-04</w:t>
      </w:r>
      <w:r w:rsidRPr="00310299">
        <w:rPr>
          <w:rFonts w:eastAsia="Arial" w:cs="Arial"/>
          <w:lang w:val="sr-Latn-RS"/>
        </w:rPr>
        <w:t xml:space="preserve"> који се води код </w:t>
      </w:r>
      <w:r w:rsidRPr="00310299">
        <w:rPr>
          <w:rFonts w:eastAsia="Arial" w:cs="Arial"/>
        </w:rPr>
        <w:t>Директне</w:t>
      </w:r>
      <w:r w:rsidRPr="00310299">
        <w:rPr>
          <w:rFonts w:eastAsia="Arial" w:cs="Arial"/>
          <w:lang w:val="sr-Latn-RS"/>
        </w:rPr>
        <w:t xml:space="preserve"> банке</w:t>
      </w:r>
      <w:r w:rsidRPr="00310299">
        <w:rPr>
          <w:rFonts w:eastAsia="Arial" w:cs="Arial"/>
        </w:rPr>
        <w:t xml:space="preserve"> </w:t>
      </w:r>
    </w:p>
    <w:p w:rsidR="00222B9C" w:rsidRPr="00726BBB" w:rsidRDefault="00310299" w:rsidP="00310299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726BBB">
        <w:rPr>
          <w:rFonts w:eastAsia="Times New Roman" w:cs="Arial"/>
          <w:szCs w:val="20"/>
        </w:rPr>
        <w:t xml:space="preserve"> </w:t>
      </w:r>
      <w:r w:rsidR="00222B9C" w:rsidRPr="00726BBB">
        <w:rPr>
          <w:rFonts w:eastAsia="Times New Roman" w:cs="Arial"/>
          <w:szCs w:val="20"/>
        </w:rPr>
        <w:t xml:space="preserve">(У даљем тексту: </w:t>
      </w:r>
      <w:r w:rsidR="00222B9C">
        <w:rPr>
          <w:rFonts w:eastAsia="Times New Roman" w:cs="Arial"/>
          <w:szCs w:val="20"/>
        </w:rPr>
        <w:t>Добављач</w:t>
      </w:r>
      <w:r w:rsidR="00222B9C" w:rsidRPr="00726BBB">
        <w:rPr>
          <w:rFonts w:eastAsia="Times New Roman" w:cs="Arial"/>
          <w:szCs w:val="20"/>
        </w:rPr>
        <w:t>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0A72" w:rsidRDefault="00222B9C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  <w:r w:rsidR="00FE0A72">
        <w:rPr>
          <w:rFonts w:eastAsia="Times New Roman" w:cs="Arial"/>
          <w:b/>
          <w:bCs/>
          <w:szCs w:val="20"/>
        </w:rPr>
        <w:t xml:space="preserve"> ЗА ЛЕКОВЕ ЗА ОСИГУРАНА ЛИЦА ФОНДА</w:t>
      </w:r>
    </w:p>
    <w:p w:rsidR="00222B9C" w:rsidRDefault="00310299" w:rsidP="008F618A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ЈАВНУ НАБАВКУ АНТИТУБЕРКУЛОТИКА ПРВЕ ЛИНИЈЕ</w:t>
      </w:r>
    </w:p>
    <w:p w:rsidR="00310299" w:rsidRPr="00726BBB" w:rsidRDefault="00310299" w:rsidP="008F618A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ПАРТИЈЕ 1, 2, 3, 4 И 5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8104AF" w:rsidRDefault="008104AF" w:rsidP="00310299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="00310299" w:rsidRPr="00310299">
        <w:rPr>
          <w:rFonts w:eastAsia="Times New Roman" w:cs="Arial"/>
          <w:szCs w:val="20"/>
          <w:lang w:val="sr-Cyrl-CS"/>
        </w:rPr>
        <w:t>антитуберкулотика прве линије</w:t>
      </w:r>
      <w:r w:rsidR="00CB10BC">
        <w:rPr>
          <w:rFonts w:eastAsia="Times New Roman" w:cs="Arial"/>
          <w:szCs w:val="20"/>
          <w:lang w:val="sr-Cyrl-CS"/>
        </w:rPr>
        <w:t>,</w:t>
      </w:r>
      <w:r w:rsidRPr="008104AF">
        <w:rPr>
          <w:rFonts w:eastAsia="Times New Roman" w:cs="Arial"/>
          <w:szCs w:val="20"/>
        </w:rPr>
        <w:t xml:space="preserve"> бр. </w:t>
      </w:r>
      <w:r w:rsidR="008D2853">
        <w:rPr>
          <w:rFonts w:eastAsia="Times New Roman" w:cs="Arial"/>
          <w:szCs w:val="20"/>
        </w:rPr>
        <w:t>404-1-110/1</w:t>
      </w:r>
      <w:r w:rsidR="008D2853">
        <w:rPr>
          <w:rFonts w:eastAsia="Times New Roman" w:cs="Arial"/>
          <w:szCs w:val="20"/>
          <w:lang w:val="en-US"/>
        </w:rPr>
        <w:t>7</w:t>
      </w:r>
      <w:r w:rsidR="00310299">
        <w:rPr>
          <w:rFonts w:eastAsia="Times New Roman" w:cs="Arial"/>
          <w:szCs w:val="20"/>
        </w:rPr>
        <w:t>-49</w:t>
      </w:r>
      <w:r w:rsidRPr="008104AF">
        <w:rPr>
          <w:rFonts w:eastAsia="Times New Roman" w:cs="Arial"/>
          <w:szCs w:val="20"/>
          <w:lang w:val="en-US"/>
        </w:rPr>
        <w:t xml:space="preserve">, </w:t>
      </w:r>
    </w:p>
    <w:p w:rsidR="008104AF" w:rsidRPr="00E14907" w:rsidRDefault="00310299" w:rsidP="008104AF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064F4C">
        <w:rPr>
          <w:rFonts w:eastAsia="Times New Roman" w:cs="Arial"/>
          <w:szCs w:val="20"/>
          <w:lang w:val="en-US"/>
        </w:rPr>
        <w:t>да је Републички фонд закључио оквирни споразум</w:t>
      </w:r>
      <w:r w:rsidR="00E14907">
        <w:rPr>
          <w:rFonts w:eastAsia="Times New Roman" w:cs="Arial"/>
          <w:szCs w:val="20"/>
        </w:rPr>
        <w:t xml:space="preserve"> </w:t>
      </w:r>
      <w:r w:rsidRPr="00064F4C">
        <w:rPr>
          <w:rFonts w:eastAsia="Times New Roman" w:cs="Arial"/>
          <w:szCs w:val="20"/>
          <w:lang w:val="en-US"/>
        </w:rPr>
        <w:t xml:space="preserve">са </w:t>
      </w:r>
      <w:r>
        <w:rPr>
          <w:rFonts w:eastAsia="Times New Roman" w:cs="Arial"/>
          <w:szCs w:val="20"/>
        </w:rPr>
        <w:t>до</w:t>
      </w:r>
      <w:r w:rsidR="00136A5A">
        <w:rPr>
          <w:rFonts w:eastAsia="Times New Roman" w:cs="Arial"/>
          <w:szCs w:val="20"/>
        </w:rPr>
        <w:t xml:space="preserve">бављачем </w:t>
      </w:r>
      <w:r w:rsidRPr="00310299">
        <w:rPr>
          <w:lang w:val="sr-Latn-RS"/>
        </w:rPr>
        <w:t>Medikunion d.o.o</w:t>
      </w:r>
      <w:r w:rsidRPr="00310299">
        <w:t>.</w:t>
      </w:r>
      <w:r w:rsidRPr="00C85834">
        <w:rPr>
          <w:rFonts w:eastAsia="Times New Roman" w:cs="Arial"/>
          <w:szCs w:val="20"/>
          <w:lang w:val="en-US"/>
        </w:rPr>
        <w:t xml:space="preserve">  </w:t>
      </w:r>
      <w:r w:rsidRPr="00E14907">
        <w:rPr>
          <w:rFonts w:eastAsia="Times New Roman" w:cs="Arial"/>
          <w:szCs w:val="20"/>
          <w:lang w:val="en-US"/>
        </w:rPr>
        <w:t>на основу Одлуке бр. 404-1-49/17-26 од 18.12.201</w:t>
      </w:r>
      <w:r w:rsidRPr="00E14907">
        <w:rPr>
          <w:rFonts w:eastAsia="Times New Roman" w:cs="Arial"/>
          <w:szCs w:val="20"/>
        </w:rPr>
        <w:t>7</w:t>
      </w:r>
      <w:r w:rsidRPr="00E14907">
        <w:rPr>
          <w:rFonts w:eastAsia="Times New Roman" w:cs="Arial"/>
          <w:szCs w:val="20"/>
          <w:lang w:val="en-US"/>
        </w:rPr>
        <w:t>. године</w:t>
      </w:r>
      <w:r w:rsidR="008104AF" w:rsidRPr="00E14907">
        <w:rPr>
          <w:rFonts w:eastAsia="Times New Roman" w:cs="Arial"/>
          <w:szCs w:val="20"/>
          <w:lang w:val="en-US"/>
        </w:rPr>
        <w:t xml:space="preserve">, </w:t>
      </w:r>
    </w:p>
    <w:p w:rsidR="008104AF" w:rsidRPr="00E14907" w:rsidRDefault="00E14907" w:rsidP="008104AF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E14907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Pr="00E14907">
        <w:rPr>
          <w:rFonts w:eastAsia="Times New Roman" w:cs="Arial"/>
          <w:szCs w:val="20"/>
        </w:rPr>
        <w:t xml:space="preserve">116-1/17 од </w:t>
      </w:r>
      <w:r w:rsidRPr="00E14907">
        <w:rPr>
          <w:rFonts w:eastAsia="Times New Roman" w:cs="Arial"/>
          <w:szCs w:val="20"/>
          <w:lang w:val="sr-Latn-ME"/>
        </w:rPr>
        <w:t xml:space="preserve">25.12.2017, анексом оквирног споразума </w:t>
      </w:r>
      <w:r w:rsidRPr="00E14907">
        <w:rPr>
          <w:rFonts w:eastAsia="Times New Roman" w:cs="Arial"/>
          <w:szCs w:val="20"/>
        </w:rPr>
        <w:t>бр. 116-1/17 од 20.11.2018. године</w:t>
      </w:r>
      <w:r w:rsidR="00945875" w:rsidRPr="00E14907">
        <w:rPr>
          <w:rFonts w:eastAsia="Times New Roman" w:cs="Arial"/>
          <w:szCs w:val="20"/>
        </w:rPr>
        <w:t xml:space="preserve"> и Анексом </w:t>
      </w:r>
      <w:r w:rsidRPr="00E14907">
        <w:rPr>
          <w:rFonts w:eastAsia="Times New Roman" w:cs="Arial"/>
          <w:szCs w:val="20"/>
          <w:lang w:val="en-US"/>
        </w:rPr>
        <w:t xml:space="preserve">II </w:t>
      </w:r>
      <w:r w:rsidR="00945875" w:rsidRPr="00E14907">
        <w:rPr>
          <w:rFonts w:eastAsia="Times New Roman" w:cs="Arial"/>
          <w:szCs w:val="20"/>
        </w:rPr>
        <w:t xml:space="preserve">оквирног споразума бр. </w:t>
      </w:r>
      <w:r w:rsidRPr="00E14907">
        <w:rPr>
          <w:rFonts w:eastAsia="Times New Roman" w:cs="Arial"/>
          <w:szCs w:val="20"/>
        </w:rPr>
        <w:t>116-1/17</w:t>
      </w:r>
      <w:r w:rsidR="00945875" w:rsidRPr="00E14907">
        <w:rPr>
          <w:rFonts w:eastAsia="Times New Roman" w:cs="Arial"/>
          <w:szCs w:val="20"/>
        </w:rPr>
        <w:t xml:space="preserve"> од </w:t>
      </w:r>
      <w:r w:rsidR="00181749">
        <w:rPr>
          <w:rFonts w:eastAsia="Times New Roman" w:cs="Arial"/>
          <w:szCs w:val="20"/>
          <w:lang w:val="en-US"/>
        </w:rPr>
        <w:t>7</w:t>
      </w:r>
      <w:r w:rsidR="00B841B1" w:rsidRPr="00E14907">
        <w:rPr>
          <w:rFonts w:eastAsia="Times New Roman" w:cs="Arial"/>
          <w:szCs w:val="20"/>
        </w:rPr>
        <w:t>.3.2019. године</w:t>
      </w:r>
      <w:r w:rsidR="008104AF" w:rsidRPr="00E14907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  <w:bookmarkStart w:id="0" w:name="_GoBack"/>
      <w:bookmarkEnd w:id="0"/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>
        <w:rPr>
          <w:rFonts w:eastAsia="Times New Roman" w:cs="Arial"/>
          <w:szCs w:val="20"/>
        </w:rPr>
        <w:t xml:space="preserve"> за осигурана лица Фонда</w:t>
      </w:r>
      <w:r w:rsidR="00105230"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</w:t>
      </w:r>
      <w:r w:rsidRPr="00E14907">
        <w:rPr>
          <w:rFonts w:eastAsia="Times New Roman" w:cs="Arial"/>
          <w:szCs w:val="20"/>
          <w:lang w:val="en-US"/>
        </w:rPr>
        <w:t xml:space="preserve">јединичне цене наведене у члану 2. овог уговора које одговарају ценама из оквирног споразума бр. </w:t>
      </w:r>
      <w:r w:rsidR="00FB677D" w:rsidRPr="00E14907">
        <w:rPr>
          <w:rFonts w:eastAsia="Times New Roman" w:cs="Arial"/>
          <w:szCs w:val="20"/>
        </w:rPr>
        <w:t>11</w:t>
      </w:r>
      <w:r w:rsidR="00E14907" w:rsidRPr="00E14907">
        <w:rPr>
          <w:rFonts w:eastAsia="Times New Roman" w:cs="Arial"/>
          <w:szCs w:val="20"/>
        </w:rPr>
        <w:t>6-1/17</w:t>
      </w:r>
      <w:r w:rsidR="00E14907" w:rsidRPr="00E14907">
        <w:rPr>
          <w:rFonts w:eastAsia="Times New Roman" w:cs="Arial"/>
          <w:szCs w:val="20"/>
          <w:lang w:val="en-US"/>
        </w:rPr>
        <w:t xml:space="preserve"> од 25</w:t>
      </w:r>
      <w:r w:rsidRPr="00E14907">
        <w:rPr>
          <w:rFonts w:eastAsia="Times New Roman" w:cs="Arial"/>
          <w:szCs w:val="20"/>
          <w:lang w:val="en-US"/>
        </w:rPr>
        <w:t>.</w:t>
      </w:r>
      <w:r w:rsidR="00E14907" w:rsidRPr="00E14907">
        <w:rPr>
          <w:rFonts w:eastAsia="Times New Roman" w:cs="Arial"/>
          <w:szCs w:val="20"/>
          <w:lang w:val="en-US"/>
        </w:rPr>
        <w:t>1</w:t>
      </w:r>
      <w:r w:rsidR="00BA3004" w:rsidRPr="00E14907">
        <w:rPr>
          <w:rFonts w:eastAsia="Times New Roman" w:cs="Arial"/>
          <w:szCs w:val="20"/>
          <w:lang w:val="en-US"/>
        </w:rPr>
        <w:t>2</w:t>
      </w:r>
      <w:r w:rsidRPr="00E14907">
        <w:rPr>
          <w:rFonts w:eastAsia="Times New Roman" w:cs="Arial"/>
          <w:szCs w:val="20"/>
          <w:lang w:val="en-US"/>
        </w:rPr>
        <w:t>.201</w:t>
      </w:r>
      <w:r w:rsidR="00E14907" w:rsidRPr="00E14907">
        <w:rPr>
          <w:rFonts w:eastAsia="Times New Roman" w:cs="Arial"/>
          <w:szCs w:val="20"/>
        </w:rPr>
        <w:t>7</w:t>
      </w:r>
      <w:r w:rsidRPr="00E14907">
        <w:rPr>
          <w:rFonts w:eastAsia="Times New Roman" w:cs="Arial"/>
          <w:szCs w:val="20"/>
          <w:lang w:val="en-US"/>
        </w:rPr>
        <w:t>. године</w:t>
      </w:r>
      <w:r w:rsidR="00E14907">
        <w:rPr>
          <w:rFonts w:eastAsia="Times New Roman" w:cs="Arial"/>
          <w:szCs w:val="20"/>
        </w:rPr>
        <w:t>.</w:t>
      </w:r>
    </w:p>
    <w:p w:rsidR="008104AF" w:rsidRPr="0080150C" w:rsidRDefault="00793E0E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>
        <w:rPr>
          <w:rFonts w:eastAsia="Times New Roman" w:cs="Arial"/>
          <w:szCs w:val="20"/>
        </w:rPr>
        <w:t>Фонд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80150C" w:rsidRPr="0080150C">
        <w:rPr>
          <w:rFonts w:eastAsia="Times New Roman" w:cs="Arial"/>
          <w:szCs w:val="20"/>
        </w:rPr>
        <w:t>Добављач је у обавези да за испоручена добра један примерак отпремнице и фактуре достав</w:t>
      </w:r>
      <w:r w:rsidR="0080150C">
        <w:rPr>
          <w:rFonts w:eastAsia="Times New Roman" w:cs="Arial"/>
          <w:szCs w:val="20"/>
        </w:rPr>
        <w:t>и</w:t>
      </w:r>
      <w:r w:rsidR="0080150C" w:rsidRPr="0080150C">
        <w:rPr>
          <w:rFonts w:eastAsia="Times New Roman" w:cs="Arial"/>
          <w:szCs w:val="20"/>
        </w:rPr>
        <w:t>, у електронској форми, надлежној филијали Републичког фонда.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lastRenderedPageBreak/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3E6510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</w:t>
      </w:r>
      <w:r w:rsidRPr="002D538F">
        <w:rPr>
          <w:rFonts w:eastAsia="Times New Roman" w:cs="Arial"/>
          <w:szCs w:val="20"/>
          <w:lang w:val="en-US"/>
        </w:rPr>
        <w:t xml:space="preserve">од </w:t>
      </w:r>
      <w:r w:rsidR="002D538F" w:rsidRPr="002D538F">
        <w:rPr>
          <w:rFonts w:eastAsia="Times New Roman" w:cs="Arial"/>
          <w:bCs/>
          <w:szCs w:val="20"/>
          <w:lang w:val="sr-Cyrl-CS"/>
        </w:rPr>
        <w:t>24</w:t>
      </w:r>
      <w:r w:rsidR="00826AFE" w:rsidRPr="002D538F">
        <w:rPr>
          <w:rFonts w:eastAsia="Times New Roman" w:cs="Arial"/>
          <w:bCs/>
          <w:szCs w:val="20"/>
        </w:rPr>
        <w:t xml:space="preserve"> </w:t>
      </w:r>
      <w:r w:rsidR="00826AFE" w:rsidRPr="002D538F">
        <w:rPr>
          <w:rFonts w:eastAsia="Times New Roman" w:cs="Arial"/>
          <w:bCs/>
          <w:szCs w:val="20"/>
          <w:lang w:val="sr-Cyrl-CS"/>
        </w:rPr>
        <w:t xml:space="preserve">сата </w:t>
      </w:r>
      <w:r w:rsidR="00826AFE" w:rsidRPr="00FA1A35">
        <w:rPr>
          <w:rFonts w:eastAsia="Times New Roman" w:cs="Arial"/>
          <w:bCs/>
          <w:szCs w:val="20"/>
          <w:lang w:val="sr-Cyrl-CS"/>
        </w:rPr>
        <w:t>од пријема 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lastRenderedPageBreak/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2D538F" w:rsidRDefault="001425A9" w:rsidP="001425A9">
      <w:pPr>
        <w:spacing w:after="0"/>
        <w:ind w:firstLine="720"/>
        <w:rPr>
          <w:rFonts w:eastAsia="Times New Roman" w:cs="Arial"/>
          <w:b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2D538F" w:rsidRPr="002D538F" w:rsidTr="007F1995">
        <w:tc>
          <w:tcPr>
            <w:tcW w:w="5387" w:type="dxa"/>
            <w:vAlign w:val="center"/>
          </w:tcPr>
          <w:p w:rsidR="001425A9" w:rsidRPr="002D538F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2D538F">
              <w:rPr>
                <w:rFonts w:cs="Arial"/>
                <w:b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2D538F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2D538F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2D538F" w:rsidRPr="002D538F" w:rsidTr="007F1995">
        <w:tc>
          <w:tcPr>
            <w:tcW w:w="5387" w:type="dxa"/>
            <w:vAlign w:val="center"/>
          </w:tcPr>
          <w:p w:rsidR="001425A9" w:rsidRPr="002D538F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2D538F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2D538F" w:rsidRPr="002D538F" w:rsidTr="007F1995">
        <w:tc>
          <w:tcPr>
            <w:tcW w:w="5387" w:type="dxa"/>
            <w:vAlign w:val="center"/>
          </w:tcPr>
          <w:p w:rsidR="001425A9" w:rsidRPr="002D538F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2D538F">
              <w:rPr>
                <w:rFonts w:cs="Arial"/>
                <w:b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1425A9" w:rsidRPr="002D538F" w:rsidRDefault="002D538F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2D538F">
              <w:rPr>
                <w:rFonts w:eastAsia="Arial" w:cs="Arial"/>
                <w:b/>
                <w:lang w:val="sr-Latn-RS"/>
              </w:rPr>
              <w:t>Medikunion d.o.o</w:t>
            </w:r>
            <w:r w:rsidRPr="002D538F">
              <w:rPr>
                <w:rFonts w:eastAsia="Arial" w:cs="Arial"/>
                <w:b/>
              </w:rPr>
              <w:t>.</w:t>
            </w:r>
          </w:p>
        </w:tc>
      </w:tr>
      <w:tr w:rsidR="002D538F" w:rsidRPr="002D538F" w:rsidTr="007F1995">
        <w:tc>
          <w:tcPr>
            <w:tcW w:w="5387" w:type="dxa"/>
            <w:vAlign w:val="center"/>
          </w:tcPr>
          <w:p w:rsidR="001425A9" w:rsidRPr="002D538F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2D538F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2D538F" w:rsidRPr="002D538F" w:rsidTr="00A15C3B">
        <w:trPr>
          <w:trHeight w:val="525"/>
        </w:trPr>
        <w:tc>
          <w:tcPr>
            <w:tcW w:w="5387" w:type="dxa"/>
            <w:vAlign w:val="center"/>
          </w:tcPr>
          <w:p w:rsidR="00D87E03" w:rsidRPr="002D538F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2D538F">
              <w:rPr>
                <w:rFonts w:cs="Arial"/>
                <w:b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D87E03" w:rsidRPr="002D538F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2D538F">
              <w:rPr>
                <w:rFonts w:cs="Arial"/>
                <w:b/>
                <w:szCs w:val="20"/>
                <w:lang w:val="sr-Cyrl-CS"/>
              </w:rPr>
              <w:t>________________________</w:t>
            </w:r>
          </w:p>
        </w:tc>
      </w:tr>
      <w:tr w:rsidR="002D538F" w:rsidRPr="002D538F" w:rsidTr="007F1995">
        <w:tc>
          <w:tcPr>
            <w:tcW w:w="5387" w:type="dxa"/>
            <w:vAlign w:val="center"/>
          </w:tcPr>
          <w:p w:rsidR="00D87E03" w:rsidRPr="002D538F" w:rsidRDefault="00D87E03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 w:rsidRPr="002D538F"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D87E03" w:rsidRPr="002D538F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2D538F">
              <w:rPr>
                <w:rFonts w:cs="Arial"/>
                <w:b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vAlign w:val="center"/>
          </w:tcPr>
          <w:p w:rsidR="00D87E03" w:rsidRPr="002D538F" w:rsidRDefault="002D538F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2D538F">
              <w:rPr>
                <w:rFonts w:eastAsia="Arial" w:cs="Arial"/>
                <w:b/>
              </w:rPr>
              <w:t>Дренка Дивчић</w:t>
            </w:r>
          </w:p>
        </w:tc>
      </w:tr>
    </w:tbl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8A3" w:rsidRDefault="00DA48A3" w:rsidP="001C32E4">
      <w:pPr>
        <w:spacing w:after="0"/>
      </w:pPr>
      <w:r>
        <w:separator/>
      </w:r>
    </w:p>
  </w:endnote>
  <w:endnote w:type="continuationSeparator" w:id="0">
    <w:p w:rsidR="00DA48A3" w:rsidRDefault="00DA48A3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8A3" w:rsidRDefault="00DA48A3" w:rsidP="001C32E4">
      <w:pPr>
        <w:spacing w:after="0"/>
      </w:pPr>
      <w:r>
        <w:separator/>
      </w:r>
    </w:p>
  </w:footnote>
  <w:footnote w:type="continuationSeparator" w:id="0">
    <w:p w:rsidR="00DA48A3" w:rsidRDefault="00DA48A3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74E71"/>
    <w:rsid w:val="000A69D6"/>
    <w:rsid w:val="000C756B"/>
    <w:rsid w:val="00105230"/>
    <w:rsid w:val="00136A5A"/>
    <w:rsid w:val="00136BF6"/>
    <w:rsid w:val="001425A9"/>
    <w:rsid w:val="00181749"/>
    <w:rsid w:val="001C32E4"/>
    <w:rsid w:val="001D7DDD"/>
    <w:rsid w:val="001E4949"/>
    <w:rsid w:val="00222B9C"/>
    <w:rsid w:val="002D31A6"/>
    <w:rsid w:val="002D538F"/>
    <w:rsid w:val="00302980"/>
    <w:rsid w:val="00310299"/>
    <w:rsid w:val="003715FF"/>
    <w:rsid w:val="003E3BF1"/>
    <w:rsid w:val="003E4D85"/>
    <w:rsid w:val="003E6510"/>
    <w:rsid w:val="00482647"/>
    <w:rsid w:val="004A04C9"/>
    <w:rsid w:val="00557529"/>
    <w:rsid w:val="005F65B4"/>
    <w:rsid w:val="00612EEB"/>
    <w:rsid w:val="00670662"/>
    <w:rsid w:val="00694F65"/>
    <w:rsid w:val="006C3209"/>
    <w:rsid w:val="007008B3"/>
    <w:rsid w:val="00713EF7"/>
    <w:rsid w:val="00732965"/>
    <w:rsid w:val="00793E0E"/>
    <w:rsid w:val="0080150C"/>
    <w:rsid w:val="008104AF"/>
    <w:rsid w:val="00821984"/>
    <w:rsid w:val="00826AFE"/>
    <w:rsid w:val="008D2853"/>
    <w:rsid w:val="008D375D"/>
    <w:rsid w:val="008F5803"/>
    <w:rsid w:val="008F618A"/>
    <w:rsid w:val="009168DE"/>
    <w:rsid w:val="00932F1E"/>
    <w:rsid w:val="00945875"/>
    <w:rsid w:val="00970DBE"/>
    <w:rsid w:val="00990838"/>
    <w:rsid w:val="009F2617"/>
    <w:rsid w:val="00A07AAC"/>
    <w:rsid w:val="00A110C1"/>
    <w:rsid w:val="00A15C3B"/>
    <w:rsid w:val="00AA7EC7"/>
    <w:rsid w:val="00B15479"/>
    <w:rsid w:val="00B166A3"/>
    <w:rsid w:val="00B6216F"/>
    <w:rsid w:val="00B8252A"/>
    <w:rsid w:val="00B841B1"/>
    <w:rsid w:val="00BA3004"/>
    <w:rsid w:val="00C3565A"/>
    <w:rsid w:val="00C5383A"/>
    <w:rsid w:val="00CB10BC"/>
    <w:rsid w:val="00CB3FFF"/>
    <w:rsid w:val="00CD2253"/>
    <w:rsid w:val="00CE3B2D"/>
    <w:rsid w:val="00D7616A"/>
    <w:rsid w:val="00D87E03"/>
    <w:rsid w:val="00DA48A3"/>
    <w:rsid w:val="00E14907"/>
    <w:rsid w:val="00E613A4"/>
    <w:rsid w:val="00FB677D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9EFA3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Ana Markovic</cp:lastModifiedBy>
  <cp:revision>37</cp:revision>
  <cp:lastPrinted>2019-03-03T13:59:00Z</cp:lastPrinted>
  <dcterms:created xsi:type="dcterms:W3CDTF">2019-03-01T14:37:00Z</dcterms:created>
  <dcterms:modified xsi:type="dcterms:W3CDTF">2019-03-11T07:46:00Z</dcterms:modified>
</cp:coreProperties>
</file>