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C4" w:rsidRPr="009006C4" w:rsidRDefault="009006C4" w:rsidP="009006C4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noProof w:val="0"/>
          <w:lang w:eastAsia="x-none"/>
        </w:rPr>
      </w:pPr>
    </w:p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9006C4" w:rsidRPr="00663CD1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9006C4" w:rsidRPr="00663CD1" w:rsidRDefault="009006C4" w:rsidP="00FB2D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006C4" w:rsidRPr="00663CD1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9006C4" w:rsidRPr="00663CD1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9006C4" w:rsidRPr="00663CD1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156A76" w:rsidRPr="00663CD1" w:rsidRDefault="00156A76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9006C4" w:rsidRPr="00663CD1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CF64D8" w:rsidRPr="00663CD1" w:rsidRDefault="00CF64D8" w:rsidP="00CF64D8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Arial" w:eastAsia="Times New Roman" w:hAnsi="Arial" w:cs="Arial"/>
          <w:b/>
          <w:sz w:val="20"/>
          <w:szCs w:val="20"/>
        </w:rPr>
      </w:pPr>
      <w:r w:rsidRPr="00663CD1">
        <w:rPr>
          <w:rFonts w:ascii="Arial" w:eastAsia="Times New Roman" w:hAnsi="Arial" w:cs="Arial"/>
          <w:b/>
          <w:sz w:val="20"/>
          <w:szCs w:val="20"/>
          <w:lang w:val="sr-Latn-RS"/>
        </w:rPr>
        <w:t>Beohem 3 d.o.o.</w:t>
      </w:r>
      <w:r w:rsidR="00F355EB" w:rsidRPr="00663CD1">
        <w:rPr>
          <w:rFonts w:ascii="Arial" w:eastAsia="Times New Roman" w:hAnsi="Arial" w:cs="Arial"/>
          <w:b/>
          <w:sz w:val="20"/>
          <w:szCs w:val="20"/>
          <w:lang w:val="sr-Latn-RS"/>
        </w:rPr>
        <w:t>,</w:t>
      </w:r>
      <w:r w:rsidRPr="00663CD1">
        <w:rPr>
          <w:rFonts w:ascii="Arial" w:eastAsia="Times New Roman" w:hAnsi="Arial" w:cs="Arial"/>
          <w:b/>
          <w:sz w:val="20"/>
          <w:szCs w:val="20"/>
        </w:rPr>
        <w:t xml:space="preserve"> ул. Трстењакова бр. 9, </w:t>
      </w:r>
      <w:r w:rsidR="00FC6001" w:rsidRPr="00663CD1">
        <w:rPr>
          <w:rFonts w:ascii="Arial" w:eastAsia="Times New Roman" w:hAnsi="Arial" w:cs="Arial"/>
          <w:b/>
          <w:sz w:val="20"/>
          <w:szCs w:val="20"/>
        </w:rPr>
        <w:t>Београд</w:t>
      </w:r>
      <w:r w:rsidRPr="00663CD1">
        <w:rPr>
          <w:rFonts w:ascii="Arial" w:eastAsia="Times New Roman" w:hAnsi="Arial" w:cs="Arial"/>
          <w:b/>
          <w:sz w:val="20"/>
          <w:szCs w:val="20"/>
        </w:rPr>
        <w:t>, кога заступа директор Данка Витић</w:t>
      </w:r>
    </w:p>
    <w:p w:rsidR="00CF64D8" w:rsidRPr="00663CD1" w:rsidRDefault="00CF64D8" w:rsidP="00CF64D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eastAsia="Times New Roman" w:hAnsi="Arial" w:cs="Arial"/>
          <w:sz w:val="20"/>
          <w:szCs w:val="20"/>
        </w:rPr>
      </w:pPr>
      <w:r w:rsidRPr="00663CD1">
        <w:rPr>
          <w:rFonts w:ascii="Arial" w:eastAsia="Times New Roman" w:hAnsi="Arial" w:cs="Arial"/>
          <w:sz w:val="20"/>
          <w:szCs w:val="20"/>
        </w:rPr>
        <w:t xml:space="preserve">  </w:t>
      </w:r>
      <w:r w:rsidRPr="00663CD1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663CD1">
        <w:rPr>
          <w:rFonts w:ascii="Arial" w:eastAsia="Times New Roman" w:hAnsi="Arial" w:cs="Arial"/>
          <w:sz w:val="20"/>
          <w:szCs w:val="20"/>
        </w:rPr>
        <w:t>Матични број: 17177516</w:t>
      </w:r>
    </w:p>
    <w:p w:rsidR="00CF64D8" w:rsidRPr="00663CD1" w:rsidRDefault="00CF64D8" w:rsidP="00CF64D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eastAsia="Times New Roman" w:hAnsi="Arial" w:cs="Arial"/>
          <w:sz w:val="20"/>
          <w:szCs w:val="20"/>
        </w:rPr>
      </w:pPr>
      <w:r w:rsidRPr="00663CD1">
        <w:rPr>
          <w:rFonts w:ascii="Arial" w:eastAsia="Times New Roman" w:hAnsi="Arial" w:cs="Arial"/>
          <w:sz w:val="20"/>
          <w:szCs w:val="20"/>
        </w:rPr>
        <w:t xml:space="preserve">  </w:t>
      </w:r>
      <w:r w:rsidRPr="00663CD1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663CD1">
        <w:rPr>
          <w:rFonts w:ascii="Arial" w:eastAsia="Times New Roman" w:hAnsi="Arial" w:cs="Arial"/>
          <w:sz w:val="20"/>
          <w:szCs w:val="20"/>
        </w:rPr>
        <w:t>ПИБ: 101288330</w:t>
      </w:r>
    </w:p>
    <w:p w:rsidR="009006C4" w:rsidRPr="00663CD1" w:rsidRDefault="00CF64D8" w:rsidP="00CF64D8">
      <w:pPr>
        <w:widowControl w:val="0"/>
        <w:autoSpaceDE w:val="0"/>
        <w:autoSpaceDN w:val="0"/>
        <w:adjustRightInd w:val="0"/>
        <w:spacing w:after="0" w:line="189" w:lineRule="exact"/>
        <w:ind w:left="29" w:hanging="142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sz w:val="20"/>
          <w:szCs w:val="20"/>
        </w:rPr>
        <w:t xml:space="preserve">  Број рачуна: 340-11003374-72 који се води код </w:t>
      </w:r>
      <w:r w:rsidRPr="00663CD1">
        <w:rPr>
          <w:rFonts w:ascii="Arial" w:eastAsia="Times New Roman" w:hAnsi="Arial" w:cs="Arial"/>
          <w:sz w:val="20"/>
          <w:szCs w:val="20"/>
          <w:lang w:val="sr-Latn-RS"/>
        </w:rPr>
        <w:t xml:space="preserve">Erste </w:t>
      </w:r>
      <w:r w:rsidRPr="00663CD1">
        <w:rPr>
          <w:rFonts w:ascii="Arial" w:eastAsia="Times New Roman" w:hAnsi="Arial" w:cs="Arial"/>
          <w:sz w:val="20"/>
          <w:szCs w:val="20"/>
        </w:rPr>
        <w:t xml:space="preserve">банке и 285-1001000001300-96 који се </w:t>
      </w:r>
      <w:r w:rsidRPr="00663CD1">
        <w:rPr>
          <w:rFonts w:ascii="Arial" w:eastAsia="Times New Roman" w:hAnsi="Arial" w:cs="Arial"/>
          <w:sz w:val="20"/>
          <w:szCs w:val="20"/>
        </w:rPr>
        <w:tab/>
      </w:r>
      <w:r w:rsidRPr="00663CD1">
        <w:rPr>
          <w:rFonts w:ascii="Arial" w:eastAsia="Times New Roman" w:hAnsi="Arial" w:cs="Arial"/>
          <w:sz w:val="20"/>
          <w:szCs w:val="20"/>
          <w:lang w:val="sr-Latn-RS"/>
        </w:rPr>
        <w:t xml:space="preserve">   </w:t>
      </w:r>
      <w:r w:rsidRPr="00663CD1">
        <w:rPr>
          <w:rFonts w:ascii="Arial" w:eastAsia="Times New Roman" w:hAnsi="Arial" w:cs="Arial"/>
          <w:sz w:val="20"/>
          <w:szCs w:val="20"/>
          <w:lang w:val="sr-Latn-RS"/>
        </w:rPr>
        <w:tab/>
        <w:t xml:space="preserve">   </w:t>
      </w:r>
      <w:r w:rsidRPr="00663CD1">
        <w:rPr>
          <w:rFonts w:ascii="Arial" w:eastAsia="Times New Roman" w:hAnsi="Arial" w:cs="Arial"/>
          <w:sz w:val="20"/>
          <w:szCs w:val="20"/>
        </w:rPr>
        <w:t xml:space="preserve">   води код </w:t>
      </w:r>
      <w:r w:rsidRPr="00663CD1">
        <w:rPr>
          <w:rFonts w:ascii="Arial" w:eastAsia="Times New Roman" w:hAnsi="Arial" w:cs="Arial"/>
          <w:sz w:val="20"/>
          <w:szCs w:val="20"/>
          <w:lang w:val="sr-Latn-RS"/>
        </w:rPr>
        <w:t>Sberbank</w:t>
      </w:r>
      <w:r w:rsidRPr="00663CD1">
        <w:rPr>
          <w:rFonts w:ascii="Arial" w:eastAsia="Times New Roman" w:hAnsi="Arial" w:cs="Arial"/>
          <w:sz w:val="20"/>
          <w:szCs w:val="20"/>
        </w:rPr>
        <w:t xml:space="preserve"> банке,</w:t>
      </w:r>
    </w:p>
    <w:p w:rsidR="00AB4C24" w:rsidRPr="00663CD1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663CD1">
        <w:rPr>
          <w:rFonts w:ascii="Arial" w:eastAsia="Times New Roman" w:hAnsi="Arial" w:cs="Arial"/>
          <w:noProof w:val="0"/>
          <w:sz w:val="20"/>
          <w:szCs w:val="20"/>
        </w:rPr>
        <w:t xml:space="preserve">           </w:t>
      </w:r>
    </w:p>
    <w:p w:rsidR="009006C4" w:rsidRPr="00663CD1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="009006C4" w:rsidRPr="00663CD1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394061" w:rsidRPr="00663CD1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</w:t>
      </w:r>
      <w:r w:rsidR="00394061" w:rsidRPr="00663CD1">
        <w:rPr>
          <w:rFonts w:ascii="Arial" w:eastAsia="Times New Roman" w:hAnsi="Arial" w:cs="Arial"/>
          <w:noProof w:val="0"/>
          <w:sz w:val="20"/>
          <w:szCs w:val="20"/>
        </w:rPr>
        <w:t>_</w:t>
      </w:r>
      <w:r w:rsidR="009006C4" w:rsidRPr="00663CD1">
        <w:rPr>
          <w:rFonts w:ascii="Arial" w:eastAsia="Times New Roman" w:hAnsi="Arial" w:cs="Arial"/>
          <w:noProof w:val="0"/>
          <w:sz w:val="20"/>
          <w:szCs w:val="20"/>
        </w:rPr>
        <w:t>. године з</w:t>
      </w:r>
      <w:r w:rsidR="009006C4" w:rsidRPr="00663CD1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AB4C24" w:rsidRPr="00663CD1" w:rsidRDefault="00AB4C2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noProof w:val="0"/>
          <w:sz w:val="20"/>
          <w:szCs w:val="20"/>
        </w:rPr>
      </w:pP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663CD1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УВОДНЕ НАПОМЕНЕ И КОНСТАТАЦИЈЕ</w:t>
      </w:r>
    </w:p>
    <w:p w:rsidR="009006C4" w:rsidRPr="009006C4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9006C4" w:rsidRPr="003936EC" w:rsidRDefault="009006C4" w:rsidP="007779FA">
      <w:pPr>
        <w:widowControl w:val="0"/>
        <w:numPr>
          <w:ilvl w:val="0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2017. годину</w:t>
      </w:r>
      <w:r w:rsidRPr="003936EC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>404-1-110/1</w:t>
      </w:r>
      <w:r w:rsidR="00566499" w:rsidRPr="003936EC">
        <w:rPr>
          <w:rFonts w:ascii="Arial" w:eastAsia="Times New Roman" w:hAnsi="Arial" w:cs="Arial"/>
          <w:noProof w:val="0"/>
          <w:sz w:val="20"/>
          <w:szCs w:val="20"/>
        </w:rPr>
        <w:t>7-36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9006C4" w:rsidRPr="003936EC" w:rsidRDefault="009006C4" w:rsidP="007779FA">
      <w:pPr>
        <w:widowControl w:val="0"/>
        <w:numPr>
          <w:ilvl w:val="0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закључио оквирни споразум са </w:t>
      </w:r>
      <w:r w:rsidR="00D36B94" w:rsidRPr="003936EC">
        <w:rPr>
          <w:rFonts w:ascii="Arial" w:eastAsia="Times New Roman" w:hAnsi="Arial" w:cs="Arial"/>
          <w:sz w:val="20"/>
          <w:szCs w:val="20"/>
          <w:lang w:val="sr-Latn-RS"/>
        </w:rPr>
        <w:t>Beohem 3 d.o.o.</w:t>
      </w:r>
      <w:r w:rsidR="00D36B94" w:rsidRPr="003936E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основу Одлуке бр. </w:t>
      </w:r>
      <w:r w:rsidR="00D36B94" w:rsidRPr="003936EC">
        <w:rPr>
          <w:rFonts w:ascii="Arial" w:eastAsia="Times New Roman" w:hAnsi="Arial" w:cs="Arial"/>
          <w:noProof w:val="0"/>
          <w:sz w:val="20"/>
          <w:szCs w:val="20"/>
        </w:rPr>
        <w:t>404-1-37/17</w:t>
      </w:r>
      <w:r w:rsidR="003936EC" w:rsidRPr="003936EC">
        <w:rPr>
          <w:rFonts w:ascii="Arial" w:eastAsia="Times New Roman" w:hAnsi="Arial" w:cs="Arial"/>
          <w:noProof w:val="0"/>
          <w:sz w:val="20"/>
          <w:szCs w:val="20"/>
          <w:lang w:val="sr-Latn-RS"/>
        </w:rPr>
        <w:t>-31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</w:t>
      </w:r>
      <w:r w:rsidR="00D36B94"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="003936EC"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>3.11</w:t>
      </w:r>
      <w:r w:rsidR="00D36B94"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3936EC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9006C4" w:rsidRPr="003936EC" w:rsidRDefault="009006C4" w:rsidP="007779FA">
      <w:pPr>
        <w:widowControl w:val="0"/>
        <w:numPr>
          <w:ilvl w:val="0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D36B94" w:rsidRPr="003936EC">
        <w:rPr>
          <w:rFonts w:ascii="Arial" w:eastAsia="Times New Roman" w:hAnsi="Arial" w:cs="Arial"/>
          <w:noProof w:val="0"/>
          <w:sz w:val="20"/>
          <w:szCs w:val="20"/>
        </w:rPr>
        <w:t xml:space="preserve">97-3/17 од </w:t>
      </w:r>
      <w:r w:rsidR="005C3701">
        <w:rPr>
          <w:rFonts w:ascii="Arial" w:eastAsia="Times New Roman" w:hAnsi="Arial" w:cs="Arial"/>
          <w:noProof w:val="0"/>
          <w:sz w:val="20"/>
          <w:szCs w:val="20"/>
          <w:lang w:val="sr-Latn-RS"/>
        </w:rPr>
        <w:t>6</w:t>
      </w:r>
      <w:r w:rsidR="00D36B94" w:rsidRPr="003936EC">
        <w:rPr>
          <w:rFonts w:ascii="Arial" w:eastAsia="Times New Roman" w:hAnsi="Arial" w:cs="Arial"/>
          <w:noProof w:val="0"/>
          <w:sz w:val="20"/>
          <w:szCs w:val="20"/>
        </w:rPr>
        <w:t>.1</w:t>
      </w:r>
      <w:r w:rsidR="003936EC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="00D36B94" w:rsidRPr="003936EC">
        <w:rPr>
          <w:rFonts w:ascii="Arial" w:eastAsia="Times New Roman" w:hAnsi="Arial" w:cs="Arial"/>
          <w:noProof w:val="0"/>
          <w:sz w:val="20"/>
          <w:szCs w:val="20"/>
        </w:rPr>
        <w:t>.2017. године.</w:t>
      </w: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</w:p>
    <w:p w:rsidR="009006C4" w:rsidRPr="003936EC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936E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ПРЕДМЕТ УГОВОРА</w:t>
      </w:r>
    </w:p>
    <w:p w:rsidR="009006C4" w:rsidRPr="00686A3B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Предмет уговора је куповина лекова наведених у Спецификацији лекова са ценама која се </w:t>
      </w:r>
      <w:r w:rsidRPr="00686A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налази у Прилогу овог уговора и чини његов саставни део (Прилог 1). </w:t>
      </w:r>
    </w:p>
    <w:p w:rsidR="009006C4" w:rsidRPr="00686A3B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86A3B">
        <w:rPr>
          <w:rFonts w:ascii="Arial" w:eastAsia="Times New Roman" w:hAnsi="Arial" w:cs="Arial"/>
          <w:noProof w:val="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006C4" w:rsidRPr="00686A3B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0" w:name="page28"/>
      <w:bookmarkEnd w:id="0"/>
      <w:r w:rsidRPr="00686A3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ЦЕНА И ПЛАЋАЊЕ</w:t>
      </w:r>
    </w:p>
    <w:p w:rsidR="009006C4" w:rsidRPr="00686A3B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86A3B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CA1EF8" w:rsidRPr="00686A3B">
        <w:rPr>
          <w:rFonts w:ascii="Arial" w:eastAsia="Times New Roman" w:hAnsi="Arial" w:cs="Arial"/>
          <w:noProof w:val="0"/>
          <w:sz w:val="20"/>
          <w:szCs w:val="20"/>
        </w:rPr>
        <w:t>97-3/17</w:t>
      </w:r>
      <w:r w:rsidRPr="00686A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</w:t>
      </w:r>
      <w:r w:rsidR="00A864C2">
        <w:rPr>
          <w:rFonts w:ascii="Arial" w:eastAsia="Times New Roman" w:hAnsi="Arial" w:cs="Arial"/>
          <w:noProof w:val="0"/>
          <w:sz w:val="20"/>
          <w:szCs w:val="20"/>
          <w:lang w:val="en-US"/>
        </w:rPr>
        <w:t>6</w:t>
      </w:r>
      <w:bookmarkStart w:id="1" w:name="_GoBack"/>
      <w:bookmarkEnd w:id="1"/>
      <w:r w:rsidRPr="00686A3B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="00686A3B" w:rsidRPr="00686A3B">
        <w:rPr>
          <w:rFonts w:ascii="Arial" w:eastAsia="Times New Roman" w:hAnsi="Arial" w:cs="Arial"/>
          <w:noProof w:val="0"/>
          <w:sz w:val="20"/>
          <w:szCs w:val="20"/>
        </w:rPr>
        <w:t>11</w:t>
      </w:r>
      <w:r w:rsidRPr="00686A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.2017. године.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Arial" w:hAnsi="Arial" w:cs="Arial"/>
          <w:noProof w:val="0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односно Одлуке о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дође до промене цене лека услед које цена из уговора постаје в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иша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цене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 У том случају,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ом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сматраће се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, односно Одлуке, која се аутоматски примењује, даном ступања на снагу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, без закључивања Анекса.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О наведеној промени цене, Фонд 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објавити на својој интернет страници.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006C4" w:rsidRPr="009006C4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током трајања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овог 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уговора, а након закључења анекса оквирног споразума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9006C4" w:rsidRPr="00133588" w:rsidRDefault="009006C4" w:rsidP="00A1783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133588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7B41A8" w:rsidRPr="00133588" w:rsidRDefault="009006C4" w:rsidP="007B41A8">
      <w:pPr>
        <w:widowControl w:val="0"/>
        <w:numPr>
          <w:ilvl w:val="0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133588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B41A8" w:rsidRPr="00133588">
        <w:rPr>
          <w:rFonts w:ascii="Arial" w:eastAsia="Times New Roman" w:hAnsi="Arial" w:cs="Arial"/>
          <w:noProof w:val="0"/>
          <w:sz w:val="20"/>
          <w:szCs w:val="20"/>
          <w:lang w:val="en-US"/>
        </w:rPr>
        <w:t>24 (двадесет</w:t>
      </w:r>
      <w:r w:rsidR="008D1CF8" w:rsidRPr="00133588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="007B41A8" w:rsidRPr="00133588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четири) </w:t>
      </w:r>
      <w:r w:rsidR="007B41A8" w:rsidRPr="00133588">
        <w:rPr>
          <w:rFonts w:ascii="Arial" w:eastAsia="Times New Roman" w:hAnsi="Arial" w:cs="Arial"/>
          <w:noProof w:val="0"/>
          <w:sz w:val="20"/>
          <w:szCs w:val="20"/>
        </w:rPr>
        <w:t>сата од дана пријема писменог захтева купца.</w:t>
      </w:r>
    </w:p>
    <w:p w:rsidR="009006C4" w:rsidRPr="007B41A8" w:rsidRDefault="009006C4" w:rsidP="00A15BC5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B41A8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УГОВОРНА КАЗНА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ВИША СИЛА</w:t>
      </w:r>
    </w:p>
    <w:p w:rsidR="009006C4" w:rsidRPr="009006C4" w:rsidRDefault="009006C4" w:rsidP="00706F7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2" w:name="page29"/>
      <w:bookmarkEnd w:id="2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006C4" w:rsidRPr="009006C4" w:rsidRDefault="009006C4" w:rsidP="00706F7C">
      <w:pPr>
        <w:numPr>
          <w:ilvl w:val="0"/>
          <w:numId w:val="8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СПОРОВИ</w:t>
      </w:r>
    </w:p>
    <w:p w:rsidR="009006C4" w:rsidRPr="00FC5DA9" w:rsidRDefault="009006C4" w:rsidP="00706F7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FC5DA9" w:rsidRPr="009006C4" w:rsidRDefault="00FC5DA9" w:rsidP="00FC5DA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15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(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петнаест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) дана.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СТУПАЊЕ НА СНАГУ УГОВОРА</w:t>
      </w:r>
    </w:p>
    <w:p w:rsidR="009006C4" w:rsidRPr="009006C4" w:rsidRDefault="009006C4" w:rsidP="00706F7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9006C4" w:rsidRPr="009006C4" w:rsidRDefault="009006C4" w:rsidP="00841823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9006C4" w:rsidRPr="009006C4" w:rsidRDefault="009006C4" w:rsidP="00841823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</w:p>
    <w:p w:rsidR="009006C4" w:rsidRPr="009006C4" w:rsidRDefault="009006C4" w:rsidP="00841823">
      <w:pPr>
        <w:numPr>
          <w:ilvl w:val="0"/>
          <w:numId w:val="10"/>
        </w:numPr>
        <w:tabs>
          <w:tab w:val="num" w:pos="851"/>
        </w:tabs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9006C4" w:rsidRPr="009006C4" w:rsidRDefault="009006C4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9498" w:type="dxa"/>
        <w:jc w:val="center"/>
        <w:tblLook w:val="00A0" w:firstRow="1" w:lastRow="0" w:firstColumn="1" w:lastColumn="0" w:noHBand="0" w:noVBand="0"/>
      </w:tblPr>
      <w:tblGrid>
        <w:gridCol w:w="4857"/>
        <w:gridCol w:w="4641"/>
      </w:tblGrid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E31C07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4641" w:type="dxa"/>
            <w:vAlign w:val="center"/>
          </w:tcPr>
          <w:p w:rsidR="00CE63CD" w:rsidRPr="00A7704C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A7704C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641" w:type="dxa"/>
            <w:vAlign w:val="center"/>
          </w:tcPr>
          <w:p w:rsidR="00CE63CD" w:rsidRPr="00A7704C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E31C07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4641" w:type="dxa"/>
            <w:vAlign w:val="center"/>
          </w:tcPr>
          <w:p w:rsidR="00CE63CD" w:rsidRPr="00A7704C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 w:rsidRPr="00A7704C"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>Beohem 3 d.o.o.</w:t>
            </w:r>
          </w:p>
        </w:tc>
      </w:tr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641" w:type="dxa"/>
            <w:vAlign w:val="center"/>
          </w:tcPr>
          <w:p w:rsidR="00CE63CD" w:rsidRPr="00A7704C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641" w:type="dxa"/>
            <w:vAlign w:val="center"/>
          </w:tcPr>
          <w:p w:rsidR="00CE63CD" w:rsidRPr="00841823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E31C07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4641" w:type="dxa"/>
            <w:vAlign w:val="center"/>
          </w:tcPr>
          <w:p w:rsidR="00CE63CD" w:rsidRPr="00841823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41823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CE63CD" w:rsidRPr="00417BE0" w:rsidTr="00841823">
        <w:trPr>
          <w:jc w:val="center"/>
        </w:trPr>
        <w:tc>
          <w:tcPr>
            <w:tcW w:w="4857" w:type="dxa"/>
            <w:vAlign w:val="center"/>
          </w:tcPr>
          <w:p w:rsidR="00CE63CD" w:rsidRPr="00E31C07" w:rsidRDefault="00CE63CD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E31C07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4641" w:type="dxa"/>
            <w:vAlign w:val="center"/>
          </w:tcPr>
          <w:p w:rsidR="00CE63CD" w:rsidRPr="00A7704C" w:rsidRDefault="00CE63CD" w:rsidP="00C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 w:rsidRPr="00A7704C">
              <w:rPr>
                <w:rFonts w:ascii="Arial" w:eastAsia="Times New Roman" w:hAnsi="Arial" w:cs="Arial"/>
                <w:b/>
                <w:sz w:val="20"/>
                <w:szCs w:val="20"/>
              </w:rPr>
              <w:t>Данка Витић</w:t>
            </w:r>
          </w:p>
        </w:tc>
      </w:tr>
      <w:tr w:rsidR="00417BE0" w:rsidRPr="00417BE0" w:rsidTr="00841823">
        <w:trPr>
          <w:jc w:val="center"/>
        </w:trPr>
        <w:tc>
          <w:tcPr>
            <w:tcW w:w="4857" w:type="dxa"/>
            <w:vAlign w:val="center"/>
          </w:tcPr>
          <w:p w:rsidR="00417BE0" w:rsidRPr="00E31C07" w:rsidRDefault="00417BE0" w:rsidP="00E31C0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641" w:type="dxa"/>
            <w:vAlign w:val="center"/>
          </w:tcPr>
          <w:p w:rsidR="00417BE0" w:rsidRPr="00417BE0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</w:tbl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Arial"/>
          <w:b/>
          <w:iCs/>
          <w:noProof w:val="0"/>
          <w:color w:val="000000"/>
          <w:sz w:val="20"/>
          <w:szCs w:val="20"/>
          <w:lang w:val="en-US"/>
        </w:rPr>
      </w:pPr>
    </w:p>
    <w:p w:rsidR="00CA1F7B" w:rsidRDefault="00CA1F7B"/>
    <w:sectPr w:rsidR="00CA1F7B" w:rsidSect="00FB2DFC">
      <w:footerReference w:type="default" r:id="rId7"/>
      <w:pgSz w:w="12240" w:h="15840"/>
      <w:pgMar w:top="992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64" w:rsidRDefault="00F13164">
      <w:pPr>
        <w:spacing w:after="0" w:line="240" w:lineRule="auto"/>
      </w:pPr>
      <w:r>
        <w:separator/>
      </w:r>
    </w:p>
  </w:endnote>
  <w:endnote w:type="continuationSeparator" w:id="0">
    <w:p w:rsidR="00F13164" w:rsidRDefault="00F1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9006C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A864C2">
      <w:rPr>
        <w:b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A864C2">
      <w:rPr>
        <w:b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64" w:rsidRDefault="00F13164">
      <w:pPr>
        <w:spacing w:after="0" w:line="240" w:lineRule="auto"/>
      </w:pPr>
      <w:r>
        <w:separator/>
      </w:r>
    </w:p>
  </w:footnote>
  <w:footnote w:type="continuationSeparator" w:id="0">
    <w:p w:rsidR="00F13164" w:rsidRDefault="00F1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E8E3DD5"/>
    <w:multiLevelType w:val="hybridMultilevel"/>
    <w:tmpl w:val="7ED8A8C8"/>
    <w:lvl w:ilvl="0" w:tplc="0078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0533"/>
    <w:multiLevelType w:val="hybridMultilevel"/>
    <w:tmpl w:val="43DA8104"/>
    <w:lvl w:ilvl="0" w:tplc="4D948C60">
      <w:start w:val="1"/>
      <w:numFmt w:val="decimal"/>
      <w:lvlText w:val="1.1.%1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F"/>
    <w:rsid w:val="00133588"/>
    <w:rsid w:val="00156A76"/>
    <w:rsid w:val="00334BCE"/>
    <w:rsid w:val="003936EC"/>
    <w:rsid w:val="00394061"/>
    <w:rsid w:val="00417BE0"/>
    <w:rsid w:val="00566499"/>
    <w:rsid w:val="005C3701"/>
    <w:rsid w:val="005E560B"/>
    <w:rsid w:val="00663CD1"/>
    <w:rsid w:val="00686A3B"/>
    <w:rsid w:val="00706F7C"/>
    <w:rsid w:val="007779FA"/>
    <w:rsid w:val="007B1D42"/>
    <w:rsid w:val="007B41A8"/>
    <w:rsid w:val="0083487D"/>
    <w:rsid w:val="00841823"/>
    <w:rsid w:val="008A7A86"/>
    <w:rsid w:val="008D1CF8"/>
    <w:rsid w:val="009006C4"/>
    <w:rsid w:val="00990ECD"/>
    <w:rsid w:val="00A1783B"/>
    <w:rsid w:val="00A737D2"/>
    <w:rsid w:val="00A864C2"/>
    <w:rsid w:val="00AB4C24"/>
    <w:rsid w:val="00AE1741"/>
    <w:rsid w:val="00B73AFC"/>
    <w:rsid w:val="00BD5A51"/>
    <w:rsid w:val="00CA1EF8"/>
    <w:rsid w:val="00CA1F7B"/>
    <w:rsid w:val="00CE63CD"/>
    <w:rsid w:val="00CF64D8"/>
    <w:rsid w:val="00D36B94"/>
    <w:rsid w:val="00E11766"/>
    <w:rsid w:val="00E31C07"/>
    <w:rsid w:val="00E808AF"/>
    <w:rsid w:val="00F13164"/>
    <w:rsid w:val="00F229A6"/>
    <w:rsid w:val="00F355EB"/>
    <w:rsid w:val="00FB2DFC"/>
    <w:rsid w:val="00FC5DA9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6028-CCD3-459E-9247-53F6038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C4"/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D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5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29</cp:revision>
  <dcterms:created xsi:type="dcterms:W3CDTF">2017-10-18T11:37:00Z</dcterms:created>
  <dcterms:modified xsi:type="dcterms:W3CDTF">2017-11-10T12:23:00Z</dcterms:modified>
</cp:coreProperties>
</file>