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ED2F01" w:rsidRDefault="00ED2F01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D2F01" w:rsidRDefault="00ED2F01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D2F01" w:rsidRDefault="00ED2F01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D2F01" w:rsidRDefault="00ED2F01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D2F01" w:rsidRDefault="00ED2F01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8C397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  <w:r w:rsidR="008C397D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– ПОНОВЉЕНИ ПОСТУПАК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C397D">
        <w:rPr>
          <w:rFonts w:ascii="Arial" w:hAnsi="Arial" w:cs="Arial"/>
          <w:b/>
          <w:sz w:val="20"/>
          <w:szCs w:val="20"/>
          <w:lang w:val="sr-Cyrl-RS"/>
        </w:rPr>
        <w:t>404-1-110/25-107</w:t>
      </w:r>
    </w:p>
    <w:p w:rsidR="00DA1C4C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>ЗА ПАРТИЈЕ _________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8C397D" w:rsidRDefault="00541256" w:rsidP="008C397D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8C397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 </w:t>
      </w:r>
      <w:r w:rsidR="008C397D" w:rsidRPr="008C397D">
        <w:rPr>
          <w:rFonts w:ascii="Arial" w:hAnsi="Arial" w:cs="Arial"/>
          <w:sz w:val="20"/>
          <w:szCs w:val="20"/>
          <w:lang w:val="sr-Cyrl-RS"/>
        </w:rPr>
        <w:t>Лекови са Листе A и Листе A1 Листе лекова – поновљени поступак</w:t>
      </w:r>
      <w:r w:rsidRPr="008C397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C397D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8C397D">
        <w:rPr>
          <w:rFonts w:ascii="Arial" w:eastAsia="Times New Roman" w:hAnsi="Arial" w:cs="Arial"/>
          <w:sz w:val="20"/>
          <w:szCs w:val="20"/>
        </w:rPr>
        <w:t xml:space="preserve">. </w:t>
      </w:r>
      <w:r w:rsidR="008C397D" w:rsidRPr="008C397D">
        <w:rPr>
          <w:rFonts w:ascii="Arial" w:hAnsi="Arial" w:cs="Arial"/>
          <w:sz w:val="20"/>
          <w:szCs w:val="20"/>
          <w:lang w:val="sr-Cyrl-RS"/>
        </w:rPr>
        <w:t>404-1-110/25-107</w:t>
      </w:r>
      <w:r w:rsidRPr="008C397D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DB303D" w:rsidRPr="00DB303D">
        <w:rPr>
          <w:rFonts w:ascii="Arial" w:hAnsi="Arial" w:cs="Arial"/>
          <w:sz w:val="20"/>
          <w:szCs w:val="20"/>
          <w:lang w:val="sr-Cyrl-RS"/>
        </w:rPr>
        <w:t xml:space="preserve">Phoenix Pharma d.o.o.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303D"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="00DB303D" w:rsidRPr="00541256">
        <w:rPr>
          <w:rFonts w:ascii="Arial" w:hAnsi="Arial" w:cs="Arial"/>
          <w:sz w:val="20"/>
          <w:szCs w:val="20"/>
        </w:rPr>
        <w:t xml:space="preserve"> </w:t>
      </w:r>
      <w:r w:rsidR="00DB303D" w:rsidRPr="0015532C">
        <w:rPr>
          <w:rFonts w:ascii="Arial" w:hAnsi="Arial" w:cs="Arial"/>
          <w:sz w:val="20"/>
          <w:szCs w:val="20"/>
        </w:rPr>
        <w:t xml:space="preserve">30-08/13 </w:t>
      </w:r>
      <w:proofErr w:type="spellStart"/>
      <w:r w:rsidR="00DB303D" w:rsidRPr="0015532C">
        <w:rPr>
          <w:rFonts w:ascii="Arial" w:hAnsi="Arial" w:cs="Arial"/>
          <w:sz w:val="20"/>
          <w:szCs w:val="20"/>
        </w:rPr>
        <w:t>број</w:t>
      </w:r>
      <w:proofErr w:type="spellEnd"/>
      <w:r w:rsidR="00DB303D" w:rsidRPr="0015532C">
        <w:rPr>
          <w:rFonts w:ascii="Arial" w:hAnsi="Arial" w:cs="Arial"/>
          <w:sz w:val="20"/>
          <w:szCs w:val="20"/>
        </w:rPr>
        <w:t>: 405-637/25-12</w:t>
      </w:r>
      <w:r w:rsidR="00DB303D"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303D" w:rsidRPr="00541256">
        <w:rPr>
          <w:rFonts w:ascii="Arial" w:hAnsi="Arial" w:cs="Arial"/>
          <w:sz w:val="20"/>
          <w:szCs w:val="20"/>
        </w:rPr>
        <w:t>од</w:t>
      </w:r>
      <w:proofErr w:type="spellEnd"/>
      <w:r w:rsidR="00DB303D" w:rsidRPr="00541256">
        <w:rPr>
          <w:rFonts w:ascii="Arial" w:hAnsi="Arial" w:cs="Arial"/>
          <w:sz w:val="20"/>
          <w:szCs w:val="20"/>
        </w:rPr>
        <w:t xml:space="preserve"> </w:t>
      </w:r>
      <w:r w:rsidR="00DB303D" w:rsidRPr="0015532C">
        <w:rPr>
          <w:rFonts w:ascii="Arial" w:hAnsi="Arial" w:cs="Arial"/>
          <w:sz w:val="20"/>
          <w:szCs w:val="20"/>
        </w:rPr>
        <w:t xml:space="preserve">15.12.2025. </w:t>
      </w:r>
      <w:proofErr w:type="spellStart"/>
      <w:r w:rsidR="00DB303D" w:rsidRPr="0015532C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DB303D">
        <w:rPr>
          <w:rFonts w:ascii="Arial" w:hAnsi="Arial" w:cs="Arial"/>
          <w:sz w:val="20"/>
          <w:szCs w:val="20"/>
          <w:lang w:val="sr-Cyrl-RS"/>
        </w:rPr>
        <w:t xml:space="preserve">143-4/25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DB303D">
        <w:rPr>
          <w:rFonts w:ascii="Arial" w:hAnsi="Arial" w:cs="Arial"/>
          <w:sz w:val="20"/>
          <w:szCs w:val="20"/>
          <w:lang w:val="sr-Cyrl-RS"/>
        </w:rPr>
        <w:t>26.12.2025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наведених у Спецификацији лекова са ценама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lastRenderedPageBreak/>
        <w:t>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693B85" w:rsidRPr="00693B85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31.12.2025. године.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700DE9" w:rsidRDefault="00541256" w:rsidP="00700DE9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90046" w:rsidRPr="00F90046">
        <w:rPr>
          <w:rFonts w:ascii="Arial" w:eastAsia="Times New Roman" w:hAnsi="Arial" w:cs="Arial"/>
          <w:sz w:val="20"/>
          <w:szCs w:val="20"/>
        </w:rPr>
        <w:t xml:space="preserve">3 </w:t>
      </w:r>
      <w:proofErr w:type="spellStart"/>
      <w:r w:rsidR="00F90046" w:rsidRPr="00F9004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F90046" w:rsidRPr="00F900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90046" w:rsidRPr="00F9004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F90046" w:rsidRPr="00F900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90046" w:rsidRPr="00F9004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F90046" w:rsidRPr="00F900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90046" w:rsidRPr="00F90046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F90046" w:rsidRPr="00F900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90046" w:rsidRPr="00F9004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="00F90046" w:rsidRPr="00F900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90046" w:rsidRPr="00F9004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700DE9" w:rsidRPr="00700DE9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F90046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F90046" w:rsidRPr="00F90046" w:rsidRDefault="00F90046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lastRenderedPageBreak/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3B85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0DE9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397D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303D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2F01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0046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3B53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2287-DF4B-4C31-8639-A2D2A61B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12</cp:revision>
  <cp:lastPrinted>2022-05-20T11:38:00Z</cp:lastPrinted>
  <dcterms:created xsi:type="dcterms:W3CDTF">2024-04-04T13:08:00Z</dcterms:created>
  <dcterms:modified xsi:type="dcterms:W3CDTF">2025-12-26T10:06:00Z</dcterms:modified>
</cp:coreProperties>
</file>